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93D33" w14:textId="77777777" w:rsidR="003F75BC" w:rsidRDefault="003F75BC" w:rsidP="00002575">
      <w:pPr>
        <w:widowControl w:val="0"/>
        <w:tabs>
          <w:tab w:val="left" w:pos="5529"/>
        </w:tabs>
        <w:autoSpaceDE w:val="0"/>
        <w:autoSpaceDN w:val="0"/>
        <w:adjustRightInd w:val="0"/>
        <w:spacing w:line="340" w:lineRule="atLeast"/>
        <w:rPr>
          <w:rFonts w:ascii="Tahoma" w:hAnsi="Tahoma" w:cs="Tahoma"/>
          <w:b/>
          <w:bCs/>
          <w:sz w:val="22"/>
          <w:szCs w:val="22"/>
          <w:lang w:val="es-ES" w:eastAsia="es-ES"/>
        </w:rPr>
      </w:pPr>
    </w:p>
    <w:p w14:paraId="599DABB6" w14:textId="77777777" w:rsidR="001B1966" w:rsidRPr="003F75BC" w:rsidRDefault="008D5AB4" w:rsidP="00A84929">
      <w:pPr>
        <w:pStyle w:val="Ttulo1"/>
        <w:spacing w:after="0" w:line="340" w:lineRule="atLeast"/>
        <w:ind w:firstLine="3686"/>
      </w:pPr>
      <w:r w:rsidRPr="003F75BC">
        <w:t>RESOLUCIÓ</w:t>
      </w:r>
      <w:r w:rsidR="00CC398D" w:rsidRPr="003F75BC">
        <w:t xml:space="preserve">N EXENTA </w:t>
      </w:r>
      <w:r w:rsidR="00F13316" w:rsidRPr="003F75BC">
        <w:t>N°</w:t>
      </w:r>
      <w:r w:rsidR="00CC398D" w:rsidRPr="003F75BC">
        <w:t xml:space="preserve"> </w:t>
      </w:r>
    </w:p>
    <w:p w14:paraId="10D14B53" w14:textId="77777777" w:rsidR="000832AA" w:rsidRDefault="000832AA" w:rsidP="00A84929">
      <w:pPr>
        <w:widowControl w:val="0"/>
        <w:tabs>
          <w:tab w:val="left" w:pos="5529"/>
        </w:tabs>
        <w:autoSpaceDE w:val="0"/>
        <w:autoSpaceDN w:val="0"/>
        <w:adjustRightInd w:val="0"/>
        <w:spacing w:line="340" w:lineRule="atLeast"/>
        <w:ind w:firstLine="3686"/>
        <w:rPr>
          <w:rFonts w:ascii="Tahoma" w:hAnsi="Tahoma" w:cs="Tahoma"/>
          <w:b/>
          <w:bCs/>
          <w:sz w:val="22"/>
          <w:szCs w:val="22"/>
          <w:lang w:val="es-ES" w:eastAsia="es-ES"/>
        </w:rPr>
      </w:pPr>
    </w:p>
    <w:p w14:paraId="48435956" w14:textId="77777777" w:rsidR="00F13316" w:rsidRPr="003F75BC" w:rsidRDefault="00CC398D" w:rsidP="00A84929">
      <w:pPr>
        <w:widowControl w:val="0"/>
        <w:tabs>
          <w:tab w:val="left" w:pos="5529"/>
        </w:tabs>
        <w:autoSpaceDE w:val="0"/>
        <w:autoSpaceDN w:val="0"/>
        <w:adjustRightInd w:val="0"/>
        <w:spacing w:line="340" w:lineRule="atLeast"/>
        <w:ind w:firstLine="3686"/>
        <w:rPr>
          <w:rFonts w:ascii="Tahoma" w:hAnsi="Tahoma" w:cs="Tahoma"/>
          <w:b/>
          <w:bCs/>
          <w:sz w:val="22"/>
          <w:szCs w:val="22"/>
          <w:lang w:val="es-ES" w:eastAsia="es-ES"/>
        </w:rPr>
      </w:pPr>
      <w:r w:rsidRPr="003F75BC">
        <w:rPr>
          <w:rFonts w:ascii="Tahoma" w:hAnsi="Tahoma" w:cs="Tahoma"/>
          <w:b/>
          <w:bCs/>
          <w:sz w:val="22"/>
          <w:szCs w:val="22"/>
          <w:lang w:val="es-ES" w:eastAsia="es-ES"/>
        </w:rPr>
        <w:t xml:space="preserve">VALPARAÍSO, </w:t>
      </w:r>
    </w:p>
    <w:p w14:paraId="5AC71C32" w14:textId="77777777" w:rsidR="00C46CA6" w:rsidRPr="003F75BC" w:rsidRDefault="00C46CA6" w:rsidP="00A84929">
      <w:pPr>
        <w:spacing w:line="340" w:lineRule="atLeast"/>
        <w:ind w:firstLine="3686"/>
        <w:jc w:val="both"/>
        <w:rPr>
          <w:rFonts w:ascii="Tahoma" w:hAnsi="Tahoma" w:cs="Tahoma"/>
          <w:sz w:val="22"/>
          <w:szCs w:val="22"/>
        </w:rPr>
      </w:pPr>
    </w:p>
    <w:p w14:paraId="23918FD8" w14:textId="77777777" w:rsidR="001B2FAD" w:rsidRPr="003F75BC" w:rsidRDefault="001B2FAD" w:rsidP="00A84929">
      <w:pPr>
        <w:spacing w:line="340" w:lineRule="atLeast"/>
        <w:ind w:firstLine="3686"/>
        <w:jc w:val="both"/>
        <w:rPr>
          <w:rFonts w:ascii="Tahoma" w:hAnsi="Tahoma" w:cs="Tahoma"/>
          <w:sz w:val="22"/>
          <w:szCs w:val="22"/>
        </w:rPr>
      </w:pPr>
    </w:p>
    <w:p w14:paraId="2248179B" w14:textId="77777777" w:rsidR="00CC398D" w:rsidRDefault="00CC398D" w:rsidP="00A84929">
      <w:pPr>
        <w:widowControl w:val="0"/>
        <w:autoSpaceDE w:val="0"/>
        <w:autoSpaceDN w:val="0"/>
        <w:adjustRightInd w:val="0"/>
        <w:spacing w:line="340" w:lineRule="atLeast"/>
        <w:ind w:firstLine="3686"/>
        <w:jc w:val="both"/>
        <w:rPr>
          <w:rFonts w:ascii="Tahoma" w:hAnsi="Tahoma" w:cs="Tahoma"/>
          <w:b/>
          <w:sz w:val="22"/>
          <w:szCs w:val="22"/>
          <w:lang w:val="es-ES" w:eastAsia="es-ES"/>
        </w:rPr>
      </w:pPr>
      <w:r w:rsidRPr="003F75BC">
        <w:rPr>
          <w:rFonts w:ascii="Tahoma" w:hAnsi="Tahoma" w:cs="Tahoma"/>
          <w:b/>
          <w:sz w:val="22"/>
          <w:szCs w:val="22"/>
          <w:lang w:val="es-ES" w:eastAsia="es-ES"/>
        </w:rPr>
        <w:t>VISTOS:</w:t>
      </w:r>
    </w:p>
    <w:p w14:paraId="42BE4962" w14:textId="4209D7F2" w:rsidR="00CC398D" w:rsidRDefault="00CC398D" w:rsidP="00A84929">
      <w:pPr>
        <w:widowControl w:val="0"/>
        <w:tabs>
          <w:tab w:val="left" w:pos="3544"/>
        </w:tabs>
        <w:autoSpaceDE w:val="0"/>
        <w:autoSpaceDN w:val="0"/>
        <w:adjustRightInd w:val="0"/>
        <w:spacing w:line="340" w:lineRule="atLeast"/>
        <w:ind w:firstLine="3686"/>
        <w:jc w:val="both"/>
        <w:rPr>
          <w:rFonts w:ascii="Tahoma" w:hAnsi="Tahoma" w:cs="Tahoma"/>
          <w:sz w:val="22"/>
          <w:szCs w:val="22"/>
          <w:lang w:eastAsia="es-ES"/>
        </w:rPr>
      </w:pPr>
      <w:r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Pr="003F75BC">
        <w:rPr>
          <w:rFonts w:ascii="Tahoma" w:hAnsi="Tahoma" w:cs="Tahoma"/>
          <w:sz w:val="22"/>
          <w:szCs w:val="22"/>
          <w:lang w:eastAsia="es-ES"/>
        </w:rPr>
        <w:t>4</w:t>
      </w:r>
      <w:r w:rsidR="0025078D" w:rsidRPr="003F75BC">
        <w:rPr>
          <w:rFonts w:ascii="Tahoma" w:hAnsi="Tahoma" w:cs="Tahoma"/>
          <w:sz w:val="22"/>
          <w:szCs w:val="22"/>
          <w:lang w:eastAsia="es-ES"/>
        </w:rPr>
        <w:t>3</w:t>
      </w:r>
      <w:r w:rsidRPr="003F75BC">
        <w:rPr>
          <w:rFonts w:ascii="Tahoma" w:hAnsi="Tahoma" w:cs="Tahoma"/>
          <w:sz w:val="22"/>
          <w:szCs w:val="22"/>
          <w:lang w:eastAsia="es-ES"/>
        </w:rPr>
        <w:t xml:space="preserve"> del </w:t>
      </w:r>
      <w:r w:rsidR="0025078D" w:rsidRPr="003F75BC">
        <w:rPr>
          <w:rFonts w:ascii="Tahoma" w:hAnsi="Tahoma" w:cs="Tahoma"/>
          <w:sz w:val="22"/>
          <w:szCs w:val="22"/>
          <w:lang w:eastAsia="es-ES"/>
        </w:rPr>
        <w:t>Acuerdo de Asociación Económica Estratégica entre Chile y Japón</w:t>
      </w:r>
      <w:r w:rsidRPr="003F75BC">
        <w:rPr>
          <w:rFonts w:ascii="Tahoma" w:hAnsi="Tahoma" w:cs="Tahoma"/>
          <w:sz w:val="22"/>
          <w:szCs w:val="22"/>
          <w:lang w:eastAsia="es-ES"/>
        </w:rPr>
        <w:t xml:space="preserve">, </w:t>
      </w:r>
      <w:r w:rsidR="00F6318E" w:rsidRPr="003F75BC">
        <w:rPr>
          <w:rFonts w:ascii="Tahoma" w:hAnsi="Tahoma" w:cs="Tahoma"/>
          <w:sz w:val="22"/>
          <w:szCs w:val="22"/>
          <w:lang w:eastAsia="es-ES"/>
        </w:rPr>
        <w:t xml:space="preserve">la </w:t>
      </w:r>
      <w:r w:rsidR="0025078D" w:rsidRPr="003F75BC">
        <w:rPr>
          <w:rFonts w:ascii="Tahoma" w:hAnsi="Tahoma" w:cs="Tahoma"/>
          <w:sz w:val="22"/>
          <w:szCs w:val="22"/>
          <w:lang w:eastAsia="es-ES"/>
        </w:rPr>
        <w:t xml:space="preserve">Regla 6 de la Sección </w:t>
      </w:r>
      <w:r w:rsidR="00FC157F" w:rsidRPr="003F75BC">
        <w:rPr>
          <w:rFonts w:ascii="Tahoma" w:hAnsi="Tahoma" w:cs="Tahoma"/>
          <w:sz w:val="22"/>
          <w:szCs w:val="22"/>
          <w:lang w:eastAsia="es-ES"/>
        </w:rPr>
        <w:t>B del Capítulo 4</w:t>
      </w:r>
      <w:r w:rsidR="0025078D" w:rsidRPr="003F75BC">
        <w:rPr>
          <w:rFonts w:ascii="Tahoma" w:hAnsi="Tahoma" w:cs="Tahoma"/>
          <w:sz w:val="22"/>
          <w:szCs w:val="22"/>
          <w:lang w:eastAsia="es-ES"/>
        </w:rPr>
        <w:t xml:space="preserve"> del Acuerdo de Asociación Económica Integral entre Chile e Indonesia,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 xml:space="preserve">4.16 del Acuerdo de Cooperación Económica entre Chile y Ecuador,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4.13 del Acuerdo Estratégico Transpacífico de Asociación Económica entre Chile, Nueva Zelanda, Singapur y Brunei,</w:t>
      </w:r>
      <w:r w:rsidR="00F6318E" w:rsidRPr="003F75BC">
        <w:rPr>
          <w:rFonts w:ascii="Tahoma" w:hAnsi="Tahoma" w:cs="Tahoma"/>
          <w:sz w:val="22"/>
          <w:szCs w:val="22"/>
          <w:lang w:eastAsia="es-ES"/>
        </w:rPr>
        <w:t xml:space="preserve"> el</w:t>
      </w:r>
      <w:r w:rsidR="0025078D" w:rsidRPr="003F75BC">
        <w:rPr>
          <w:rFonts w:ascii="Tahoma" w:hAnsi="Tahoma" w:cs="Tahoma"/>
          <w:sz w:val="22"/>
          <w:szCs w:val="22"/>
          <w:lang w:eastAsia="es-ES"/>
        </w:rPr>
        <w:t xml:space="preserve">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 xml:space="preserve">4.21 del Protocolo </w:t>
      </w:r>
      <w:r w:rsidR="00F6318E" w:rsidRPr="003F75BC">
        <w:rPr>
          <w:rFonts w:ascii="Tahoma" w:hAnsi="Tahoma" w:cs="Tahoma"/>
          <w:sz w:val="22"/>
          <w:szCs w:val="22"/>
          <w:lang w:eastAsia="es-ES"/>
        </w:rPr>
        <w:t xml:space="preserve">Adicional al Acuerdo Marco de la </w:t>
      </w:r>
      <w:r w:rsidR="0025078D" w:rsidRPr="003F75BC">
        <w:rPr>
          <w:rFonts w:ascii="Tahoma" w:hAnsi="Tahoma" w:cs="Tahoma"/>
          <w:sz w:val="22"/>
          <w:szCs w:val="22"/>
          <w:lang w:eastAsia="es-ES"/>
        </w:rPr>
        <w:t xml:space="preserve">Alianza Pacífico,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 xml:space="preserve">4.16 del Tratado de Libre Comercio entre Chile y Hong Kong,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 xml:space="preserve">4.17 del Tratado de Libre Comercio entre Chile y Australia,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E-03 del Tratado de Libre Comercio entre Chile y Canadá,</w:t>
      </w:r>
      <w:r w:rsidR="00F6318E" w:rsidRPr="003F75BC">
        <w:rPr>
          <w:rFonts w:ascii="Tahoma" w:hAnsi="Tahoma" w:cs="Tahoma"/>
          <w:sz w:val="22"/>
          <w:szCs w:val="22"/>
          <w:lang w:eastAsia="es-ES"/>
        </w:rPr>
        <w:t xml:space="preserve"> el</w:t>
      </w:r>
      <w:r w:rsidR="0025078D" w:rsidRPr="003F75BC">
        <w:rPr>
          <w:rFonts w:ascii="Tahoma" w:hAnsi="Tahoma" w:cs="Tahoma"/>
          <w:sz w:val="22"/>
          <w:szCs w:val="22"/>
          <w:lang w:eastAsia="es-ES"/>
        </w:rPr>
        <w:t xml:space="preserve">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 xml:space="preserve">5.05 del Tratado de Libre Comercio entre Chile y Centroamérica (Costa Rica, El Salvador, Nicaragua, Honduras y Guatemala),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D53CA8" w:rsidRPr="003F75BC">
        <w:rPr>
          <w:rFonts w:ascii="Tahoma" w:hAnsi="Tahoma" w:cs="Tahoma"/>
          <w:sz w:val="22"/>
          <w:szCs w:val="22"/>
          <w:lang w:eastAsia="es-ES"/>
        </w:rPr>
        <w:t xml:space="preserve">19 del </w:t>
      </w:r>
      <w:r w:rsidR="00F6318E" w:rsidRPr="003F75BC">
        <w:rPr>
          <w:rFonts w:ascii="Tahoma" w:hAnsi="Tahoma" w:cs="Tahoma"/>
          <w:sz w:val="22"/>
          <w:szCs w:val="22"/>
          <w:lang w:eastAsia="es-ES"/>
        </w:rPr>
        <w:t xml:space="preserve">Capítulo 2 del Protocolo Modificatorio al </w:t>
      </w:r>
      <w:r w:rsidR="00D53CA8" w:rsidRPr="003F75BC">
        <w:rPr>
          <w:rFonts w:ascii="Tahoma" w:hAnsi="Tahoma" w:cs="Tahoma"/>
          <w:sz w:val="22"/>
          <w:szCs w:val="22"/>
          <w:lang w:eastAsia="es-ES"/>
        </w:rPr>
        <w:t xml:space="preserve">Tratado de Libre Comercio entre Chile y China,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 xml:space="preserve">4.16 del Tratado de Libre Comercio entre Chile y Colombia,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25078D" w:rsidRPr="003F75BC">
        <w:rPr>
          <w:rFonts w:ascii="Tahoma" w:hAnsi="Tahoma" w:cs="Tahoma"/>
          <w:sz w:val="22"/>
          <w:szCs w:val="22"/>
          <w:lang w:eastAsia="es-ES"/>
        </w:rPr>
        <w:t>5.5 del Tratado de Libre Comercio entre Chile y Corea,</w:t>
      </w:r>
      <w:r w:rsidR="00F6318E" w:rsidRPr="003F75BC">
        <w:rPr>
          <w:rFonts w:ascii="Tahoma" w:hAnsi="Tahoma" w:cs="Tahoma"/>
          <w:sz w:val="22"/>
          <w:szCs w:val="22"/>
          <w:lang w:eastAsia="es-ES"/>
        </w:rPr>
        <w:t xml:space="preserve"> el</w:t>
      </w:r>
      <w:r w:rsidR="0025078D" w:rsidRPr="003F75BC">
        <w:rPr>
          <w:rFonts w:ascii="Tahoma" w:hAnsi="Tahoma" w:cs="Tahoma"/>
          <w:sz w:val="22"/>
          <w:szCs w:val="22"/>
          <w:lang w:eastAsia="es-ES"/>
        </w:rPr>
        <w:t xml:space="preserve"> </w:t>
      </w:r>
      <w:r w:rsidR="00D53CA8" w:rsidRPr="003F75BC">
        <w:rPr>
          <w:rFonts w:ascii="Tahoma" w:hAnsi="Tahoma" w:cs="Tahoma"/>
          <w:sz w:val="22"/>
          <w:szCs w:val="22"/>
          <w:lang w:eastAsia="es-ES"/>
        </w:rPr>
        <w:t xml:space="preserve">numeral 7 del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D53CA8" w:rsidRPr="003F75BC">
        <w:rPr>
          <w:rFonts w:ascii="Tahoma" w:hAnsi="Tahoma" w:cs="Tahoma"/>
          <w:sz w:val="22"/>
          <w:szCs w:val="22"/>
          <w:lang w:eastAsia="es-ES"/>
        </w:rPr>
        <w:t xml:space="preserve">4.13 del Tratado de Libre Comercio entre Chile y EE.UU., </w:t>
      </w:r>
      <w:r w:rsidR="00F6318E" w:rsidRPr="003F75BC">
        <w:rPr>
          <w:rFonts w:ascii="Tahoma" w:hAnsi="Tahoma" w:cs="Tahoma"/>
          <w:sz w:val="22"/>
          <w:szCs w:val="22"/>
          <w:lang w:eastAsia="es-ES"/>
        </w:rPr>
        <w:t xml:space="preserve">la </w:t>
      </w:r>
      <w:r w:rsidR="00AF4CA4" w:rsidRPr="003F75BC">
        <w:rPr>
          <w:rFonts w:ascii="Tahoma" w:hAnsi="Tahoma" w:cs="Tahoma"/>
          <w:sz w:val="22"/>
          <w:szCs w:val="22"/>
          <w:lang w:eastAsia="es-ES"/>
        </w:rPr>
        <w:t xml:space="preserve">Regla 9 del Anexo 4-A </w:t>
      </w:r>
      <w:r w:rsidR="0025078D" w:rsidRPr="003F75BC">
        <w:rPr>
          <w:rFonts w:ascii="Tahoma" w:hAnsi="Tahoma" w:cs="Tahoma"/>
          <w:sz w:val="22"/>
          <w:szCs w:val="22"/>
          <w:lang w:eastAsia="es-ES"/>
        </w:rPr>
        <w:t xml:space="preserve">del </w:t>
      </w:r>
      <w:r w:rsidR="00AF4CA4" w:rsidRPr="003F75BC">
        <w:rPr>
          <w:rFonts w:ascii="Tahoma" w:hAnsi="Tahoma" w:cs="Tahoma"/>
          <w:sz w:val="22"/>
          <w:szCs w:val="22"/>
          <w:lang w:eastAsia="es-ES"/>
        </w:rPr>
        <w:t>Tratado de Libre Comercio entre Chile y Malasia</w:t>
      </w:r>
      <w:r w:rsidR="0025078D" w:rsidRPr="003F75BC">
        <w:rPr>
          <w:rFonts w:ascii="Tahoma" w:hAnsi="Tahoma" w:cs="Tahoma"/>
          <w:sz w:val="22"/>
          <w:szCs w:val="22"/>
          <w:lang w:eastAsia="es-ES"/>
        </w:rPr>
        <w:t xml:space="preserve">,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D53CA8" w:rsidRPr="003F75BC">
        <w:rPr>
          <w:rFonts w:ascii="Tahoma" w:hAnsi="Tahoma" w:cs="Tahoma"/>
          <w:sz w:val="22"/>
          <w:szCs w:val="22"/>
          <w:lang w:eastAsia="es-ES"/>
        </w:rPr>
        <w:t xml:space="preserve">5-05 del Tratado de Libre Comercio entre Chile y México, </w:t>
      </w:r>
      <w:r w:rsidR="00F6318E" w:rsidRPr="003F75BC">
        <w:rPr>
          <w:rFonts w:ascii="Tahoma" w:hAnsi="Tahoma" w:cs="Tahoma"/>
          <w:sz w:val="22"/>
          <w:szCs w:val="22"/>
          <w:lang w:eastAsia="es-ES"/>
        </w:rPr>
        <w:t xml:space="preserve">el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AF4CA4" w:rsidRPr="003F75BC">
        <w:rPr>
          <w:rFonts w:ascii="Tahoma" w:hAnsi="Tahoma" w:cs="Tahoma"/>
          <w:sz w:val="22"/>
          <w:szCs w:val="22"/>
          <w:lang w:eastAsia="es-ES"/>
        </w:rPr>
        <w:t xml:space="preserve">4.18 </w:t>
      </w:r>
      <w:r w:rsidR="0025078D" w:rsidRPr="003F75BC">
        <w:rPr>
          <w:rFonts w:ascii="Tahoma" w:hAnsi="Tahoma" w:cs="Tahoma"/>
          <w:sz w:val="22"/>
          <w:szCs w:val="22"/>
          <w:lang w:eastAsia="es-ES"/>
        </w:rPr>
        <w:t xml:space="preserve">del </w:t>
      </w:r>
      <w:r w:rsidR="00AF4CA4" w:rsidRPr="003F75BC">
        <w:rPr>
          <w:rFonts w:ascii="Tahoma" w:hAnsi="Tahoma" w:cs="Tahoma"/>
          <w:sz w:val="22"/>
          <w:szCs w:val="22"/>
          <w:lang w:eastAsia="es-ES"/>
        </w:rPr>
        <w:t>Tratado de Libre Comercio entre Chile y Panamá</w:t>
      </w:r>
      <w:r w:rsidR="00F6318E" w:rsidRPr="003F75BC">
        <w:rPr>
          <w:rFonts w:ascii="Tahoma" w:hAnsi="Tahoma" w:cs="Tahoma"/>
          <w:sz w:val="22"/>
          <w:szCs w:val="22"/>
          <w:lang w:eastAsia="es-ES"/>
        </w:rPr>
        <w:t xml:space="preserve"> y el</w:t>
      </w:r>
      <w:r w:rsidR="0025078D" w:rsidRPr="003F75BC">
        <w:rPr>
          <w:rFonts w:ascii="Tahoma" w:hAnsi="Tahoma" w:cs="Tahoma"/>
          <w:sz w:val="22"/>
          <w:szCs w:val="22"/>
          <w:lang w:eastAsia="es-ES"/>
        </w:rPr>
        <w:t xml:space="preserve"> </w:t>
      </w:r>
      <w:r w:rsidR="006C0E07">
        <w:rPr>
          <w:rFonts w:ascii="Tahoma" w:hAnsi="Tahoma" w:cs="Tahoma"/>
          <w:sz w:val="22"/>
          <w:szCs w:val="22"/>
          <w:lang w:eastAsia="es-ES"/>
        </w:rPr>
        <w:t>a</w:t>
      </w:r>
      <w:r w:rsidR="006C0E07" w:rsidRPr="003F75BC">
        <w:rPr>
          <w:rFonts w:ascii="Tahoma" w:hAnsi="Tahoma" w:cs="Tahoma"/>
          <w:sz w:val="22"/>
          <w:szCs w:val="22"/>
          <w:lang w:eastAsia="es-ES"/>
        </w:rPr>
        <w:t xml:space="preserve">rtículo </w:t>
      </w:r>
      <w:r w:rsidR="00AF4CA4" w:rsidRPr="003F75BC">
        <w:rPr>
          <w:rFonts w:ascii="Tahoma" w:hAnsi="Tahoma" w:cs="Tahoma"/>
          <w:sz w:val="22"/>
          <w:szCs w:val="22"/>
          <w:lang w:eastAsia="es-ES"/>
        </w:rPr>
        <w:t xml:space="preserve">4.22 </w:t>
      </w:r>
      <w:r w:rsidR="0025078D" w:rsidRPr="003F75BC">
        <w:rPr>
          <w:rFonts w:ascii="Tahoma" w:hAnsi="Tahoma" w:cs="Tahoma"/>
          <w:sz w:val="22"/>
          <w:szCs w:val="22"/>
          <w:lang w:eastAsia="es-ES"/>
        </w:rPr>
        <w:t xml:space="preserve">del </w:t>
      </w:r>
      <w:r w:rsidR="00AF4CA4" w:rsidRPr="003F75BC">
        <w:rPr>
          <w:rFonts w:ascii="Tahoma" w:hAnsi="Tahoma" w:cs="Tahoma"/>
          <w:sz w:val="22"/>
          <w:szCs w:val="22"/>
          <w:lang w:eastAsia="es-ES"/>
        </w:rPr>
        <w:t>Tratado de Libre Comercio entre Chile y Tailandia</w:t>
      </w:r>
      <w:r w:rsidR="0025078D" w:rsidRPr="003F75BC">
        <w:rPr>
          <w:rFonts w:ascii="Tahoma" w:hAnsi="Tahoma" w:cs="Tahoma"/>
          <w:sz w:val="22"/>
          <w:szCs w:val="22"/>
          <w:lang w:eastAsia="es-ES"/>
        </w:rPr>
        <w:t xml:space="preserve">, </w:t>
      </w:r>
      <w:r w:rsidR="00CB386A" w:rsidRPr="003F75BC">
        <w:rPr>
          <w:rFonts w:ascii="Tahoma" w:hAnsi="Tahoma" w:cs="Tahoma"/>
          <w:sz w:val="22"/>
          <w:szCs w:val="22"/>
          <w:lang w:eastAsia="es-ES"/>
        </w:rPr>
        <w:t>todos los cuales regulan la forma de presentación de la prueba de origen.</w:t>
      </w:r>
    </w:p>
    <w:p w14:paraId="191217A9" w14:textId="77777777" w:rsidR="003F75BC" w:rsidRPr="003F75BC" w:rsidRDefault="003F75BC" w:rsidP="00A84929">
      <w:pPr>
        <w:widowControl w:val="0"/>
        <w:tabs>
          <w:tab w:val="left" w:pos="3544"/>
        </w:tabs>
        <w:autoSpaceDE w:val="0"/>
        <w:autoSpaceDN w:val="0"/>
        <w:adjustRightInd w:val="0"/>
        <w:spacing w:line="340" w:lineRule="atLeast"/>
        <w:ind w:firstLine="3686"/>
        <w:jc w:val="both"/>
        <w:rPr>
          <w:rFonts w:ascii="Tahoma" w:hAnsi="Tahoma" w:cs="Tahoma"/>
          <w:sz w:val="22"/>
          <w:szCs w:val="22"/>
          <w:lang w:eastAsia="es-ES"/>
        </w:rPr>
      </w:pPr>
    </w:p>
    <w:p w14:paraId="662266D0" w14:textId="0EAE329D" w:rsidR="00CC398D" w:rsidRDefault="00CC398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Los </w:t>
      </w:r>
      <w:r w:rsidR="00E46136" w:rsidRPr="003F75BC">
        <w:rPr>
          <w:rFonts w:ascii="Tahoma" w:hAnsi="Tahoma" w:cs="Tahoma"/>
          <w:sz w:val="22"/>
          <w:szCs w:val="22"/>
          <w:lang w:val="es-ES" w:eastAsia="es-ES"/>
        </w:rPr>
        <w:t>a</w:t>
      </w:r>
      <w:r w:rsidRPr="003F75BC">
        <w:rPr>
          <w:rFonts w:ascii="Tahoma" w:hAnsi="Tahoma" w:cs="Tahoma"/>
          <w:sz w:val="22"/>
          <w:szCs w:val="22"/>
          <w:lang w:val="es-ES" w:eastAsia="es-ES"/>
        </w:rPr>
        <w:t>rtículos</w:t>
      </w:r>
      <w:r w:rsidR="001B1966" w:rsidRPr="003F75BC">
        <w:rPr>
          <w:rFonts w:ascii="Tahoma" w:hAnsi="Tahoma" w:cs="Tahoma"/>
          <w:sz w:val="22"/>
          <w:szCs w:val="22"/>
          <w:lang w:val="es-ES" w:eastAsia="es-ES"/>
        </w:rPr>
        <w:t xml:space="preserve"> </w:t>
      </w:r>
      <w:r w:rsidR="00C7468C" w:rsidRPr="003F75BC">
        <w:rPr>
          <w:rFonts w:ascii="Tahoma" w:hAnsi="Tahoma" w:cs="Tahoma"/>
          <w:sz w:val="22"/>
          <w:szCs w:val="22"/>
          <w:lang w:val="es-ES" w:eastAsia="es-ES"/>
        </w:rPr>
        <w:t xml:space="preserve">23 bis, </w:t>
      </w:r>
      <w:r w:rsidRPr="003F75BC">
        <w:rPr>
          <w:rFonts w:ascii="Tahoma" w:hAnsi="Tahoma" w:cs="Tahoma"/>
          <w:sz w:val="22"/>
          <w:szCs w:val="22"/>
          <w:lang w:val="es-ES" w:eastAsia="es-ES"/>
        </w:rPr>
        <w:t>66, 67, 77 y 78 del D</w:t>
      </w:r>
      <w:r w:rsidR="006C0E07">
        <w:rPr>
          <w:rFonts w:ascii="Tahoma" w:hAnsi="Tahoma" w:cs="Tahoma"/>
          <w:sz w:val="22"/>
          <w:szCs w:val="22"/>
          <w:lang w:val="es-ES" w:eastAsia="es-ES"/>
        </w:rPr>
        <w:t>ecreto con Fuerza de Ley</w:t>
      </w:r>
      <w:r w:rsidRPr="003F75BC">
        <w:rPr>
          <w:rFonts w:ascii="Tahoma" w:hAnsi="Tahoma" w:cs="Tahoma"/>
          <w:sz w:val="22"/>
          <w:szCs w:val="22"/>
          <w:lang w:val="es-ES" w:eastAsia="es-ES"/>
        </w:rPr>
        <w:t xml:space="preserve"> Nº 30, de 2004, que fijó el </w:t>
      </w:r>
      <w:r w:rsidRPr="003F75BC">
        <w:rPr>
          <w:rFonts w:ascii="Tahoma" w:hAnsi="Tahoma" w:cs="Tahoma"/>
          <w:bCs/>
          <w:sz w:val="22"/>
          <w:szCs w:val="22"/>
          <w:lang w:val="es-ES" w:eastAsia="es-ES"/>
        </w:rPr>
        <w:t>texto refundido, coordinado y sistematizado de la Ordenanza de Aduanas</w:t>
      </w:r>
      <w:r w:rsidRPr="003F75BC">
        <w:rPr>
          <w:rFonts w:ascii="Tahoma" w:hAnsi="Tahoma" w:cs="Tahoma"/>
          <w:sz w:val="22"/>
          <w:szCs w:val="22"/>
          <w:lang w:val="es-ES" w:eastAsia="es-ES"/>
        </w:rPr>
        <w:t>.</w:t>
      </w:r>
    </w:p>
    <w:p w14:paraId="50CF3126"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379D54C0" w14:textId="11F23CBC" w:rsidR="0085247C" w:rsidRDefault="0085247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El </w:t>
      </w:r>
      <w:r w:rsidRPr="003F75BC">
        <w:rPr>
          <w:rFonts w:ascii="Tahoma" w:hAnsi="Tahoma" w:cs="Tahoma"/>
          <w:sz w:val="22"/>
          <w:szCs w:val="22"/>
          <w:lang w:val="es-ES"/>
        </w:rPr>
        <w:t xml:space="preserve">Libro III, Título I </w:t>
      </w:r>
      <w:r w:rsidRPr="003F75BC">
        <w:rPr>
          <w:rFonts w:ascii="Tahoma" w:hAnsi="Tahoma" w:cs="Tahoma"/>
          <w:sz w:val="22"/>
          <w:szCs w:val="22"/>
          <w:lang w:val="es-ES" w:eastAsia="es-ES"/>
        </w:rPr>
        <w:t xml:space="preserve">de la Ordenanza de Aduanas, </w:t>
      </w:r>
      <w:r w:rsidR="00A65695" w:rsidRPr="003F75BC">
        <w:rPr>
          <w:rFonts w:ascii="Tahoma" w:hAnsi="Tahoma" w:cs="Tahoma"/>
          <w:sz w:val="22"/>
          <w:szCs w:val="22"/>
          <w:lang w:val="es-ES" w:eastAsia="es-ES"/>
        </w:rPr>
        <w:t>así como su</w:t>
      </w:r>
      <w:r w:rsidRPr="003F75BC">
        <w:rPr>
          <w:rFonts w:ascii="Tahoma" w:hAnsi="Tahoma" w:cs="Tahoma"/>
          <w:sz w:val="22"/>
          <w:szCs w:val="22"/>
          <w:lang w:val="es-ES" w:eastAsia="es-ES"/>
        </w:rPr>
        <w:t xml:space="preserve"> artículo 92 bis, introducido por la Ley </w:t>
      </w:r>
      <w:r w:rsidR="00FC157F" w:rsidRPr="003F75BC">
        <w:rPr>
          <w:rFonts w:ascii="Tahoma" w:hAnsi="Tahoma" w:cs="Tahoma"/>
          <w:sz w:val="22"/>
          <w:szCs w:val="22"/>
          <w:lang w:val="es-ES" w:eastAsia="es-ES"/>
        </w:rPr>
        <w:t xml:space="preserve">N° </w:t>
      </w:r>
      <w:r w:rsidRPr="003F75BC">
        <w:rPr>
          <w:rFonts w:ascii="Tahoma" w:hAnsi="Tahoma" w:cs="Tahoma"/>
          <w:sz w:val="22"/>
          <w:szCs w:val="22"/>
          <w:lang w:val="es-ES" w:eastAsia="es-ES"/>
        </w:rPr>
        <w:t xml:space="preserve">20.997, publicada en el Diario Oficial </w:t>
      </w:r>
      <w:r w:rsidR="006C0E07">
        <w:rPr>
          <w:rFonts w:ascii="Tahoma" w:hAnsi="Tahoma" w:cs="Tahoma"/>
          <w:sz w:val="22"/>
          <w:szCs w:val="22"/>
          <w:lang w:val="es-ES" w:eastAsia="es-ES"/>
        </w:rPr>
        <w:t>el</w:t>
      </w:r>
      <w:r w:rsidR="006C0E07" w:rsidRPr="003F75BC">
        <w:rPr>
          <w:rFonts w:ascii="Tahoma" w:hAnsi="Tahoma" w:cs="Tahoma"/>
          <w:sz w:val="22"/>
          <w:szCs w:val="22"/>
          <w:lang w:val="es-ES" w:eastAsia="es-ES"/>
        </w:rPr>
        <w:t xml:space="preserve"> </w:t>
      </w:r>
      <w:r w:rsidRPr="003F75BC">
        <w:rPr>
          <w:rFonts w:ascii="Tahoma" w:hAnsi="Tahoma" w:cs="Tahoma"/>
          <w:sz w:val="22"/>
          <w:szCs w:val="22"/>
          <w:lang w:val="es-ES" w:eastAsia="es-ES"/>
        </w:rPr>
        <w:t>13.03</w:t>
      </w:r>
      <w:r w:rsidR="00A65695" w:rsidRPr="003F75BC">
        <w:rPr>
          <w:rFonts w:ascii="Tahoma" w:hAnsi="Tahoma" w:cs="Tahoma"/>
          <w:sz w:val="22"/>
          <w:szCs w:val="22"/>
          <w:lang w:val="es-ES" w:eastAsia="es-ES"/>
        </w:rPr>
        <w:t>.</w:t>
      </w:r>
      <w:r w:rsidRPr="003F75BC">
        <w:rPr>
          <w:rFonts w:ascii="Tahoma" w:hAnsi="Tahoma" w:cs="Tahoma"/>
          <w:sz w:val="22"/>
          <w:szCs w:val="22"/>
          <w:lang w:val="es-ES" w:eastAsia="es-ES"/>
        </w:rPr>
        <w:t>2017, que modernizó la legislación aduanera.</w:t>
      </w:r>
    </w:p>
    <w:p w14:paraId="29C90A57"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209E751D" w14:textId="77777777" w:rsidR="0027734C" w:rsidRDefault="0027734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Los artículos </w:t>
      </w:r>
      <w:r w:rsidR="00745C37" w:rsidRPr="003F75BC">
        <w:rPr>
          <w:rFonts w:ascii="Tahoma" w:hAnsi="Tahoma" w:cs="Tahoma"/>
          <w:sz w:val="22"/>
          <w:szCs w:val="22"/>
          <w:lang w:val="es-ES" w:eastAsia="es-ES"/>
        </w:rPr>
        <w:t xml:space="preserve">3 </w:t>
      </w:r>
      <w:r w:rsidRPr="003F75BC">
        <w:rPr>
          <w:rFonts w:ascii="Tahoma" w:hAnsi="Tahoma" w:cs="Tahoma"/>
          <w:sz w:val="22"/>
          <w:szCs w:val="22"/>
          <w:lang w:val="es-ES" w:eastAsia="es-ES"/>
        </w:rPr>
        <w:t>y 8 de la Ley N° 18.575, de 1986, sobre Ley Orgánica Constitucional de Bases Generales de la Administración del Estado.</w:t>
      </w:r>
    </w:p>
    <w:p w14:paraId="79FF9447"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5CE85137" w14:textId="2DBA176A" w:rsidR="00D26893" w:rsidRDefault="00EC3F2A"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Los</w:t>
      </w:r>
      <w:r w:rsidR="00D26893" w:rsidRPr="003F75BC">
        <w:rPr>
          <w:rFonts w:ascii="Tahoma" w:hAnsi="Tahoma" w:cs="Tahoma"/>
          <w:sz w:val="22"/>
          <w:szCs w:val="22"/>
          <w:lang w:val="es-ES" w:eastAsia="es-ES"/>
        </w:rPr>
        <w:t xml:space="preserve"> artículo</w:t>
      </w:r>
      <w:r w:rsidRPr="003F75BC">
        <w:rPr>
          <w:rFonts w:ascii="Tahoma" w:hAnsi="Tahoma" w:cs="Tahoma"/>
          <w:sz w:val="22"/>
          <w:szCs w:val="22"/>
          <w:lang w:val="es-ES" w:eastAsia="es-ES"/>
        </w:rPr>
        <w:t>s 9 y</w:t>
      </w:r>
      <w:r w:rsidR="00D26893" w:rsidRPr="003F75BC">
        <w:rPr>
          <w:rFonts w:ascii="Tahoma" w:hAnsi="Tahoma" w:cs="Tahoma"/>
          <w:sz w:val="22"/>
          <w:szCs w:val="22"/>
          <w:lang w:val="es-ES" w:eastAsia="es-ES"/>
        </w:rPr>
        <w:t xml:space="preserve"> 13, de la </w:t>
      </w:r>
      <w:r w:rsidR="00FC157F" w:rsidRPr="003F75BC">
        <w:rPr>
          <w:rFonts w:ascii="Tahoma" w:hAnsi="Tahoma" w:cs="Tahoma"/>
          <w:sz w:val="22"/>
          <w:szCs w:val="22"/>
          <w:lang w:val="es-ES" w:eastAsia="es-ES"/>
        </w:rPr>
        <w:t>L</w:t>
      </w:r>
      <w:r w:rsidR="00D26893" w:rsidRPr="003F75BC">
        <w:rPr>
          <w:rFonts w:ascii="Tahoma" w:hAnsi="Tahoma" w:cs="Tahoma"/>
          <w:sz w:val="22"/>
          <w:szCs w:val="22"/>
          <w:lang w:val="es-ES" w:eastAsia="es-ES"/>
        </w:rPr>
        <w:t>ey N° 19.880, de 2003, que Establece Bases de los Procedimientos Administrativos que Rigen los Actos de los Órganos de la Administración del Estado.</w:t>
      </w:r>
    </w:p>
    <w:p w14:paraId="57809AB3"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7BBB9832" w14:textId="77777777" w:rsidR="00CC398D" w:rsidRDefault="00CC398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La Resolución N° 1.300, de </w:t>
      </w:r>
      <w:r w:rsidR="00D73099" w:rsidRPr="003F75BC">
        <w:rPr>
          <w:rFonts w:ascii="Tahoma" w:hAnsi="Tahoma" w:cs="Tahoma"/>
          <w:sz w:val="22"/>
          <w:szCs w:val="22"/>
          <w:lang w:val="es-ES" w:eastAsia="es-ES"/>
        </w:rPr>
        <w:t>14.03.</w:t>
      </w:r>
      <w:r w:rsidRPr="003F75BC">
        <w:rPr>
          <w:rFonts w:ascii="Tahoma" w:hAnsi="Tahoma" w:cs="Tahoma"/>
          <w:sz w:val="22"/>
          <w:szCs w:val="22"/>
          <w:lang w:val="es-ES" w:eastAsia="es-ES"/>
        </w:rPr>
        <w:t>2006, Capítulo III, numeral 10</w:t>
      </w:r>
      <w:r w:rsidR="00FC157F" w:rsidRPr="003F75BC">
        <w:rPr>
          <w:rFonts w:ascii="Tahoma" w:hAnsi="Tahoma" w:cs="Tahoma"/>
          <w:sz w:val="22"/>
          <w:szCs w:val="22"/>
          <w:lang w:val="es-ES" w:eastAsia="es-ES"/>
        </w:rPr>
        <w:t>.1</w:t>
      </w:r>
      <w:r w:rsidRPr="003F75BC">
        <w:rPr>
          <w:rFonts w:ascii="Tahoma" w:hAnsi="Tahoma" w:cs="Tahoma"/>
          <w:sz w:val="22"/>
          <w:szCs w:val="22"/>
          <w:lang w:val="es-ES" w:eastAsia="es-ES"/>
        </w:rPr>
        <w:t>, letra g), que contempla</w:t>
      </w:r>
      <w:r w:rsidR="00F6318E" w:rsidRPr="003F75BC">
        <w:rPr>
          <w:rFonts w:ascii="Tahoma" w:hAnsi="Tahoma" w:cs="Tahoma"/>
          <w:sz w:val="22"/>
          <w:szCs w:val="22"/>
          <w:lang w:val="es-ES" w:eastAsia="es-ES"/>
        </w:rPr>
        <w:t xml:space="preserve"> la prueba</w:t>
      </w:r>
      <w:r w:rsidRPr="003F75BC">
        <w:rPr>
          <w:rFonts w:ascii="Tahoma" w:hAnsi="Tahoma" w:cs="Tahoma"/>
          <w:sz w:val="22"/>
          <w:szCs w:val="22"/>
          <w:lang w:val="es-ES" w:eastAsia="es-ES"/>
        </w:rPr>
        <w:t xml:space="preserve"> de origen de las mercancías entre los documentos de base para la confección de la declaración de ingreso</w:t>
      </w:r>
      <w:r w:rsidR="00F6318E" w:rsidRPr="003F75BC">
        <w:rPr>
          <w:rFonts w:ascii="Tahoma" w:hAnsi="Tahoma" w:cs="Tahoma"/>
          <w:sz w:val="22"/>
          <w:szCs w:val="22"/>
          <w:lang w:val="es-ES" w:eastAsia="es-ES"/>
        </w:rPr>
        <w:t xml:space="preserve"> en caso que se solicite </w:t>
      </w:r>
      <w:r w:rsidR="00F6318E" w:rsidRPr="003F75BC">
        <w:rPr>
          <w:rFonts w:ascii="Tahoma" w:hAnsi="Tahoma" w:cs="Tahoma"/>
          <w:sz w:val="22"/>
          <w:szCs w:val="22"/>
          <w:lang w:val="es-ES" w:eastAsia="es-ES"/>
        </w:rPr>
        <w:lastRenderedPageBreak/>
        <w:t>preferencia arancelaria al amparo de un acuerdo comercial o de la Ley N° 20.690 al momento de la importación</w:t>
      </w:r>
      <w:r w:rsidRPr="003F75BC">
        <w:rPr>
          <w:rFonts w:ascii="Tahoma" w:hAnsi="Tahoma" w:cs="Tahoma"/>
          <w:sz w:val="22"/>
          <w:szCs w:val="22"/>
          <w:lang w:val="es-ES" w:eastAsia="es-ES"/>
        </w:rPr>
        <w:t xml:space="preserve">, </w:t>
      </w:r>
      <w:r w:rsidR="00F6318E" w:rsidRPr="003F75BC">
        <w:rPr>
          <w:rFonts w:ascii="Tahoma" w:hAnsi="Tahoma" w:cs="Tahoma"/>
          <w:sz w:val="22"/>
          <w:szCs w:val="22"/>
          <w:lang w:val="es-ES" w:eastAsia="es-ES"/>
        </w:rPr>
        <w:t xml:space="preserve">la </w:t>
      </w:r>
      <w:r w:rsidRPr="003F75BC">
        <w:rPr>
          <w:rFonts w:ascii="Tahoma" w:hAnsi="Tahoma" w:cs="Tahoma"/>
          <w:sz w:val="22"/>
          <w:szCs w:val="22"/>
          <w:lang w:val="es-ES" w:eastAsia="es-ES"/>
        </w:rPr>
        <w:t xml:space="preserve">que ha de ser </w:t>
      </w:r>
      <w:r w:rsidR="00F6318E" w:rsidRPr="003F75BC">
        <w:rPr>
          <w:rFonts w:ascii="Tahoma" w:hAnsi="Tahoma" w:cs="Tahoma"/>
          <w:sz w:val="22"/>
          <w:szCs w:val="22"/>
          <w:lang w:val="es-ES" w:eastAsia="es-ES"/>
        </w:rPr>
        <w:t xml:space="preserve">presentada </w:t>
      </w:r>
      <w:r w:rsidRPr="003F75BC">
        <w:rPr>
          <w:rFonts w:ascii="Tahoma" w:hAnsi="Tahoma" w:cs="Tahoma"/>
          <w:sz w:val="22"/>
          <w:szCs w:val="22"/>
          <w:lang w:val="es-ES" w:eastAsia="es-ES"/>
        </w:rPr>
        <w:t xml:space="preserve">conforme a las formalidades dispuestas por el respectivo acuerdo comercial. </w:t>
      </w:r>
    </w:p>
    <w:p w14:paraId="0869C3C4" w14:textId="77777777" w:rsidR="003F75BC" w:rsidRPr="003F75BC" w:rsidRDefault="003F75BC" w:rsidP="00727FFB">
      <w:pPr>
        <w:widowControl w:val="0"/>
        <w:autoSpaceDE w:val="0"/>
        <w:autoSpaceDN w:val="0"/>
        <w:adjustRightInd w:val="0"/>
        <w:spacing w:line="340" w:lineRule="atLeast"/>
        <w:jc w:val="both"/>
        <w:rPr>
          <w:rFonts w:ascii="Tahoma" w:hAnsi="Tahoma" w:cs="Tahoma"/>
          <w:sz w:val="22"/>
          <w:szCs w:val="22"/>
          <w:lang w:val="es-ES" w:eastAsia="es-ES"/>
        </w:rPr>
      </w:pPr>
    </w:p>
    <w:p w14:paraId="5C87DDFD" w14:textId="39A2EECE" w:rsidR="00C46CA6" w:rsidRPr="003F75BC" w:rsidRDefault="00FC157F"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Los </w:t>
      </w:r>
      <w:r w:rsidR="00ED7592" w:rsidRPr="003F75BC">
        <w:rPr>
          <w:rFonts w:ascii="Tahoma" w:hAnsi="Tahoma" w:cs="Tahoma"/>
          <w:sz w:val="22"/>
          <w:szCs w:val="22"/>
          <w:lang w:val="es-ES" w:eastAsia="es-ES"/>
        </w:rPr>
        <w:t>artículo</w:t>
      </w:r>
      <w:r w:rsidRPr="003F75BC">
        <w:rPr>
          <w:rFonts w:ascii="Tahoma" w:hAnsi="Tahoma" w:cs="Tahoma"/>
          <w:sz w:val="22"/>
          <w:szCs w:val="22"/>
          <w:lang w:val="es-ES" w:eastAsia="es-ES"/>
        </w:rPr>
        <w:t>s</w:t>
      </w:r>
      <w:r w:rsidR="00ED7592" w:rsidRPr="003F75BC">
        <w:rPr>
          <w:rFonts w:ascii="Tahoma" w:hAnsi="Tahoma" w:cs="Tahoma"/>
          <w:sz w:val="22"/>
          <w:szCs w:val="22"/>
          <w:lang w:val="es-ES" w:eastAsia="es-ES"/>
        </w:rPr>
        <w:t xml:space="preserve"> </w:t>
      </w:r>
      <w:r w:rsidR="009207CA" w:rsidRPr="003F75BC">
        <w:rPr>
          <w:rFonts w:ascii="Tahoma" w:hAnsi="Tahoma" w:cs="Tahoma"/>
          <w:sz w:val="22"/>
          <w:szCs w:val="22"/>
          <w:lang w:val="es-ES" w:eastAsia="es-ES"/>
        </w:rPr>
        <w:t xml:space="preserve">9 y </w:t>
      </w:r>
      <w:r w:rsidR="00ED7592" w:rsidRPr="003F75BC">
        <w:rPr>
          <w:rFonts w:ascii="Tahoma" w:hAnsi="Tahoma" w:cs="Tahoma"/>
          <w:sz w:val="22"/>
          <w:szCs w:val="22"/>
          <w:lang w:val="es-ES" w:eastAsia="es-ES"/>
        </w:rPr>
        <w:t>10</w:t>
      </w:r>
      <w:r w:rsidR="00F6318E" w:rsidRPr="003F75BC">
        <w:rPr>
          <w:rFonts w:ascii="Tahoma" w:hAnsi="Tahoma" w:cs="Tahoma"/>
          <w:sz w:val="22"/>
          <w:szCs w:val="22"/>
          <w:lang w:val="es-ES" w:eastAsia="es-ES"/>
        </w:rPr>
        <w:t>,</w:t>
      </w:r>
      <w:r w:rsidR="00ED7592" w:rsidRPr="003F75BC">
        <w:rPr>
          <w:rFonts w:ascii="Tahoma" w:hAnsi="Tahoma" w:cs="Tahoma"/>
          <w:sz w:val="22"/>
          <w:szCs w:val="22"/>
          <w:lang w:val="es-ES" w:eastAsia="es-ES"/>
        </w:rPr>
        <w:t xml:space="preserve"> del </w:t>
      </w:r>
      <w:r w:rsidR="00F6318E" w:rsidRPr="003F75BC">
        <w:rPr>
          <w:rFonts w:ascii="Tahoma" w:hAnsi="Tahoma" w:cs="Tahoma"/>
          <w:sz w:val="22"/>
          <w:szCs w:val="22"/>
          <w:lang w:val="es-ES" w:eastAsia="es-ES"/>
        </w:rPr>
        <w:t>D</w:t>
      </w:r>
      <w:r w:rsidR="00ED7592" w:rsidRPr="003F75BC">
        <w:rPr>
          <w:rFonts w:ascii="Tahoma" w:hAnsi="Tahoma" w:cs="Tahoma"/>
          <w:sz w:val="22"/>
          <w:szCs w:val="22"/>
          <w:lang w:val="es-ES" w:eastAsia="es-ES"/>
        </w:rPr>
        <w:t>ecreto N° 1140</w:t>
      </w:r>
      <w:r w:rsidR="00F71476">
        <w:rPr>
          <w:rFonts w:ascii="Tahoma" w:hAnsi="Tahoma" w:cs="Tahoma"/>
          <w:sz w:val="22"/>
          <w:szCs w:val="22"/>
          <w:lang w:val="es-ES" w:eastAsia="es-ES"/>
        </w:rPr>
        <w:t>,</w:t>
      </w:r>
      <w:r w:rsidR="00ED7592" w:rsidRPr="003F75BC">
        <w:rPr>
          <w:rFonts w:ascii="Tahoma" w:hAnsi="Tahoma" w:cs="Tahoma"/>
          <w:sz w:val="22"/>
          <w:szCs w:val="22"/>
          <w:lang w:val="es-ES" w:eastAsia="es-ES"/>
        </w:rPr>
        <w:t xml:space="preserve"> de </w:t>
      </w:r>
      <w:r w:rsidR="00CE6133" w:rsidRPr="003F75BC">
        <w:rPr>
          <w:rFonts w:ascii="Tahoma" w:hAnsi="Tahoma" w:cs="Tahoma"/>
          <w:sz w:val="22"/>
          <w:szCs w:val="22"/>
          <w:lang w:val="es-ES" w:eastAsia="es-ES"/>
        </w:rPr>
        <w:t>31.07.</w:t>
      </w:r>
      <w:r w:rsidR="00ED7592" w:rsidRPr="003F75BC">
        <w:rPr>
          <w:rFonts w:ascii="Tahoma" w:hAnsi="Tahoma" w:cs="Tahoma"/>
          <w:sz w:val="22"/>
          <w:szCs w:val="22"/>
          <w:lang w:val="es-ES" w:eastAsia="es-ES"/>
        </w:rPr>
        <w:t xml:space="preserve">2017, </w:t>
      </w:r>
      <w:r w:rsidR="00BC3935" w:rsidRPr="003F75BC">
        <w:rPr>
          <w:rFonts w:ascii="Tahoma" w:hAnsi="Tahoma" w:cs="Tahoma"/>
          <w:sz w:val="22"/>
          <w:szCs w:val="22"/>
          <w:lang w:val="es-ES" w:eastAsia="es-ES"/>
        </w:rPr>
        <w:t xml:space="preserve">del Ministerio de Hacienda, </w:t>
      </w:r>
      <w:r w:rsidR="00CE6133" w:rsidRPr="003F75BC">
        <w:rPr>
          <w:rFonts w:ascii="Tahoma" w:hAnsi="Tahoma" w:cs="Tahoma"/>
          <w:sz w:val="22"/>
          <w:szCs w:val="22"/>
          <w:lang w:val="es-ES" w:eastAsia="es-ES"/>
        </w:rPr>
        <w:t xml:space="preserve">publicado en el Diario Oficial de 12.01.2018, </w:t>
      </w:r>
      <w:r w:rsidR="00ED7592" w:rsidRPr="003F75BC">
        <w:rPr>
          <w:rFonts w:ascii="Tahoma" w:hAnsi="Tahoma" w:cs="Tahoma"/>
          <w:sz w:val="22"/>
          <w:szCs w:val="22"/>
          <w:lang w:val="es-ES" w:eastAsia="es-ES"/>
        </w:rPr>
        <w:t xml:space="preserve">que </w:t>
      </w:r>
      <w:r w:rsidR="00457649" w:rsidRPr="003F75BC">
        <w:rPr>
          <w:rFonts w:ascii="Tahoma" w:hAnsi="Tahoma" w:cs="Tahoma"/>
          <w:sz w:val="22"/>
          <w:szCs w:val="22"/>
          <w:lang w:val="es-ES" w:eastAsia="es-ES"/>
        </w:rPr>
        <w:t xml:space="preserve">aprueba reglamento para la certificación de </w:t>
      </w:r>
      <w:r w:rsidR="003F75BC">
        <w:rPr>
          <w:rFonts w:ascii="Tahoma" w:hAnsi="Tahoma" w:cs="Tahoma"/>
          <w:sz w:val="22"/>
          <w:szCs w:val="22"/>
          <w:lang w:val="es-ES" w:eastAsia="es-ES"/>
        </w:rPr>
        <w:t>O</w:t>
      </w:r>
      <w:r w:rsidR="003F75BC" w:rsidRPr="003F75BC">
        <w:rPr>
          <w:rFonts w:ascii="Tahoma" w:hAnsi="Tahoma" w:cs="Tahoma"/>
          <w:sz w:val="22"/>
          <w:szCs w:val="22"/>
          <w:lang w:val="es-ES" w:eastAsia="es-ES"/>
        </w:rPr>
        <w:t xml:space="preserve">perador </w:t>
      </w:r>
      <w:r w:rsidR="003F75BC">
        <w:rPr>
          <w:rFonts w:ascii="Tahoma" w:hAnsi="Tahoma" w:cs="Tahoma"/>
          <w:sz w:val="22"/>
          <w:szCs w:val="22"/>
          <w:lang w:val="es-ES" w:eastAsia="es-ES"/>
        </w:rPr>
        <w:t>E</w:t>
      </w:r>
      <w:r w:rsidR="003F75BC" w:rsidRPr="003F75BC">
        <w:rPr>
          <w:rFonts w:ascii="Tahoma" w:hAnsi="Tahoma" w:cs="Tahoma"/>
          <w:sz w:val="22"/>
          <w:szCs w:val="22"/>
          <w:lang w:val="es-ES" w:eastAsia="es-ES"/>
        </w:rPr>
        <w:t xml:space="preserve">conómico </w:t>
      </w:r>
      <w:r w:rsidR="003F75BC">
        <w:rPr>
          <w:rFonts w:ascii="Tahoma" w:hAnsi="Tahoma" w:cs="Tahoma"/>
          <w:sz w:val="22"/>
          <w:szCs w:val="22"/>
          <w:lang w:val="es-ES" w:eastAsia="es-ES"/>
        </w:rPr>
        <w:t>A</w:t>
      </w:r>
      <w:r w:rsidR="003F75BC" w:rsidRPr="003F75BC">
        <w:rPr>
          <w:rFonts w:ascii="Tahoma" w:hAnsi="Tahoma" w:cs="Tahoma"/>
          <w:sz w:val="22"/>
          <w:szCs w:val="22"/>
          <w:lang w:val="es-ES" w:eastAsia="es-ES"/>
        </w:rPr>
        <w:t>utorizado</w:t>
      </w:r>
      <w:r w:rsidR="003F75BC">
        <w:rPr>
          <w:rFonts w:ascii="Tahoma" w:hAnsi="Tahoma" w:cs="Tahoma"/>
          <w:sz w:val="22"/>
          <w:szCs w:val="22"/>
          <w:lang w:val="es-ES" w:eastAsia="es-ES"/>
        </w:rPr>
        <w:t xml:space="preserve"> –</w:t>
      </w:r>
      <w:r w:rsidR="00B67988">
        <w:rPr>
          <w:rFonts w:ascii="Tahoma" w:hAnsi="Tahoma" w:cs="Tahoma"/>
          <w:sz w:val="22"/>
          <w:szCs w:val="22"/>
          <w:lang w:val="es-ES" w:eastAsia="es-ES"/>
        </w:rPr>
        <w:t xml:space="preserve">en </w:t>
      </w:r>
      <w:r w:rsidR="003F75BC">
        <w:rPr>
          <w:rFonts w:ascii="Tahoma" w:hAnsi="Tahoma" w:cs="Tahoma"/>
          <w:sz w:val="22"/>
          <w:szCs w:val="22"/>
          <w:lang w:val="es-ES" w:eastAsia="es-ES"/>
        </w:rPr>
        <w:t>adelante OEA–</w:t>
      </w:r>
      <w:r w:rsidR="00B67988">
        <w:rPr>
          <w:rFonts w:ascii="Tahoma" w:hAnsi="Tahoma" w:cs="Tahoma"/>
          <w:sz w:val="22"/>
          <w:szCs w:val="22"/>
          <w:lang w:val="es-ES" w:eastAsia="es-ES"/>
        </w:rPr>
        <w:t xml:space="preserve"> </w:t>
      </w:r>
      <w:r w:rsidR="00457649" w:rsidRPr="003F75BC">
        <w:rPr>
          <w:rFonts w:ascii="Tahoma" w:hAnsi="Tahoma" w:cs="Tahoma"/>
          <w:sz w:val="22"/>
          <w:szCs w:val="22"/>
          <w:lang w:val="es-ES" w:eastAsia="es-ES"/>
        </w:rPr>
        <w:t>que establece las actividades susceptibles de ser certificadas y los requisitos, las</w:t>
      </w:r>
      <w:r w:rsidRPr="003F75BC">
        <w:rPr>
          <w:rFonts w:ascii="Tahoma" w:hAnsi="Tahoma" w:cs="Tahoma"/>
          <w:sz w:val="22"/>
          <w:szCs w:val="22"/>
          <w:lang w:val="es-ES" w:eastAsia="es-ES"/>
        </w:rPr>
        <w:t xml:space="preserve"> </w:t>
      </w:r>
      <w:r w:rsidR="00457649" w:rsidRPr="003F75BC">
        <w:rPr>
          <w:rFonts w:ascii="Tahoma" w:hAnsi="Tahoma" w:cs="Tahoma"/>
          <w:sz w:val="22"/>
          <w:szCs w:val="22"/>
          <w:lang w:val="es-ES" w:eastAsia="es-ES"/>
        </w:rPr>
        <w:t>condiciones, prerrogativas y obligaciones de las personas que accedan a la</w:t>
      </w:r>
      <w:r w:rsidRPr="003F75BC">
        <w:rPr>
          <w:rFonts w:ascii="Tahoma" w:hAnsi="Tahoma" w:cs="Tahoma"/>
          <w:sz w:val="22"/>
          <w:szCs w:val="22"/>
          <w:lang w:val="es-ES" w:eastAsia="es-ES"/>
        </w:rPr>
        <w:t xml:space="preserve"> </w:t>
      </w:r>
      <w:r w:rsidR="00457649" w:rsidRPr="003F75BC">
        <w:rPr>
          <w:rFonts w:ascii="Tahoma" w:hAnsi="Tahoma" w:cs="Tahoma"/>
          <w:sz w:val="22"/>
          <w:szCs w:val="22"/>
          <w:lang w:val="es-ES" w:eastAsia="es-ES"/>
        </w:rPr>
        <w:t>certificación</w:t>
      </w:r>
      <w:r w:rsidR="00ED7592" w:rsidRPr="003F75BC">
        <w:rPr>
          <w:rFonts w:ascii="Tahoma" w:hAnsi="Tahoma" w:cs="Tahoma"/>
          <w:sz w:val="22"/>
          <w:szCs w:val="22"/>
          <w:lang w:val="es-ES" w:eastAsia="es-ES"/>
        </w:rPr>
        <w:t>.</w:t>
      </w:r>
    </w:p>
    <w:p w14:paraId="635C1E0E" w14:textId="77777777" w:rsidR="00457649" w:rsidRDefault="00457649"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5FF9F58C" w14:textId="77777777" w:rsidR="000832AA" w:rsidRPr="003F75BC" w:rsidRDefault="000832AA"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3ABE4DB0" w14:textId="10C5EE32" w:rsidR="003F75BC" w:rsidRPr="003F75BC" w:rsidRDefault="00CC398D">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b/>
          <w:bCs/>
          <w:sz w:val="22"/>
          <w:szCs w:val="22"/>
          <w:lang w:val="es-ES" w:eastAsia="es-ES"/>
        </w:rPr>
        <w:t>CONSIDERANDO:</w:t>
      </w:r>
      <w:r w:rsidR="00175CA2" w:rsidRPr="003F75BC" w:rsidDel="00175CA2">
        <w:rPr>
          <w:rFonts w:ascii="Tahoma" w:hAnsi="Tahoma" w:cs="Tahoma"/>
          <w:b/>
          <w:bCs/>
          <w:sz w:val="22"/>
          <w:szCs w:val="22"/>
          <w:lang w:val="es-ES" w:eastAsia="es-ES"/>
        </w:rPr>
        <w:t xml:space="preserve"> </w:t>
      </w:r>
    </w:p>
    <w:p w14:paraId="31B72225" w14:textId="77777777" w:rsidR="00EC3F2A" w:rsidRDefault="0027734C" w:rsidP="00A84929">
      <w:pPr>
        <w:widowControl w:val="0"/>
        <w:autoSpaceDE w:val="0"/>
        <w:autoSpaceDN w:val="0"/>
        <w:adjustRightInd w:val="0"/>
        <w:spacing w:line="340" w:lineRule="atLeast"/>
        <w:ind w:firstLine="3686"/>
        <w:jc w:val="both"/>
        <w:rPr>
          <w:rFonts w:ascii="Tahoma" w:hAnsi="Tahoma" w:cs="Tahoma"/>
          <w:sz w:val="22"/>
          <w:szCs w:val="22"/>
        </w:rPr>
      </w:pPr>
      <w:r w:rsidRPr="003F75BC">
        <w:rPr>
          <w:rFonts w:ascii="Tahoma" w:hAnsi="Tahoma" w:cs="Tahoma"/>
          <w:sz w:val="22"/>
          <w:szCs w:val="22"/>
          <w:lang w:val="es-ES" w:eastAsia="es-ES"/>
        </w:rPr>
        <w:t xml:space="preserve">Que los artículos </w:t>
      </w:r>
      <w:r w:rsidR="00745C37" w:rsidRPr="003F75BC">
        <w:rPr>
          <w:rFonts w:ascii="Tahoma" w:hAnsi="Tahoma" w:cs="Tahoma"/>
          <w:sz w:val="22"/>
          <w:szCs w:val="22"/>
          <w:lang w:val="es-ES" w:eastAsia="es-ES"/>
        </w:rPr>
        <w:t xml:space="preserve">3 y 8 </w:t>
      </w:r>
      <w:r w:rsidRPr="003F75BC">
        <w:rPr>
          <w:rFonts w:ascii="Tahoma" w:hAnsi="Tahoma" w:cs="Tahoma"/>
          <w:sz w:val="22"/>
          <w:szCs w:val="22"/>
          <w:lang w:val="es-ES" w:eastAsia="es-ES"/>
        </w:rPr>
        <w:t xml:space="preserve">de la </w:t>
      </w:r>
      <w:r w:rsidR="00C03C46" w:rsidRPr="003F75BC">
        <w:rPr>
          <w:rFonts w:ascii="Tahoma" w:hAnsi="Tahoma" w:cs="Tahoma"/>
          <w:sz w:val="22"/>
          <w:szCs w:val="22"/>
          <w:lang w:val="es-ES" w:eastAsia="es-ES"/>
        </w:rPr>
        <w:t>Ley</w:t>
      </w:r>
      <w:r w:rsidRPr="003F75BC">
        <w:rPr>
          <w:rFonts w:ascii="Tahoma" w:hAnsi="Tahoma" w:cs="Tahoma"/>
          <w:sz w:val="22"/>
          <w:szCs w:val="22"/>
          <w:lang w:val="es-ES" w:eastAsia="es-ES"/>
        </w:rPr>
        <w:t xml:space="preserve"> N° 18.575, </w:t>
      </w:r>
      <w:r w:rsidR="00745C37" w:rsidRPr="003F75BC">
        <w:rPr>
          <w:rFonts w:ascii="Tahoma" w:hAnsi="Tahoma" w:cs="Tahoma"/>
          <w:sz w:val="22"/>
          <w:szCs w:val="22"/>
          <w:lang w:val="es-ES" w:eastAsia="es-ES"/>
        </w:rPr>
        <w:t>disponen, entre otros,</w:t>
      </w:r>
      <w:r w:rsidR="00745C37" w:rsidRPr="003F75BC">
        <w:rPr>
          <w:rFonts w:ascii="Tahoma" w:hAnsi="Tahoma" w:cs="Tahoma"/>
          <w:sz w:val="22"/>
          <w:szCs w:val="22"/>
        </w:rPr>
        <w:t xml:space="preserve"> que la Administración del Estado deberá observar los principios de responsabilidad, eficiencia</w:t>
      </w:r>
      <w:r w:rsidR="009801E0" w:rsidRPr="003F75BC">
        <w:rPr>
          <w:rFonts w:ascii="Tahoma" w:hAnsi="Tahoma" w:cs="Tahoma"/>
          <w:sz w:val="22"/>
          <w:szCs w:val="22"/>
        </w:rPr>
        <w:t xml:space="preserve"> y</w:t>
      </w:r>
      <w:r w:rsidR="007857F4" w:rsidRPr="003F75BC">
        <w:rPr>
          <w:rFonts w:ascii="Tahoma" w:hAnsi="Tahoma" w:cs="Tahoma"/>
          <w:sz w:val="22"/>
          <w:szCs w:val="22"/>
        </w:rPr>
        <w:t xml:space="preserve"> eficacia,</w:t>
      </w:r>
      <w:r w:rsidR="00745C37" w:rsidRPr="003F75BC">
        <w:rPr>
          <w:rFonts w:ascii="Tahoma" w:hAnsi="Tahoma" w:cs="Tahoma"/>
          <w:sz w:val="22"/>
          <w:szCs w:val="22"/>
        </w:rPr>
        <w:t xml:space="preserve"> procurando la simplificación y rapidez de los </w:t>
      </w:r>
      <w:r w:rsidR="00EC3F2A" w:rsidRPr="003F75BC">
        <w:rPr>
          <w:rFonts w:ascii="Tahoma" w:hAnsi="Tahoma" w:cs="Tahoma"/>
          <w:sz w:val="22"/>
          <w:szCs w:val="22"/>
        </w:rPr>
        <w:t xml:space="preserve">trámites, prescribiendo, en </w:t>
      </w:r>
      <w:r w:rsidR="00457649" w:rsidRPr="003F75BC">
        <w:rPr>
          <w:rFonts w:ascii="Tahoma" w:hAnsi="Tahoma" w:cs="Tahoma"/>
          <w:sz w:val="22"/>
          <w:szCs w:val="22"/>
        </w:rPr>
        <w:t>definitiva</w:t>
      </w:r>
      <w:r w:rsidR="00EC3F2A" w:rsidRPr="003F75BC">
        <w:rPr>
          <w:rFonts w:ascii="Tahoma" w:hAnsi="Tahoma" w:cs="Tahoma"/>
          <w:sz w:val="22"/>
          <w:szCs w:val="22"/>
        </w:rPr>
        <w:t>, que l</w:t>
      </w:r>
      <w:r w:rsidR="00745C37" w:rsidRPr="003F75BC">
        <w:rPr>
          <w:rFonts w:ascii="Tahoma" w:hAnsi="Tahoma" w:cs="Tahoma"/>
          <w:sz w:val="22"/>
          <w:szCs w:val="22"/>
        </w:rPr>
        <w:t>os procedimientos administrativos deberán ser ágiles y expeditos, sin más formalidades que las que establezcan las leyes y reglamentos.</w:t>
      </w:r>
    </w:p>
    <w:p w14:paraId="59A5AAAD"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43918265" w14:textId="1DEAFBD7" w:rsidR="00E80BB3" w:rsidRPr="003F75BC" w:rsidRDefault="00E80BB3"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w:t>
      </w:r>
      <w:r w:rsidR="00745C37" w:rsidRPr="003F75BC">
        <w:rPr>
          <w:rFonts w:ascii="Tahoma" w:hAnsi="Tahoma" w:cs="Tahoma"/>
          <w:sz w:val="22"/>
          <w:szCs w:val="22"/>
          <w:lang w:val="es-ES" w:eastAsia="es-ES"/>
        </w:rPr>
        <w:t xml:space="preserve">el artículo 9, de la </w:t>
      </w:r>
      <w:r w:rsidR="00C03C46" w:rsidRPr="003F75BC">
        <w:rPr>
          <w:rFonts w:ascii="Tahoma" w:hAnsi="Tahoma" w:cs="Tahoma"/>
          <w:sz w:val="22"/>
          <w:szCs w:val="22"/>
          <w:lang w:val="es-ES" w:eastAsia="es-ES"/>
        </w:rPr>
        <w:t>Ley</w:t>
      </w:r>
      <w:r w:rsidR="00745C37" w:rsidRPr="003F75BC">
        <w:rPr>
          <w:rFonts w:ascii="Tahoma" w:hAnsi="Tahoma" w:cs="Tahoma"/>
          <w:sz w:val="22"/>
          <w:szCs w:val="22"/>
          <w:lang w:val="es-ES" w:eastAsia="es-ES"/>
        </w:rPr>
        <w:t xml:space="preserve"> N°</w:t>
      </w:r>
      <w:r w:rsidR="0034467B" w:rsidRPr="003F75BC">
        <w:rPr>
          <w:rFonts w:ascii="Tahoma" w:hAnsi="Tahoma" w:cs="Tahoma"/>
          <w:sz w:val="22"/>
          <w:szCs w:val="22"/>
          <w:lang w:val="es-ES" w:eastAsia="es-ES"/>
        </w:rPr>
        <w:t xml:space="preserve"> </w:t>
      </w:r>
      <w:r w:rsidR="00745C37" w:rsidRPr="003F75BC">
        <w:rPr>
          <w:rFonts w:ascii="Tahoma" w:hAnsi="Tahoma" w:cs="Tahoma"/>
          <w:sz w:val="22"/>
          <w:szCs w:val="22"/>
          <w:lang w:val="es-ES" w:eastAsia="es-ES"/>
        </w:rPr>
        <w:t>19.880, establece</w:t>
      </w:r>
      <w:r w:rsidR="00A8041C" w:rsidRPr="003F75BC">
        <w:rPr>
          <w:rFonts w:ascii="Tahoma" w:hAnsi="Tahoma" w:cs="Tahoma"/>
          <w:sz w:val="22"/>
          <w:szCs w:val="22"/>
          <w:lang w:val="es-ES" w:eastAsia="es-ES"/>
        </w:rPr>
        <w:t xml:space="preserve">, por una parte, </w:t>
      </w:r>
      <w:r w:rsidR="00745C37" w:rsidRPr="003F75BC">
        <w:rPr>
          <w:rFonts w:ascii="Tahoma" w:hAnsi="Tahoma" w:cs="Tahoma"/>
          <w:sz w:val="22"/>
          <w:szCs w:val="22"/>
          <w:lang w:val="es-ES" w:eastAsia="es-ES"/>
        </w:rPr>
        <w:t xml:space="preserve">el </w:t>
      </w:r>
      <w:r w:rsidR="00457649" w:rsidRPr="003F75BC">
        <w:rPr>
          <w:rFonts w:ascii="Tahoma" w:hAnsi="Tahoma" w:cs="Tahoma"/>
          <w:sz w:val="22"/>
          <w:szCs w:val="22"/>
        </w:rPr>
        <w:t>p</w:t>
      </w:r>
      <w:r w:rsidR="00745C37" w:rsidRPr="003F75BC">
        <w:rPr>
          <w:rFonts w:ascii="Tahoma" w:hAnsi="Tahoma" w:cs="Tahoma"/>
          <w:sz w:val="22"/>
          <w:szCs w:val="22"/>
        </w:rPr>
        <w:t>rincipio de economía procedimental, de acuerdo al cual la Administración debe responder a la máxima economía de medios con eficacia, evitando trámites dilatorios</w:t>
      </w:r>
      <w:r w:rsidR="00DF575A">
        <w:rPr>
          <w:rFonts w:ascii="Tahoma" w:hAnsi="Tahoma" w:cs="Tahoma"/>
          <w:sz w:val="22"/>
          <w:szCs w:val="22"/>
        </w:rPr>
        <w:t>; y</w:t>
      </w:r>
      <w:r w:rsidR="00EC3F2A" w:rsidRPr="003F75BC">
        <w:rPr>
          <w:rFonts w:ascii="Tahoma" w:hAnsi="Tahoma" w:cs="Tahoma"/>
          <w:sz w:val="22"/>
          <w:szCs w:val="22"/>
        </w:rPr>
        <w:t xml:space="preserve">, </w:t>
      </w:r>
      <w:r w:rsidR="00A8041C" w:rsidRPr="003F75BC">
        <w:rPr>
          <w:rFonts w:ascii="Tahoma" w:hAnsi="Tahoma" w:cs="Tahoma"/>
          <w:sz w:val="22"/>
          <w:szCs w:val="22"/>
        </w:rPr>
        <w:t xml:space="preserve">por otra, el </w:t>
      </w:r>
      <w:r w:rsidR="00EC3F2A" w:rsidRPr="003F75BC">
        <w:rPr>
          <w:rFonts w:ascii="Tahoma" w:hAnsi="Tahoma" w:cs="Tahoma"/>
          <w:sz w:val="22"/>
          <w:szCs w:val="22"/>
        </w:rPr>
        <w:t>artículo 13</w:t>
      </w:r>
      <w:r w:rsidR="00457649" w:rsidRPr="003F75BC">
        <w:rPr>
          <w:rFonts w:ascii="Tahoma" w:hAnsi="Tahoma" w:cs="Tahoma"/>
          <w:sz w:val="22"/>
          <w:szCs w:val="22"/>
        </w:rPr>
        <w:t xml:space="preserve"> del mismo cuerpo legal</w:t>
      </w:r>
      <w:r w:rsidR="00EC3F2A" w:rsidRPr="003F75BC">
        <w:rPr>
          <w:rFonts w:ascii="Tahoma" w:hAnsi="Tahoma" w:cs="Tahoma"/>
          <w:sz w:val="22"/>
          <w:szCs w:val="22"/>
        </w:rPr>
        <w:t xml:space="preserve"> </w:t>
      </w:r>
      <w:r w:rsidR="00457649" w:rsidRPr="003F75BC">
        <w:rPr>
          <w:rFonts w:ascii="Tahoma" w:hAnsi="Tahoma" w:cs="Tahoma"/>
          <w:sz w:val="22"/>
          <w:szCs w:val="22"/>
        </w:rPr>
        <w:t xml:space="preserve">consigna </w:t>
      </w:r>
      <w:r w:rsidRPr="003F75BC">
        <w:rPr>
          <w:rFonts w:ascii="Tahoma" w:hAnsi="Tahoma" w:cs="Tahoma"/>
          <w:sz w:val="22"/>
          <w:szCs w:val="22"/>
          <w:lang w:val="es-ES" w:eastAsia="es-ES"/>
        </w:rPr>
        <w:t xml:space="preserve">el </w:t>
      </w:r>
      <w:r w:rsidR="00457649" w:rsidRPr="003F75BC">
        <w:rPr>
          <w:rFonts w:ascii="Tahoma" w:hAnsi="Tahoma" w:cs="Tahoma"/>
          <w:sz w:val="22"/>
          <w:szCs w:val="22"/>
          <w:lang w:val="es-ES" w:eastAsia="es-ES"/>
        </w:rPr>
        <w:t>p</w:t>
      </w:r>
      <w:r w:rsidRPr="003F75BC">
        <w:rPr>
          <w:rFonts w:ascii="Tahoma" w:hAnsi="Tahoma" w:cs="Tahoma"/>
          <w:sz w:val="22"/>
          <w:szCs w:val="22"/>
          <w:lang w:val="es-ES" w:eastAsia="es-ES"/>
        </w:rPr>
        <w:t>rincipio de</w:t>
      </w:r>
      <w:r w:rsidR="009801E0" w:rsidRPr="003F75BC">
        <w:rPr>
          <w:rFonts w:ascii="Tahoma" w:hAnsi="Tahoma" w:cs="Tahoma"/>
          <w:sz w:val="22"/>
          <w:szCs w:val="22"/>
          <w:lang w:val="es-ES" w:eastAsia="es-ES"/>
        </w:rPr>
        <w:t xml:space="preserve"> la</w:t>
      </w:r>
      <w:r w:rsidRPr="003F75BC">
        <w:rPr>
          <w:rFonts w:ascii="Tahoma" w:hAnsi="Tahoma" w:cs="Tahoma"/>
          <w:sz w:val="22"/>
          <w:szCs w:val="22"/>
          <w:lang w:val="es-ES" w:eastAsia="es-ES"/>
        </w:rPr>
        <w:t xml:space="preserve"> no formalización, conforme al cual el procedimiento</w:t>
      </w:r>
      <w:r w:rsidR="0027734C" w:rsidRPr="003F75BC">
        <w:rPr>
          <w:rFonts w:ascii="Tahoma" w:hAnsi="Tahoma" w:cs="Tahoma"/>
          <w:sz w:val="22"/>
          <w:szCs w:val="22"/>
          <w:lang w:val="es-ES" w:eastAsia="es-ES"/>
        </w:rPr>
        <w:t xml:space="preserve"> debe desarrollarse con sencillez y eficacia, de modo que las formalidades que se exijan sean aquellas indispensables para dejar constancia indubitada de l</w:t>
      </w:r>
      <w:r w:rsidR="00A8041C" w:rsidRPr="003F75BC">
        <w:rPr>
          <w:rFonts w:ascii="Tahoma" w:hAnsi="Tahoma" w:cs="Tahoma"/>
          <w:sz w:val="22"/>
          <w:szCs w:val="22"/>
          <w:lang w:val="es-ES" w:eastAsia="es-ES"/>
        </w:rPr>
        <w:t xml:space="preserve">o actuado y evitar perjuicios </w:t>
      </w:r>
      <w:r w:rsidR="0027734C" w:rsidRPr="003F75BC">
        <w:rPr>
          <w:rFonts w:ascii="Tahoma" w:hAnsi="Tahoma" w:cs="Tahoma"/>
          <w:sz w:val="22"/>
          <w:szCs w:val="22"/>
          <w:lang w:val="es-ES" w:eastAsia="es-ES"/>
        </w:rPr>
        <w:t>a los particulares.</w:t>
      </w:r>
    </w:p>
    <w:p w14:paraId="40442479" w14:textId="77777777" w:rsidR="00894823" w:rsidRDefault="00894823"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11381040" w14:textId="64BCC56F" w:rsidR="00CC398D" w:rsidRDefault="00CC398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w:t>
      </w:r>
      <w:r w:rsidRPr="007A5A3F">
        <w:rPr>
          <w:rFonts w:ascii="Tahoma" w:hAnsi="Tahoma" w:cs="Tahoma"/>
          <w:sz w:val="22"/>
          <w:szCs w:val="22"/>
          <w:lang w:val="es-ES" w:eastAsia="es-ES"/>
        </w:rPr>
        <w:t xml:space="preserve">uno de los objetivos estratégicos del Servicio </w:t>
      </w:r>
      <w:r w:rsidR="00240F87" w:rsidRPr="007A5A3F">
        <w:rPr>
          <w:rFonts w:ascii="Tahoma" w:hAnsi="Tahoma" w:cs="Tahoma"/>
          <w:sz w:val="22"/>
          <w:szCs w:val="22"/>
          <w:lang w:val="es-ES" w:eastAsia="es-ES"/>
        </w:rPr>
        <w:t xml:space="preserve">Nacional </w:t>
      </w:r>
      <w:r w:rsidRPr="007A5A3F">
        <w:rPr>
          <w:rFonts w:ascii="Tahoma" w:hAnsi="Tahoma" w:cs="Tahoma"/>
          <w:sz w:val="22"/>
          <w:szCs w:val="22"/>
          <w:lang w:val="es-ES" w:eastAsia="es-ES"/>
        </w:rPr>
        <w:t>de Aduanas</w:t>
      </w:r>
      <w:r w:rsidRPr="003F75BC">
        <w:rPr>
          <w:rFonts w:ascii="Tahoma" w:hAnsi="Tahoma" w:cs="Tahoma"/>
          <w:sz w:val="22"/>
          <w:szCs w:val="22"/>
          <w:lang w:val="es-ES" w:eastAsia="es-ES"/>
        </w:rPr>
        <w:t xml:space="preserve"> es disponer de un marco normativo armonizado, a fin de </w:t>
      </w:r>
      <w:r w:rsidR="002131C2" w:rsidRPr="002131C2">
        <w:rPr>
          <w:rFonts w:ascii="Tahoma" w:hAnsi="Tahoma" w:cs="Tahoma"/>
          <w:sz w:val="22"/>
          <w:szCs w:val="22"/>
          <w:lang w:val="es-ES" w:eastAsia="es-ES"/>
        </w:rPr>
        <w:t>fomenta</w:t>
      </w:r>
      <w:r w:rsidR="002131C2">
        <w:rPr>
          <w:rFonts w:ascii="Tahoma" w:hAnsi="Tahoma" w:cs="Tahoma"/>
          <w:sz w:val="22"/>
          <w:szCs w:val="22"/>
          <w:lang w:val="es-ES" w:eastAsia="es-ES"/>
        </w:rPr>
        <w:t>r</w:t>
      </w:r>
      <w:r w:rsidR="002131C2" w:rsidRPr="00600A2D">
        <w:rPr>
          <w:rFonts w:ascii="Tahoma" w:hAnsi="Tahoma" w:cs="Tahoma"/>
          <w:sz w:val="22"/>
          <w:szCs w:val="22"/>
          <w:lang w:val="es-ES" w:eastAsia="es-ES"/>
        </w:rPr>
        <w:t xml:space="preserve"> el cumplimiento voluntario, a través de la optimización de procesos y normativa basada en estándares internacionales, y el diseño e implementación de programas que facilitan las operaciones aduaneras</w:t>
      </w:r>
      <w:r w:rsidRPr="003F75BC">
        <w:rPr>
          <w:rFonts w:ascii="Tahoma" w:hAnsi="Tahoma" w:cs="Tahoma"/>
          <w:sz w:val="22"/>
          <w:szCs w:val="22"/>
          <w:lang w:val="es-ES" w:eastAsia="es-ES"/>
        </w:rPr>
        <w:t xml:space="preserve">. </w:t>
      </w:r>
    </w:p>
    <w:p w14:paraId="2ED41602"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195D0B64" w14:textId="28D8C9D0" w:rsidR="00CC398D" w:rsidRDefault="00CC398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el nivel de apertura comercial alcanzado por Chile, en virtud de los acuerdos bilaterales y multilaterales suscritos a la fecha, ha puesto de manifiesto la necesidad de ajustar la normativa en materia de presentación de la prueba de origen, </w:t>
      </w:r>
      <w:r w:rsidR="007A5A3F">
        <w:rPr>
          <w:rFonts w:ascii="Tahoma" w:hAnsi="Tahoma" w:cs="Tahoma"/>
          <w:sz w:val="22"/>
          <w:szCs w:val="22"/>
          <w:lang w:val="es-ES" w:eastAsia="es-ES"/>
        </w:rPr>
        <w:t>a objeto de facilitar el acceso a las preferencias arancelarias a determinados operadores que supongan un menor riesgo</w:t>
      </w:r>
      <w:r w:rsidRPr="003F75BC">
        <w:rPr>
          <w:rFonts w:ascii="Tahoma" w:hAnsi="Tahoma" w:cs="Tahoma"/>
          <w:sz w:val="22"/>
          <w:szCs w:val="22"/>
          <w:lang w:val="es-ES" w:eastAsia="es-ES"/>
        </w:rPr>
        <w:t>.</w:t>
      </w:r>
    </w:p>
    <w:p w14:paraId="218ACBCE" w14:textId="127088F4"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4D0419EE" w14:textId="77777777" w:rsidR="00175CA2" w:rsidRDefault="00175CA2" w:rsidP="00175CA2">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Que, el inciso primero del artículo 23 bis de la Ordenanza de Aduanas faculta al Director Nacional de Aduanas para certificar como OEA a personas que podrán actuar en la cadena logística del comercio exterior, permitiéndoles acceder a beneficios relativos a control y simplificación de procesos aduaneros, según el rol que cumplan en la referida cadena.</w:t>
      </w:r>
    </w:p>
    <w:p w14:paraId="31639508" w14:textId="77777777" w:rsidR="00175CA2" w:rsidRPr="003F75BC" w:rsidRDefault="00175CA2" w:rsidP="00175CA2">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0E9AD419" w14:textId="53175495" w:rsidR="00240F87" w:rsidRDefault="00CC398D" w:rsidP="00B734B5">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w:t>
      </w:r>
      <w:r w:rsidR="00DD5477" w:rsidRPr="003F75BC">
        <w:rPr>
          <w:rFonts w:ascii="Tahoma" w:hAnsi="Tahoma" w:cs="Tahoma"/>
          <w:sz w:val="22"/>
          <w:szCs w:val="22"/>
          <w:lang w:val="es-ES" w:eastAsia="es-ES"/>
        </w:rPr>
        <w:t>un O</w:t>
      </w:r>
      <w:r w:rsidR="00240F87" w:rsidRPr="003F75BC">
        <w:rPr>
          <w:rFonts w:ascii="Tahoma" w:hAnsi="Tahoma" w:cs="Tahoma"/>
          <w:sz w:val="22"/>
          <w:szCs w:val="22"/>
          <w:lang w:val="es-ES" w:eastAsia="es-ES"/>
        </w:rPr>
        <w:t xml:space="preserve">EA </w:t>
      </w:r>
      <w:r w:rsidR="00DD5477" w:rsidRPr="003F75BC">
        <w:rPr>
          <w:rFonts w:ascii="Tahoma" w:hAnsi="Tahoma" w:cs="Tahoma"/>
          <w:sz w:val="22"/>
          <w:szCs w:val="22"/>
          <w:lang w:val="es-ES" w:eastAsia="es-ES"/>
        </w:rPr>
        <w:t xml:space="preserve">es una </w:t>
      </w:r>
      <w:r w:rsidR="00457649" w:rsidRPr="003F75BC">
        <w:rPr>
          <w:rFonts w:ascii="Tahoma" w:hAnsi="Tahoma" w:cs="Tahoma"/>
          <w:sz w:val="22"/>
          <w:szCs w:val="22"/>
          <w:lang w:val="es-ES" w:eastAsia="es-ES"/>
        </w:rPr>
        <w:t>persona natural o jurídica</w:t>
      </w:r>
      <w:r w:rsidR="00DD5477" w:rsidRPr="003F75BC">
        <w:rPr>
          <w:rFonts w:ascii="Tahoma" w:hAnsi="Tahoma" w:cs="Tahoma"/>
          <w:sz w:val="22"/>
          <w:szCs w:val="22"/>
          <w:lang w:val="es-ES" w:eastAsia="es-ES"/>
        </w:rPr>
        <w:t xml:space="preserve">, parte de la cadena de suministros del comercio internacional, </w:t>
      </w:r>
      <w:r w:rsidR="002E4C61" w:rsidRPr="003F75BC">
        <w:rPr>
          <w:rFonts w:ascii="Tahoma" w:hAnsi="Tahoma" w:cs="Tahoma"/>
          <w:sz w:val="22"/>
          <w:szCs w:val="22"/>
          <w:lang w:val="es-ES" w:eastAsia="es-ES"/>
        </w:rPr>
        <w:t>la cual</w:t>
      </w:r>
      <w:r w:rsidR="00240F87" w:rsidRPr="003F75BC">
        <w:rPr>
          <w:rFonts w:ascii="Tahoma" w:hAnsi="Tahoma" w:cs="Tahoma"/>
          <w:sz w:val="22"/>
          <w:szCs w:val="22"/>
          <w:lang w:val="es-ES" w:eastAsia="es-ES"/>
        </w:rPr>
        <w:t xml:space="preserve">, para </w:t>
      </w:r>
      <w:r w:rsidR="00A002BF">
        <w:rPr>
          <w:rFonts w:ascii="Tahoma" w:hAnsi="Tahoma" w:cs="Tahoma"/>
          <w:sz w:val="22"/>
          <w:szCs w:val="22"/>
          <w:lang w:val="es-ES" w:eastAsia="es-ES"/>
        </w:rPr>
        <w:t xml:space="preserve">certificarse </w:t>
      </w:r>
      <w:r w:rsidR="00240F87" w:rsidRPr="003F75BC">
        <w:rPr>
          <w:rFonts w:ascii="Tahoma" w:hAnsi="Tahoma" w:cs="Tahoma"/>
          <w:sz w:val="22"/>
          <w:szCs w:val="22"/>
          <w:lang w:val="es-ES" w:eastAsia="es-ES"/>
        </w:rPr>
        <w:t>como tal, debe</w:t>
      </w:r>
      <w:r w:rsidR="00DD5477" w:rsidRPr="003F75BC">
        <w:rPr>
          <w:rFonts w:ascii="Tahoma" w:hAnsi="Tahoma" w:cs="Tahoma"/>
          <w:sz w:val="22"/>
          <w:szCs w:val="22"/>
          <w:lang w:val="es-ES" w:eastAsia="es-ES"/>
        </w:rPr>
        <w:t xml:space="preserve"> cumpl</w:t>
      </w:r>
      <w:r w:rsidR="00240F87" w:rsidRPr="003F75BC">
        <w:rPr>
          <w:rFonts w:ascii="Tahoma" w:hAnsi="Tahoma" w:cs="Tahoma"/>
          <w:sz w:val="22"/>
          <w:szCs w:val="22"/>
          <w:lang w:val="es-ES" w:eastAsia="es-ES"/>
        </w:rPr>
        <w:t>ir</w:t>
      </w:r>
      <w:r w:rsidR="00DD5477" w:rsidRPr="003F75BC">
        <w:rPr>
          <w:rFonts w:ascii="Tahoma" w:hAnsi="Tahoma" w:cs="Tahoma"/>
          <w:sz w:val="22"/>
          <w:szCs w:val="22"/>
          <w:lang w:val="es-ES" w:eastAsia="es-ES"/>
        </w:rPr>
        <w:t xml:space="preserve"> </w:t>
      </w:r>
      <w:r w:rsidR="002E4C61" w:rsidRPr="003F75BC">
        <w:rPr>
          <w:rFonts w:ascii="Tahoma" w:hAnsi="Tahoma" w:cs="Tahoma"/>
          <w:sz w:val="22"/>
          <w:szCs w:val="22"/>
          <w:lang w:val="es-ES" w:eastAsia="es-ES"/>
        </w:rPr>
        <w:t xml:space="preserve">con </w:t>
      </w:r>
      <w:r w:rsidR="00DD5477" w:rsidRPr="003F75BC">
        <w:rPr>
          <w:rFonts w:ascii="Tahoma" w:hAnsi="Tahoma" w:cs="Tahoma"/>
          <w:sz w:val="22"/>
          <w:szCs w:val="22"/>
          <w:lang w:val="es-ES" w:eastAsia="es-ES"/>
        </w:rPr>
        <w:t xml:space="preserve">estándares aduaneros y de </w:t>
      </w:r>
      <w:r w:rsidR="00DD5477" w:rsidRPr="007A5A3F">
        <w:rPr>
          <w:rFonts w:ascii="Tahoma" w:hAnsi="Tahoma" w:cs="Tahoma"/>
          <w:sz w:val="22"/>
          <w:szCs w:val="22"/>
          <w:lang w:val="es-ES" w:eastAsia="es-ES"/>
        </w:rPr>
        <w:t>seguridad</w:t>
      </w:r>
      <w:r w:rsidR="00CF0199">
        <w:rPr>
          <w:rFonts w:ascii="Tahoma" w:hAnsi="Tahoma" w:cs="Tahoma"/>
          <w:sz w:val="22"/>
          <w:szCs w:val="22"/>
          <w:lang w:val="es-ES" w:eastAsia="es-ES"/>
        </w:rPr>
        <w:t>. E</w:t>
      </w:r>
      <w:r w:rsidR="00240F87" w:rsidRPr="003F75BC">
        <w:rPr>
          <w:rFonts w:ascii="Tahoma" w:hAnsi="Tahoma" w:cs="Tahoma"/>
          <w:sz w:val="22"/>
          <w:szCs w:val="22"/>
          <w:lang w:val="es-ES" w:eastAsia="es-ES"/>
        </w:rPr>
        <w:t>n términos relativos</w:t>
      </w:r>
      <w:r w:rsidR="003B262C">
        <w:rPr>
          <w:rFonts w:ascii="Tahoma" w:hAnsi="Tahoma" w:cs="Tahoma"/>
          <w:sz w:val="22"/>
          <w:szCs w:val="22"/>
          <w:lang w:val="es-ES" w:eastAsia="es-ES"/>
        </w:rPr>
        <w:t>,</w:t>
      </w:r>
      <w:r w:rsidR="00240F87" w:rsidRPr="003F75BC">
        <w:rPr>
          <w:rFonts w:ascii="Tahoma" w:hAnsi="Tahoma" w:cs="Tahoma"/>
          <w:sz w:val="22"/>
          <w:szCs w:val="22"/>
          <w:lang w:val="es-ES" w:eastAsia="es-ES"/>
        </w:rPr>
        <w:t xml:space="preserve"> suponen un menor riesgo, </w:t>
      </w:r>
      <w:r w:rsidR="00CF0199">
        <w:rPr>
          <w:rFonts w:ascii="Tahoma" w:hAnsi="Tahoma" w:cs="Tahoma"/>
          <w:sz w:val="22"/>
          <w:szCs w:val="22"/>
          <w:lang w:val="es-ES" w:eastAsia="es-ES"/>
        </w:rPr>
        <w:t xml:space="preserve">circunstancia que les permite acceder a </w:t>
      </w:r>
      <w:r w:rsidR="00240F87" w:rsidRPr="003F75BC">
        <w:rPr>
          <w:rFonts w:ascii="Tahoma" w:hAnsi="Tahoma" w:cs="Tahoma"/>
          <w:sz w:val="22"/>
          <w:szCs w:val="22"/>
          <w:lang w:val="es-ES" w:eastAsia="es-ES"/>
        </w:rPr>
        <w:t xml:space="preserve">beneficios </w:t>
      </w:r>
      <w:r w:rsidR="002E4C61" w:rsidRPr="003F75BC">
        <w:rPr>
          <w:rFonts w:ascii="Tahoma" w:hAnsi="Tahoma" w:cs="Tahoma"/>
          <w:sz w:val="22"/>
          <w:szCs w:val="22"/>
          <w:lang w:val="es-ES" w:eastAsia="es-ES"/>
        </w:rPr>
        <w:t>asociados</w:t>
      </w:r>
      <w:r w:rsidR="00240F87" w:rsidRPr="003F75BC">
        <w:rPr>
          <w:rFonts w:ascii="Tahoma" w:hAnsi="Tahoma" w:cs="Tahoma"/>
          <w:sz w:val="22"/>
          <w:szCs w:val="22"/>
          <w:lang w:val="es-ES" w:eastAsia="es-ES"/>
        </w:rPr>
        <w:t xml:space="preserve"> a control y simplificación de procesos aduaneros</w:t>
      </w:r>
      <w:r w:rsidR="003B262C">
        <w:rPr>
          <w:rFonts w:ascii="Tahoma" w:hAnsi="Tahoma" w:cs="Tahoma"/>
          <w:sz w:val="22"/>
          <w:szCs w:val="22"/>
          <w:lang w:val="es-ES" w:eastAsia="es-ES"/>
        </w:rPr>
        <w:t>,</w:t>
      </w:r>
      <w:r w:rsidR="00240F87" w:rsidRPr="003F75BC">
        <w:rPr>
          <w:rFonts w:ascii="Tahoma" w:hAnsi="Tahoma" w:cs="Tahoma"/>
          <w:sz w:val="22"/>
          <w:szCs w:val="22"/>
          <w:lang w:val="es-ES" w:eastAsia="es-ES"/>
        </w:rPr>
        <w:t xml:space="preserve"> </w:t>
      </w:r>
      <w:r w:rsidR="00870006">
        <w:rPr>
          <w:rFonts w:ascii="Tahoma" w:hAnsi="Tahoma" w:cs="Tahoma"/>
          <w:sz w:val="22"/>
          <w:szCs w:val="22"/>
          <w:lang w:val="es-ES" w:eastAsia="es-ES"/>
        </w:rPr>
        <w:t xml:space="preserve">de conformidad con lo dispuesto </w:t>
      </w:r>
      <w:r w:rsidR="00240F87" w:rsidRPr="003F75BC">
        <w:rPr>
          <w:rFonts w:ascii="Tahoma" w:hAnsi="Tahoma" w:cs="Tahoma"/>
          <w:sz w:val="22"/>
          <w:szCs w:val="22"/>
          <w:lang w:val="es-ES" w:eastAsia="es-ES"/>
        </w:rPr>
        <w:t xml:space="preserve">en el </w:t>
      </w:r>
      <w:r w:rsidR="00D33401">
        <w:rPr>
          <w:rFonts w:ascii="Tahoma" w:hAnsi="Tahoma" w:cs="Tahoma"/>
          <w:sz w:val="22"/>
          <w:szCs w:val="22"/>
          <w:lang w:val="es-ES" w:eastAsia="es-ES"/>
        </w:rPr>
        <w:t xml:space="preserve">citado </w:t>
      </w:r>
      <w:r w:rsidR="00240F87" w:rsidRPr="003F75BC">
        <w:rPr>
          <w:rFonts w:ascii="Tahoma" w:hAnsi="Tahoma" w:cs="Tahoma"/>
          <w:sz w:val="22"/>
          <w:szCs w:val="22"/>
          <w:lang w:val="es-ES" w:eastAsia="es-ES"/>
        </w:rPr>
        <w:t>artículo 23 bis de la Ordenanza de Aduanas.</w:t>
      </w:r>
    </w:p>
    <w:p w14:paraId="64C77AAD" w14:textId="77777777" w:rsidR="003F75BC" w:rsidRPr="003F75BC" w:rsidRDefault="003F75BC"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53BA3682" w14:textId="49DDEB34" w:rsidR="004210DD" w:rsidRDefault="00727624"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w:t>
      </w:r>
      <w:r w:rsidR="002E4C61" w:rsidRPr="003F75BC">
        <w:rPr>
          <w:rFonts w:ascii="Tahoma" w:hAnsi="Tahoma" w:cs="Tahoma"/>
          <w:sz w:val="22"/>
          <w:szCs w:val="22"/>
          <w:lang w:val="es-ES" w:eastAsia="es-ES"/>
        </w:rPr>
        <w:t xml:space="preserve">el programa </w:t>
      </w:r>
      <w:r w:rsidR="00DD5477" w:rsidRPr="003F75BC">
        <w:rPr>
          <w:rFonts w:ascii="Tahoma" w:hAnsi="Tahoma" w:cs="Tahoma"/>
          <w:sz w:val="22"/>
          <w:szCs w:val="22"/>
          <w:lang w:val="es-ES" w:eastAsia="es-ES"/>
        </w:rPr>
        <w:t>OEA es gratuito</w:t>
      </w:r>
      <w:r w:rsidR="00745AAB">
        <w:rPr>
          <w:rFonts w:ascii="Tahoma" w:hAnsi="Tahoma" w:cs="Tahoma"/>
          <w:sz w:val="22"/>
          <w:szCs w:val="22"/>
          <w:lang w:val="es-ES" w:eastAsia="es-ES"/>
        </w:rPr>
        <w:t>,</w:t>
      </w:r>
      <w:r w:rsidR="00DD5477" w:rsidRPr="003F75BC">
        <w:rPr>
          <w:rFonts w:ascii="Tahoma" w:hAnsi="Tahoma" w:cs="Tahoma"/>
          <w:sz w:val="22"/>
          <w:szCs w:val="22"/>
          <w:lang w:val="es-ES" w:eastAsia="es-ES"/>
        </w:rPr>
        <w:t xml:space="preserve"> </w:t>
      </w:r>
      <w:r w:rsidRPr="003F75BC">
        <w:rPr>
          <w:rFonts w:ascii="Tahoma" w:hAnsi="Tahoma" w:cs="Tahoma"/>
          <w:sz w:val="22"/>
          <w:szCs w:val="22"/>
          <w:lang w:val="es-ES" w:eastAsia="es-ES"/>
        </w:rPr>
        <w:t>voluntario</w:t>
      </w:r>
      <w:r w:rsidR="00745AAB">
        <w:rPr>
          <w:rFonts w:ascii="Tahoma" w:hAnsi="Tahoma" w:cs="Tahoma"/>
          <w:sz w:val="22"/>
          <w:szCs w:val="22"/>
          <w:lang w:val="es-ES" w:eastAsia="es-ES"/>
        </w:rPr>
        <w:t xml:space="preserve"> y</w:t>
      </w:r>
      <w:r w:rsidRPr="003F75BC">
        <w:rPr>
          <w:rFonts w:ascii="Tahoma" w:hAnsi="Tahoma" w:cs="Tahoma"/>
          <w:sz w:val="22"/>
          <w:szCs w:val="22"/>
          <w:lang w:val="es-ES" w:eastAsia="es-ES"/>
        </w:rPr>
        <w:t xml:space="preserve"> </w:t>
      </w:r>
      <w:r w:rsidR="00745AAB">
        <w:rPr>
          <w:rFonts w:ascii="Tahoma" w:hAnsi="Tahoma" w:cs="Tahoma"/>
          <w:sz w:val="22"/>
          <w:szCs w:val="22"/>
          <w:lang w:val="es-ES" w:eastAsia="es-ES"/>
        </w:rPr>
        <w:t xml:space="preserve">se </w:t>
      </w:r>
      <w:r w:rsidRPr="003F75BC">
        <w:rPr>
          <w:rFonts w:ascii="Tahoma" w:hAnsi="Tahoma" w:cs="Tahoma"/>
          <w:sz w:val="22"/>
          <w:szCs w:val="22"/>
          <w:lang w:val="es-ES" w:eastAsia="es-ES"/>
        </w:rPr>
        <w:t xml:space="preserve">basa en el </w:t>
      </w:r>
      <w:r w:rsidR="00CF0199">
        <w:rPr>
          <w:rFonts w:ascii="Tahoma" w:hAnsi="Tahoma" w:cs="Tahoma"/>
          <w:sz w:val="22"/>
          <w:szCs w:val="22"/>
          <w:lang w:val="es-ES" w:eastAsia="es-ES"/>
        </w:rPr>
        <w:t>P</w:t>
      </w:r>
      <w:r w:rsidRPr="003F75BC">
        <w:rPr>
          <w:rFonts w:ascii="Tahoma" w:hAnsi="Tahoma" w:cs="Tahoma"/>
          <w:sz w:val="22"/>
          <w:szCs w:val="22"/>
          <w:lang w:val="es-ES" w:eastAsia="es-ES"/>
        </w:rPr>
        <w:t xml:space="preserve">ilar </w:t>
      </w:r>
      <w:r w:rsidR="00CF0199">
        <w:rPr>
          <w:rFonts w:ascii="Tahoma" w:hAnsi="Tahoma" w:cs="Tahoma"/>
          <w:sz w:val="22"/>
          <w:szCs w:val="22"/>
          <w:lang w:val="es-ES" w:eastAsia="es-ES"/>
        </w:rPr>
        <w:t xml:space="preserve">2 (Aduana-empresas) </w:t>
      </w:r>
      <w:r w:rsidRPr="003F75BC">
        <w:rPr>
          <w:rFonts w:ascii="Tahoma" w:hAnsi="Tahoma" w:cs="Tahoma"/>
          <w:sz w:val="22"/>
          <w:szCs w:val="22"/>
          <w:lang w:val="es-ES" w:eastAsia="es-ES"/>
        </w:rPr>
        <w:t xml:space="preserve">del </w:t>
      </w:r>
      <w:r w:rsidR="002E4C61" w:rsidRPr="003F75BC">
        <w:rPr>
          <w:rFonts w:ascii="Tahoma" w:hAnsi="Tahoma" w:cs="Tahoma"/>
          <w:sz w:val="22"/>
          <w:szCs w:val="22"/>
          <w:lang w:val="es-ES" w:eastAsia="es-ES"/>
        </w:rPr>
        <w:t xml:space="preserve">Marco de Normas SAFE </w:t>
      </w:r>
      <w:r w:rsidR="00240F87" w:rsidRPr="003F75BC">
        <w:rPr>
          <w:rFonts w:ascii="Tahoma" w:hAnsi="Tahoma" w:cs="Tahoma"/>
          <w:sz w:val="22"/>
          <w:szCs w:val="22"/>
          <w:lang w:val="es-ES" w:eastAsia="es-ES"/>
        </w:rPr>
        <w:t>de la Organización Mundial de Aduanas</w:t>
      </w:r>
      <w:r w:rsidRPr="003F75BC">
        <w:rPr>
          <w:rFonts w:ascii="Tahoma" w:hAnsi="Tahoma" w:cs="Tahoma"/>
          <w:sz w:val="22"/>
          <w:szCs w:val="22"/>
          <w:lang w:val="es-ES" w:eastAsia="es-ES"/>
        </w:rPr>
        <w:t xml:space="preserve">, </w:t>
      </w:r>
      <w:r w:rsidR="00CF0199">
        <w:rPr>
          <w:rFonts w:ascii="Tahoma" w:hAnsi="Tahoma" w:cs="Tahoma"/>
          <w:sz w:val="22"/>
          <w:szCs w:val="22"/>
          <w:lang w:val="es-ES" w:eastAsia="es-ES"/>
        </w:rPr>
        <w:t xml:space="preserve">cuyo propósito es </w:t>
      </w:r>
      <w:r w:rsidR="00DD5477" w:rsidRPr="003F75BC">
        <w:rPr>
          <w:rFonts w:ascii="Tahoma" w:hAnsi="Tahoma" w:cs="Tahoma"/>
          <w:sz w:val="22"/>
          <w:szCs w:val="22"/>
          <w:lang w:val="es-ES" w:eastAsia="es-ES"/>
        </w:rPr>
        <w:t xml:space="preserve">fortalecer la seguridad de la cadena de suministros internacional a través del establecimiento de un programa de certificación que acredite que </w:t>
      </w:r>
      <w:r w:rsidR="00125728" w:rsidRPr="003F75BC">
        <w:rPr>
          <w:rFonts w:ascii="Tahoma" w:hAnsi="Tahoma" w:cs="Tahoma"/>
          <w:sz w:val="22"/>
          <w:szCs w:val="22"/>
          <w:lang w:val="es-ES" w:eastAsia="es-ES"/>
        </w:rPr>
        <w:t xml:space="preserve">los operadores </w:t>
      </w:r>
      <w:r w:rsidR="00DD5477" w:rsidRPr="003F75BC">
        <w:rPr>
          <w:rFonts w:ascii="Tahoma" w:hAnsi="Tahoma" w:cs="Tahoma"/>
          <w:sz w:val="22"/>
          <w:szCs w:val="22"/>
          <w:lang w:val="es-ES" w:eastAsia="es-ES"/>
        </w:rPr>
        <w:t>adscrit</w:t>
      </w:r>
      <w:r w:rsidR="00125728" w:rsidRPr="003F75BC">
        <w:rPr>
          <w:rFonts w:ascii="Tahoma" w:hAnsi="Tahoma" w:cs="Tahoma"/>
          <w:sz w:val="22"/>
          <w:szCs w:val="22"/>
          <w:lang w:val="es-ES" w:eastAsia="es-ES"/>
        </w:rPr>
        <w:t>o</w:t>
      </w:r>
      <w:r w:rsidR="00DD5477" w:rsidRPr="003F75BC">
        <w:rPr>
          <w:rFonts w:ascii="Tahoma" w:hAnsi="Tahoma" w:cs="Tahoma"/>
          <w:sz w:val="22"/>
          <w:szCs w:val="22"/>
          <w:lang w:val="es-ES" w:eastAsia="es-ES"/>
        </w:rPr>
        <w:t xml:space="preserve">s cumplen con un estándar que garantiza la seguridad de sus procesos y operaciones comerciales. </w:t>
      </w:r>
    </w:p>
    <w:p w14:paraId="29C9F624" w14:textId="77777777" w:rsidR="007F6D35" w:rsidRPr="003F75BC"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43F47F8C" w14:textId="56A5762B" w:rsidR="004210DD" w:rsidRDefault="009728FE"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9728FE">
        <w:rPr>
          <w:rFonts w:ascii="Tahoma" w:hAnsi="Tahoma" w:cs="Tahoma"/>
          <w:sz w:val="22"/>
          <w:szCs w:val="22"/>
          <w:lang w:val="es-ES" w:eastAsia="es-ES"/>
        </w:rPr>
        <w:t>Que, dentro de las directrices del marco SAFE, se establece la entrega de beneficios a aquellos operadores</w:t>
      </w:r>
      <w:r w:rsidRPr="009728FE" w:rsidDel="009728FE">
        <w:rPr>
          <w:rFonts w:ascii="Tahoma" w:hAnsi="Tahoma" w:cs="Tahoma"/>
          <w:sz w:val="22"/>
          <w:szCs w:val="22"/>
          <w:lang w:val="es-ES" w:eastAsia="es-ES"/>
        </w:rPr>
        <w:t xml:space="preserve"> </w:t>
      </w:r>
      <w:r w:rsidR="004210DD" w:rsidRPr="003F75BC">
        <w:rPr>
          <w:rFonts w:ascii="Tahoma" w:hAnsi="Tahoma" w:cs="Tahoma"/>
          <w:sz w:val="22"/>
          <w:szCs w:val="22"/>
          <w:lang w:val="es-ES" w:eastAsia="es-ES"/>
        </w:rPr>
        <w:t xml:space="preserve">que </w:t>
      </w:r>
      <w:r w:rsidR="00240F87" w:rsidRPr="003F75BC">
        <w:rPr>
          <w:rFonts w:ascii="Tahoma" w:hAnsi="Tahoma" w:cs="Tahoma"/>
          <w:sz w:val="22"/>
          <w:szCs w:val="22"/>
          <w:lang w:val="es-ES" w:eastAsia="es-ES"/>
        </w:rPr>
        <w:t xml:space="preserve">cumplan </w:t>
      </w:r>
      <w:r w:rsidR="004210DD" w:rsidRPr="003F75BC">
        <w:rPr>
          <w:rFonts w:ascii="Tahoma" w:hAnsi="Tahoma" w:cs="Tahoma"/>
          <w:sz w:val="22"/>
          <w:szCs w:val="22"/>
          <w:lang w:val="es-ES" w:eastAsia="es-ES"/>
        </w:rPr>
        <w:t xml:space="preserve">los requisitos de seguridad de la cadena logística y que utilicen mejores prácticas. </w:t>
      </w:r>
      <w:r w:rsidR="00175CA2">
        <w:rPr>
          <w:rFonts w:ascii="Tahoma" w:hAnsi="Tahoma" w:cs="Tahoma"/>
          <w:sz w:val="22"/>
          <w:szCs w:val="22"/>
          <w:lang w:val="es-ES" w:eastAsia="es-ES"/>
        </w:rPr>
        <w:t>De esta manera</w:t>
      </w:r>
      <w:r w:rsidR="004210DD" w:rsidRPr="003F75BC">
        <w:rPr>
          <w:rFonts w:ascii="Tahoma" w:hAnsi="Tahoma" w:cs="Tahoma"/>
          <w:sz w:val="22"/>
          <w:szCs w:val="22"/>
          <w:lang w:val="es-ES" w:eastAsia="es-ES"/>
        </w:rPr>
        <w:t xml:space="preserve"> el </w:t>
      </w:r>
      <w:r w:rsidR="007F6D35">
        <w:rPr>
          <w:rFonts w:ascii="Tahoma" w:hAnsi="Tahoma" w:cs="Tahoma"/>
          <w:sz w:val="22"/>
          <w:szCs w:val="22"/>
          <w:lang w:val="es-ES" w:eastAsia="es-ES"/>
        </w:rPr>
        <w:t>D</w:t>
      </w:r>
      <w:r w:rsidR="004210DD" w:rsidRPr="003F75BC">
        <w:rPr>
          <w:rFonts w:ascii="Tahoma" w:hAnsi="Tahoma" w:cs="Tahoma"/>
          <w:sz w:val="22"/>
          <w:szCs w:val="22"/>
          <w:lang w:val="es-ES" w:eastAsia="es-ES"/>
        </w:rPr>
        <w:t>ecreto N° 1140</w:t>
      </w:r>
      <w:r w:rsidR="007F6D35">
        <w:rPr>
          <w:rFonts w:ascii="Tahoma" w:hAnsi="Tahoma" w:cs="Tahoma"/>
          <w:sz w:val="22"/>
          <w:szCs w:val="22"/>
          <w:lang w:val="es-ES" w:eastAsia="es-ES"/>
        </w:rPr>
        <w:t>,</w:t>
      </w:r>
      <w:r w:rsidR="004210DD" w:rsidRPr="003F75BC">
        <w:rPr>
          <w:rFonts w:ascii="Tahoma" w:hAnsi="Tahoma" w:cs="Tahoma"/>
          <w:sz w:val="22"/>
          <w:szCs w:val="22"/>
          <w:lang w:val="es-ES" w:eastAsia="es-ES"/>
        </w:rPr>
        <w:t xml:space="preserve"> de 2017, </w:t>
      </w:r>
      <w:r w:rsidR="00240F87" w:rsidRPr="003F75BC">
        <w:rPr>
          <w:rFonts w:ascii="Tahoma" w:hAnsi="Tahoma" w:cs="Tahoma"/>
          <w:sz w:val="22"/>
          <w:szCs w:val="22"/>
          <w:lang w:val="es-ES" w:eastAsia="es-ES"/>
        </w:rPr>
        <w:t xml:space="preserve">del Ministerio de Hacienda, </w:t>
      </w:r>
      <w:r w:rsidR="004210DD" w:rsidRPr="003F75BC">
        <w:rPr>
          <w:rFonts w:ascii="Tahoma" w:hAnsi="Tahoma" w:cs="Tahoma"/>
          <w:sz w:val="22"/>
          <w:szCs w:val="22"/>
          <w:lang w:val="es-ES" w:eastAsia="es-ES"/>
        </w:rPr>
        <w:t xml:space="preserve">establece en </w:t>
      </w:r>
      <w:r w:rsidR="009207CA" w:rsidRPr="003F75BC">
        <w:rPr>
          <w:rFonts w:ascii="Tahoma" w:hAnsi="Tahoma" w:cs="Tahoma"/>
          <w:sz w:val="22"/>
          <w:szCs w:val="22"/>
          <w:lang w:val="es-ES" w:eastAsia="es-ES"/>
        </w:rPr>
        <w:t>los</w:t>
      </w:r>
      <w:r w:rsidR="004210DD" w:rsidRPr="003F75BC">
        <w:rPr>
          <w:rFonts w:ascii="Tahoma" w:hAnsi="Tahoma" w:cs="Tahoma"/>
          <w:sz w:val="22"/>
          <w:szCs w:val="22"/>
          <w:lang w:val="es-ES" w:eastAsia="es-ES"/>
        </w:rPr>
        <w:t xml:space="preserve"> artículo</w:t>
      </w:r>
      <w:r w:rsidR="009207CA" w:rsidRPr="003F75BC">
        <w:rPr>
          <w:rFonts w:ascii="Tahoma" w:hAnsi="Tahoma" w:cs="Tahoma"/>
          <w:sz w:val="22"/>
          <w:szCs w:val="22"/>
          <w:lang w:val="es-ES" w:eastAsia="es-ES"/>
        </w:rPr>
        <w:t>s</w:t>
      </w:r>
      <w:r w:rsidR="004210DD" w:rsidRPr="003F75BC">
        <w:rPr>
          <w:rFonts w:ascii="Tahoma" w:hAnsi="Tahoma" w:cs="Tahoma"/>
          <w:sz w:val="22"/>
          <w:szCs w:val="22"/>
          <w:lang w:val="es-ES" w:eastAsia="es-ES"/>
        </w:rPr>
        <w:t xml:space="preserve"> </w:t>
      </w:r>
      <w:r w:rsidR="009207CA" w:rsidRPr="003F75BC">
        <w:rPr>
          <w:rFonts w:ascii="Tahoma" w:hAnsi="Tahoma" w:cs="Tahoma"/>
          <w:sz w:val="22"/>
          <w:szCs w:val="22"/>
          <w:lang w:val="es-ES" w:eastAsia="es-ES"/>
        </w:rPr>
        <w:t xml:space="preserve">9 y </w:t>
      </w:r>
      <w:r w:rsidR="004210DD" w:rsidRPr="003F75BC">
        <w:rPr>
          <w:rFonts w:ascii="Tahoma" w:hAnsi="Tahoma" w:cs="Tahoma"/>
          <w:sz w:val="22"/>
          <w:szCs w:val="22"/>
          <w:lang w:val="es-ES" w:eastAsia="es-ES"/>
        </w:rPr>
        <w:t>10, los beneficios a los que podrán acceder los operadores certificados como OEA</w:t>
      </w:r>
      <w:r w:rsidR="009207CA" w:rsidRPr="003F75BC">
        <w:rPr>
          <w:rFonts w:ascii="Tahoma" w:hAnsi="Tahoma" w:cs="Tahoma"/>
          <w:sz w:val="22"/>
          <w:szCs w:val="22"/>
          <w:lang w:val="es-ES" w:eastAsia="es-ES"/>
        </w:rPr>
        <w:t xml:space="preserve"> en consideración al tipo de operador, la naturaleza de la mercancía y la operación aduanera de que se trate</w:t>
      </w:r>
      <w:r w:rsidR="00240F87" w:rsidRPr="003F75BC">
        <w:rPr>
          <w:rFonts w:ascii="Tahoma" w:hAnsi="Tahoma" w:cs="Tahoma"/>
          <w:sz w:val="22"/>
          <w:szCs w:val="22"/>
          <w:lang w:val="es-ES" w:eastAsia="es-ES"/>
        </w:rPr>
        <w:t>,</w:t>
      </w:r>
      <w:r w:rsidR="00CE6133" w:rsidRPr="003F75BC">
        <w:rPr>
          <w:rFonts w:ascii="Tahoma" w:hAnsi="Tahoma" w:cs="Tahoma"/>
          <w:sz w:val="22"/>
          <w:szCs w:val="22"/>
          <w:lang w:val="es-ES" w:eastAsia="es-ES"/>
        </w:rPr>
        <w:t xml:space="preserve"> prescribiendo </w:t>
      </w:r>
      <w:r w:rsidR="009207CA" w:rsidRPr="003F75BC">
        <w:rPr>
          <w:rFonts w:ascii="Tahoma" w:hAnsi="Tahoma" w:cs="Tahoma"/>
          <w:sz w:val="22"/>
          <w:szCs w:val="22"/>
          <w:lang w:val="es-ES" w:eastAsia="es-ES"/>
        </w:rPr>
        <w:t xml:space="preserve">también </w:t>
      </w:r>
      <w:r w:rsidR="00CE6133" w:rsidRPr="003F75BC">
        <w:rPr>
          <w:rFonts w:ascii="Tahoma" w:hAnsi="Tahoma" w:cs="Tahoma"/>
          <w:sz w:val="22"/>
          <w:szCs w:val="22"/>
          <w:lang w:val="es-ES" w:eastAsia="es-ES"/>
        </w:rPr>
        <w:t>en el literal h)</w:t>
      </w:r>
      <w:r w:rsidR="004441C6">
        <w:rPr>
          <w:rFonts w:ascii="Tahoma" w:hAnsi="Tahoma" w:cs="Tahoma"/>
          <w:sz w:val="22"/>
          <w:szCs w:val="22"/>
          <w:lang w:val="es-ES" w:eastAsia="es-ES"/>
        </w:rPr>
        <w:t xml:space="preserve"> del artículo 10</w:t>
      </w:r>
      <w:r w:rsidR="009207CA" w:rsidRPr="003F75BC">
        <w:rPr>
          <w:rFonts w:ascii="Tahoma" w:hAnsi="Tahoma" w:cs="Tahoma"/>
          <w:sz w:val="22"/>
          <w:szCs w:val="22"/>
          <w:lang w:val="es-ES" w:eastAsia="es-ES"/>
        </w:rPr>
        <w:t xml:space="preserve">, </w:t>
      </w:r>
      <w:r w:rsidR="00240F87" w:rsidRPr="003F75BC">
        <w:rPr>
          <w:rFonts w:ascii="Tahoma" w:hAnsi="Tahoma" w:cs="Tahoma"/>
          <w:sz w:val="22"/>
          <w:szCs w:val="22"/>
          <w:lang w:val="es-ES" w:eastAsia="es-ES"/>
        </w:rPr>
        <w:t xml:space="preserve">que serán aquellos </w:t>
      </w:r>
      <w:r w:rsidR="009207CA" w:rsidRPr="003F75BC">
        <w:rPr>
          <w:rFonts w:ascii="Tahoma" w:hAnsi="Tahoma" w:cs="Tahoma"/>
          <w:sz w:val="22"/>
          <w:szCs w:val="22"/>
          <w:lang w:val="es-ES" w:eastAsia="es-ES"/>
        </w:rPr>
        <w:t xml:space="preserve">procesos aduaneros </w:t>
      </w:r>
      <w:r w:rsidR="00F13316" w:rsidRPr="003F75BC">
        <w:rPr>
          <w:rFonts w:ascii="Tahoma" w:hAnsi="Tahoma" w:cs="Tahoma"/>
          <w:sz w:val="22"/>
          <w:szCs w:val="22"/>
          <w:lang w:val="es-ES" w:eastAsia="es-ES"/>
        </w:rPr>
        <w:t>propios del Servicio Nacional de</w:t>
      </w:r>
      <w:r w:rsidR="00240F87" w:rsidRPr="003F75BC">
        <w:rPr>
          <w:rFonts w:ascii="Tahoma" w:hAnsi="Tahoma" w:cs="Tahoma"/>
          <w:sz w:val="22"/>
          <w:szCs w:val="22"/>
          <w:lang w:val="es-ES" w:eastAsia="es-ES"/>
        </w:rPr>
        <w:t xml:space="preserve"> Aduana</w:t>
      </w:r>
      <w:r w:rsidR="00F13316" w:rsidRPr="003F75BC">
        <w:rPr>
          <w:rFonts w:ascii="Tahoma" w:hAnsi="Tahoma" w:cs="Tahoma"/>
          <w:sz w:val="22"/>
          <w:szCs w:val="22"/>
          <w:lang w:val="es-ES" w:eastAsia="es-ES"/>
        </w:rPr>
        <w:t>s, facultando así al Director Nacional para regular la materia</w:t>
      </w:r>
      <w:r w:rsidR="004210DD" w:rsidRPr="003F75BC">
        <w:rPr>
          <w:rFonts w:ascii="Tahoma" w:hAnsi="Tahoma" w:cs="Tahoma"/>
          <w:sz w:val="22"/>
          <w:szCs w:val="22"/>
          <w:lang w:val="es-ES" w:eastAsia="es-ES"/>
        </w:rPr>
        <w:t>.</w:t>
      </w:r>
    </w:p>
    <w:p w14:paraId="15CDE7BE" w14:textId="77777777" w:rsidR="007F6D35" w:rsidRPr="003F75BC"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17401B40" w14:textId="77777777" w:rsidR="004210DD" w:rsidRDefault="004210D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w:t>
      </w:r>
      <w:r w:rsidR="00125728" w:rsidRPr="003F75BC">
        <w:rPr>
          <w:rFonts w:ascii="Tahoma" w:hAnsi="Tahoma" w:cs="Tahoma"/>
          <w:sz w:val="22"/>
          <w:szCs w:val="22"/>
          <w:lang w:val="es-ES" w:eastAsia="es-ES"/>
        </w:rPr>
        <w:t xml:space="preserve">en el contexto de los </w:t>
      </w:r>
      <w:r w:rsidRPr="003F75BC">
        <w:rPr>
          <w:rFonts w:ascii="Tahoma" w:hAnsi="Tahoma" w:cs="Tahoma"/>
          <w:sz w:val="22"/>
          <w:szCs w:val="22"/>
          <w:lang w:val="es-ES" w:eastAsia="es-ES"/>
        </w:rPr>
        <w:t xml:space="preserve">programas OEA en el mundo, </w:t>
      </w:r>
      <w:r w:rsidR="00125728" w:rsidRPr="003F75BC">
        <w:rPr>
          <w:rFonts w:ascii="Tahoma" w:hAnsi="Tahoma" w:cs="Tahoma"/>
          <w:sz w:val="22"/>
          <w:szCs w:val="22"/>
          <w:lang w:val="es-ES" w:eastAsia="es-ES"/>
        </w:rPr>
        <w:t xml:space="preserve">se </w:t>
      </w:r>
      <w:r w:rsidRPr="003F75BC">
        <w:rPr>
          <w:rFonts w:ascii="Tahoma" w:hAnsi="Tahoma" w:cs="Tahoma"/>
          <w:sz w:val="22"/>
          <w:szCs w:val="22"/>
          <w:lang w:val="es-ES" w:eastAsia="es-ES"/>
        </w:rPr>
        <w:t xml:space="preserve">está trabajando </w:t>
      </w:r>
      <w:r w:rsidR="00240F87" w:rsidRPr="003F75BC">
        <w:rPr>
          <w:rFonts w:ascii="Tahoma" w:hAnsi="Tahoma" w:cs="Tahoma"/>
          <w:sz w:val="22"/>
          <w:szCs w:val="22"/>
          <w:lang w:val="es-ES" w:eastAsia="es-ES"/>
        </w:rPr>
        <w:t xml:space="preserve">fuertemente </w:t>
      </w:r>
      <w:r w:rsidRPr="003F75BC">
        <w:rPr>
          <w:rFonts w:ascii="Tahoma" w:hAnsi="Tahoma" w:cs="Tahoma"/>
          <w:sz w:val="22"/>
          <w:szCs w:val="22"/>
          <w:lang w:val="es-ES" w:eastAsia="es-ES"/>
        </w:rPr>
        <w:t xml:space="preserve">en la expansión de los Acuerdos de Reconocimiento Mutuo (ARM), permitiendo </w:t>
      </w:r>
      <w:r w:rsidR="00125728" w:rsidRPr="003F75BC">
        <w:rPr>
          <w:rFonts w:ascii="Tahoma" w:hAnsi="Tahoma" w:cs="Tahoma"/>
          <w:sz w:val="22"/>
          <w:szCs w:val="22"/>
          <w:lang w:val="es-ES" w:eastAsia="es-ES"/>
        </w:rPr>
        <w:t xml:space="preserve">que </w:t>
      </w:r>
      <w:r w:rsidRPr="003F75BC">
        <w:rPr>
          <w:rFonts w:ascii="Tahoma" w:hAnsi="Tahoma" w:cs="Tahoma"/>
          <w:sz w:val="22"/>
          <w:szCs w:val="22"/>
          <w:lang w:val="es-ES" w:eastAsia="es-ES"/>
        </w:rPr>
        <w:t>los operadores certificados reciban también los beneficios ofrecidos por los países desde donde provienen las mercancías o hacia donde éstas se dirigen, al ser reconocidos como OEA en aquellos países con los que Chile suscribe ARM.</w:t>
      </w:r>
    </w:p>
    <w:p w14:paraId="116214B5" w14:textId="77777777" w:rsidR="007F6D35" w:rsidRPr="003F75BC"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7AC12EE7" w14:textId="0CC6AB1B" w:rsidR="004210DD" w:rsidRDefault="004210D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Que, los distintos acuerdos comerciales suscritos por Chile contemplan diversos tipos de pruebas de origen, entre los que se encuentran</w:t>
      </w:r>
      <w:r w:rsidR="00745AAB">
        <w:rPr>
          <w:rFonts w:ascii="Tahoma" w:hAnsi="Tahoma" w:cs="Tahoma"/>
          <w:sz w:val="22"/>
          <w:szCs w:val="22"/>
          <w:lang w:val="es-ES" w:eastAsia="es-ES"/>
        </w:rPr>
        <w:t>:</w:t>
      </w:r>
      <w:r w:rsidR="007F6D35">
        <w:rPr>
          <w:rFonts w:ascii="Tahoma" w:hAnsi="Tahoma" w:cs="Tahoma"/>
          <w:sz w:val="22"/>
          <w:szCs w:val="22"/>
          <w:lang w:val="es-ES" w:eastAsia="es-ES"/>
        </w:rPr>
        <w:t xml:space="preserve"> los </w:t>
      </w:r>
      <w:r w:rsidRPr="003F75BC">
        <w:rPr>
          <w:rFonts w:ascii="Tahoma" w:hAnsi="Tahoma" w:cs="Tahoma"/>
          <w:sz w:val="22"/>
          <w:szCs w:val="22"/>
          <w:lang w:val="es-ES" w:eastAsia="es-ES"/>
        </w:rPr>
        <w:t>certificados de origen emitidos por entidad</w:t>
      </w:r>
      <w:r w:rsidR="00C97047" w:rsidRPr="003F75BC">
        <w:rPr>
          <w:rFonts w:ascii="Tahoma" w:hAnsi="Tahoma" w:cs="Tahoma"/>
          <w:sz w:val="22"/>
          <w:szCs w:val="22"/>
          <w:lang w:val="es-ES" w:eastAsia="es-ES"/>
        </w:rPr>
        <w:t>es</w:t>
      </w:r>
      <w:r w:rsidRPr="003F75BC">
        <w:rPr>
          <w:rFonts w:ascii="Tahoma" w:hAnsi="Tahoma" w:cs="Tahoma"/>
          <w:sz w:val="22"/>
          <w:szCs w:val="22"/>
          <w:lang w:val="es-ES" w:eastAsia="es-ES"/>
        </w:rPr>
        <w:t xml:space="preserve"> habilitada</w:t>
      </w:r>
      <w:r w:rsidR="00C97047" w:rsidRPr="003F75BC">
        <w:rPr>
          <w:rFonts w:ascii="Tahoma" w:hAnsi="Tahoma" w:cs="Tahoma"/>
          <w:sz w:val="22"/>
          <w:szCs w:val="22"/>
          <w:lang w:val="es-ES" w:eastAsia="es-ES"/>
        </w:rPr>
        <w:t>s</w:t>
      </w:r>
      <w:r w:rsidRPr="003F75BC">
        <w:rPr>
          <w:rFonts w:ascii="Tahoma" w:hAnsi="Tahoma" w:cs="Tahoma"/>
          <w:sz w:val="22"/>
          <w:szCs w:val="22"/>
          <w:lang w:val="es-ES" w:eastAsia="es-ES"/>
        </w:rPr>
        <w:t xml:space="preserve"> por el acuerdo, </w:t>
      </w:r>
      <w:r w:rsidR="007F6D35">
        <w:rPr>
          <w:rFonts w:ascii="Tahoma" w:hAnsi="Tahoma" w:cs="Tahoma"/>
          <w:sz w:val="22"/>
          <w:szCs w:val="22"/>
          <w:lang w:val="es-ES" w:eastAsia="es-ES"/>
        </w:rPr>
        <w:t xml:space="preserve">por </w:t>
      </w:r>
      <w:r w:rsidRPr="003F75BC">
        <w:rPr>
          <w:rFonts w:ascii="Tahoma" w:hAnsi="Tahoma" w:cs="Tahoma"/>
          <w:sz w:val="22"/>
          <w:szCs w:val="22"/>
          <w:lang w:val="es-ES" w:eastAsia="es-ES"/>
        </w:rPr>
        <w:t xml:space="preserve">el productor, </w:t>
      </w:r>
      <w:r w:rsidR="007F6D35">
        <w:rPr>
          <w:rFonts w:ascii="Tahoma" w:hAnsi="Tahoma" w:cs="Tahoma"/>
          <w:sz w:val="22"/>
          <w:szCs w:val="22"/>
          <w:lang w:val="es-ES" w:eastAsia="es-ES"/>
        </w:rPr>
        <w:t xml:space="preserve">por </w:t>
      </w:r>
      <w:r w:rsidR="00214117" w:rsidRPr="003F75BC">
        <w:rPr>
          <w:rFonts w:ascii="Tahoma" w:hAnsi="Tahoma" w:cs="Tahoma"/>
          <w:sz w:val="22"/>
          <w:szCs w:val="22"/>
          <w:lang w:val="es-ES" w:eastAsia="es-ES"/>
        </w:rPr>
        <w:t xml:space="preserve">el </w:t>
      </w:r>
      <w:r w:rsidRPr="003F75BC">
        <w:rPr>
          <w:rFonts w:ascii="Tahoma" w:hAnsi="Tahoma" w:cs="Tahoma"/>
          <w:sz w:val="22"/>
          <w:szCs w:val="22"/>
          <w:lang w:val="es-ES" w:eastAsia="es-ES"/>
        </w:rPr>
        <w:t>exportador o</w:t>
      </w:r>
      <w:r w:rsidR="007F6D35">
        <w:rPr>
          <w:rFonts w:ascii="Tahoma" w:hAnsi="Tahoma" w:cs="Tahoma"/>
          <w:sz w:val="22"/>
          <w:szCs w:val="22"/>
          <w:lang w:val="es-ES" w:eastAsia="es-ES"/>
        </w:rPr>
        <w:t xml:space="preserve"> por </w:t>
      </w:r>
      <w:r w:rsidR="00214117" w:rsidRPr="003F75BC">
        <w:rPr>
          <w:rFonts w:ascii="Tahoma" w:hAnsi="Tahoma" w:cs="Tahoma"/>
          <w:sz w:val="22"/>
          <w:szCs w:val="22"/>
          <w:lang w:val="es-ES" w:eastAsia="es-ES"/>
        </w:rPr>
        <w:t xml:space="preserve">el </w:t>
      </w:r>
      <w:r w:rsidRPr="003F75BC">
        <w:rPr>
          <w:rFonts w:ascii="Tahoma" w:hAnsi="Tahoma" w:cs="Tahoma"/>
          <w:sz w:val="22"/>
          <w:szCs w:val="22"/>
          <w:lang w:val="es-ES" w:eastAsia="es-ES"/>
        </w:rPr>
        <w:t>importador</w:t>
      </w:r>
      <w:r w:rsidR="007F6D35">
        <w:rPr>
          <w:rFonts w:ascii="Tahoma" w:hAnsi="Tahoma" w:cs="Tahoma"/>
          <w:sz w:val="22"/>
          <w:szCs w:val="22"/>
          <w:lang w:val="es-ES" w:eastAsia="es-ES"/>
        </w:rPr>
        <w:t>;</w:t>
      </w:r>
      <w:r w:rsidR="007F6D35" w:rsidRPr="003F75BC">
        <w:rPr>
          <w:rFonts w:ascii="Tahoma" w:hAnsi="Tahoma" w:cs="Tahoma"/>
          <w:sz w:val="22"/>
          <w:szCs w:val="22"/>
          <w:lang w:val="es-ES" w:eastAsia="es-ES"/>
        </w:rPr>
        <w:t xml:space="preserve"> </w:t>
      </w:r>
      <w:r w:rsidR="007F6D35">
        <w:rPr>
          <w:rFonts w:ascii="Tahoma" w:hAnsi="Tahoma" w:cs="Tahoma"/>
          <w:sz w:val="22"/>
          <w:szCs w:val="22"/>
          <w:lang w:val="es-ES" w:eastAsia="es-ES"/>
        </w:rPr>
        <w:t xml:space="preserve">las </w:t>
      </w:r>
      <w:r w:rsidR="00C97047" w:rsidRPr="003F75BC">
        <w:rPr>
          <w:rFonts w:ascii="Tahoma" w:hAnsi="Tahoma" w:cs="Tahoma"/>
          <w:sz w:val="22"/>
          <w:szCs w:val="22"/>
          <w:lang w:val="es-ES" w:eastAsia="es-ES"/>
        </w:rPr>
        <w:t>declaraciones</w:t>
      </w:r>
      <w:r w:rsidRPr="003F75BC">
        <w:rPr>
          <w:rFonts w:ascii="Tahoma" w:hAnsi="Tahoma" w:cs="Tahoma"/>
          <w:sz w:val="22"/>
          <w:szCs w:val="22"/>
          <w:lang w:val="es-ES" w:eastAsia="es-ES"/>
        </w:rPr>
        <w:t xml:space="preserve"> de origen</w:t>
      </w:r>
      <w:r w:rsidR="007202C6">
        <w:rPr>
          <w:rFonts w:ascii="Tahoma" w:hAnsi="Tahoma" w:cs="Tahoma"/>
          <w:sz w:val="22"/>
          <w:szCs w:val="22"/>
          <w:lang w:val="es-ES" w:eastAsia="es-ES"/>
        </w:rPr>
        <w:t>;</w:t>
      </w:r>
      <w:r w:rsidR="007F6D35">
        <w:rPr>
          <w:rFonts w:ascii="Tahoma" w:hAnsi="Tahoma" w:cs="Tahoma"/>
          <w:sz w:val="22"/>
          <w:szCs w:val="22"/>
          <w:lang w:val="es-ES" w:eastAsia="es-ES"/>
        </w:rPr>
        <w:t xml:space="preserve"> los</w:t>
      </w:r>
      <w:r w:rsidRPr="003F75BC">
        <w:rPr>
          <w:rFonts w:ascii="Tahoma" w:hAnsi="Tahoma" w:cs="Tahoma"/>
          <w:sz w:val="22"/>
          <w:szCs w:val="22"/>
          <w:lang w:val="es-ES" w:eastAsia="es-ES"/>
        </w:rPr>
        <w:t xml:space="preserve"> certificados EUR.1</w:t>
      </w:r>
      <w:r w:rsidR="007202C6">
        <w:rPr>
          <w:rFonts w:ascii="Tahoma" w:hAnsi="Tahoma" w:cs="Tahoma"/>
          <w:sz w:val="22"/>
          <w:szCs w:val="22"/>
          <w:lang w:val="es-ES" w:eastAsia="es-ES"/>
        </w:rPr>
        <w:t>;</w:t>
      </w:r>
      <w:r w:rsidRPr="003F75BC">
        <w:rPr>
          <w:rFonts w:ascii="Tahoma" w:hAnsi="Tahoma" w:cs="Tahoma"/>
          <w:sz w:val="22"/>
          <w:szCs w:val="22"/>
          <w:lang w:val="es-ES" w:eastAsia="es-ES"/>
        </w:rPr>
        <w:t xml:space="preserve"> y</w:t>
      </w:r>
      <w:r w:rsidR="007F6D35">
        <w:rPr>
          <w:rFonts w:ascii="Tahoma" w:hAnsi="Tahoma" w:cs="Tahoma"/>
          <w:sz w:val="22"/>
          <w:szCs w:val="22"/>
          <w:lang w:val="es-ES" w:eastAsia="es-ES"/>
        </w:rPr>
        <w:t xml:space="preserve"> las</w:t>
      </w:r>
      <w:r w:rsidRPr="003F75BC">
        <w:rPr>
          <w:rFonts w:ascii="Tahoma" w:hAnsi="Tahoma" w:cs="Tahoma"/>
          <w:sz w:val="22"/>
          <w:szCs w:val="22"/>
          <w:lang w:val="es-ES" w:eastAsia="es-ES"/>
        </w:rPr>
        <w:t xml:space="preserve"> </w:t>
      </w:r>
      <w:r w:rsidR="00C97047" w:rsidRPr="003F75BC">
        <w:rPr>
          <w:rFonts w:ascii="Tahoma" w:hAnsi="Tahoma" w:cs="Tahoma"/>
          <w:sz w:val="22"/>
          <w:szCs w:val="22"/>
          <w:lang w:val="es-ES" w:eastAsia="es-ES"/>
        </w:rPr>
        <w:t>declaraciones</w:t>
      </w:r>
      <w:r w:rsidRPr="003F75BC">
        <w:rPr>
          <w:rFonts w:ascii="Tahoma" w:hAnsi="Tahoma" w:cs="Tahoma"/>
          <w:sz w:val="22"/>
          <w:szCs w:val="22"/>
          <w:lang w:val="es-ES" w:eastAsia="es-ES"/>
        </w:rPr>
        <w:t xml:space="preserve"> en factura </w:t>
      </w:r>
      <w:r w:rsidR="007F6D35">
        <w:rPr>
          <w:rFonts w:ascii="Tahoma" w:hAnsi="Tahoma" w:cs="Tahoma"/>
          <w:sz w:val="22"/>
          <w:szCs w:val="22"/>
          <w:lang w:val="es-ES" w:eastAsia="es-ES"/>
        </w:rPr>
        <w:t>o</w:t>
      </w:r>
      <w:r w:rsidR="007F6D35" w:rsidRPr="003F75BC">
        <w:rPr>
          <w:rFonts w:ascii="Tahoma" w:hAnsi="Tahoma" w:cs="Tahoma"/>
          <w:sz w:val="22"/>
          <w:szCs w:val="22"/>
          <w:lang w:val="es-ES" w:eastAsia="es-ES"/>
        </w:rPr>
        <w:t xml:space="preserve"> </w:t>
      </w:r>
      <w:r w:rsidR="007F6D35">
        <w:rPr>
          <w:rFonts w:ascii="Tahoma" w:hAnsi="Tahoma" w:cs="Tahoma"/>
          <w:sz w:val="22"/>
          <w:szCs w:val="22"/>
          <w:lang w:val="es-ES" w:eastAsia="es-ES"/>
        </w:rPr>
        <w:t xml:space="preserve">en </w:t>
      </w:r>
      <w:r w:rsidRPr="003F75BC">
        <w:rPr>
          <w:rFonts w:ascii="Tahoma" w:hAnsi="Tahoma" w:cs="Tahoma"/>
          <w:sz w:val="22"/>
          <w:szCs w:val="22"/>
          <w:lang w:val="es-ES" w:eastAsia="es-ES"/>
        </w:rPr>
        <w:t>otro</w:t>
      </w:r>
      <w:r w:rsidR="00214117" w:rsidRPr="003F75BC">
        <w:rPr>
          <w:rFonts w:ascii="Tahoma" w:hAnsi="Tahoma" w:cs="Tahoma"/>
          <w:sz w:val="22"/>
          <w:szCs w:val="22"/>
          <w:lang w:val="es-ES" w:eastAsia="es-ES"/>
        </w:rPr>
        <w:t>s</w:t>
      </w:r>
      <w:r w:rsidRPr="003F75BC">
        <w:rPr>
          <w:rFonts w:ascii="Tahoma" w:hAnsi="Tahoma" w:cs="Tahoma"/>
          <w:sz w:val="22"/>
          <w:szCs w:val="22"/>
          <w:lang w:val="es-ES" w:eastAsia="es-ES"/>
        </w:rPr>
        <w:t xml:space="preserve"> documento</w:t>
      </w:r>
      <w:r w:rsidR="00214117" w:rsidRPr="003F75BC">
        <w:rPr>
          <w:rFonts w:ascii="Tahoma" w:hAnsi="Tahoma" w:cs="Tahoma"/>
          <w:sz w:val="22"/>
          <w:szCs w:val="22"/>
          <w:lang w:val="es-ES" w:eastAsia="es-ES"/>
        </w:rPr>
        <w:t>s</w:t>
      </w:r>
      <w:r w:rsidRPr="003F75BC">
        <w:rPr>
          <w:rFonts w:ascii="Tahoma" w:hAnsi="Tahoma" w:cs="Tahoma"/>
          <w:sz w:val="22"/>
          <w:szCs w:val="22"/>
          <w:lang w:val="es-ES" w:eastAsia="es-ES"/>
        </w:rPr>
        <w:t xml:space="preserve"> comercial</w:t>
      </w:r>
      <w:r w:rsidR="00214117" w:rsidRPr="003F75BC">
        <w:rPr>
          <w:rFonts w:ascii="Tahoma" w:hAnsi="Tahoma" w:cs="Tahoma"/>
          <w:sz w:val="22"/>
          <w:szCs w:val="22"/>
          <w:lang w:val="es-ES" w:eastAsia="es-ES"/>
        </w:rPr>
        <w:t>es</w:t>
      </w:r>
      <w:r w:rsidRPr="003F75BC">
        <w:rPr>
          <w:rFonts w:ascii="Tahoma" w:hAnsi="Tahoma" w:cs="Tahoma"/>
          <w:sz w:val="22"/>
          <w:szCs w:val="22"/>
          <w:lang w:val="es-ES" w:eastAsia="es-ES"/>
        </w:rPr>
        <w:t>.</w:t>
      </w:r>
    </w:p>
    <w:p w14:paraId="60315B3D" w14:textId="77777777" w:rsidR="007F6D35" w:rsidRPr="003F75BC"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11F28792" w14:textId="3C9ED7EA" w:rsidR="00263BB3" w:rsidRDefault="00060DAF" w:rsidP="00A84929">
      <w:pPr>
        <w:widowControl w:val="0"/>
        <w:tabs>
          <w:tab w:val="left" w:pos="3544"/>
        </w:tabs>
        <w:autoSpaceDE w:val="0"/>
        <w:autoSpaceDN w:val="0"/>
        <w:adjustRightInd w:val="0"/>
        <w:spacing w:line="340" w:lineRule="atLeast"/>
        <w:ind w:firstLine="3686"/>
        <w:jc w:val="both"/>
        <w:rPr>
          <w:rFonts w:ascii="Tahoma" w:hAnsi="Tahoma" w:cs="Tahoma"/>
          <w:sz w:val="22"/>
          <w:szCs w:val="22"/>
          <w:lang w:eastAsia="es-ES"/>
        </w:rPr>
      </w:pPr>
      <w:r w:rsidRPr="003F75BC">
        <w:rPr>
          <w:rFonts w:ascii="Tahoma" w:hAnsi="Tahoma" w:cs="Tahoma"/>
          <w:sz w:val="22"/>
          <w:szCs w:val="22"/>
          <w:lang w:eastAsia="es-ES"/>
        </w:rPr>
        <w:t xml:space="preserve">Que, a la fecha de la presente resolución, los siguientes acuerdos comerciales contemplan una norma que permite exceptuar de la presentación de la prueba de origen según la normativa interna de </w:t>
      </w:r>
      <w:r w:rsidR="009D6F47">
        <w:rPr>
          <w:rFonts w:ascii="Tahoma" w:hAnsi="Tahoma" w:cs="Tahoma"/>
          <w:sz w:val="22"/>
          <w:szCs w:val="22"/>
          <w:lang w:eastAsia="es-ES"/>
        </w:rPr>
        <w:t>l</w:t>
      </w:r>
      <w:r w:rsidRPr="003F75BC">
        <w:rPr>
          <w:rFonts w:ascii="Tahoma" w:hAnsi="Tahoma" w:cs="Tahoma"/>
          <w:sz w:val="22"/>
          <w:szCs w:val="22"/>
          <w:lang w:eastAsia="es-ES"/>
        </w:rPr>
        <w:t>a Parte</w:t>
      </w:r>
      <w:r w:rsidR="009D6F47">
        <w:rPr>
          <w:rFonts w:ascii="Tahoma" w:hAnsi="Tahoma" w:cs="Tahoma"/>
          <w:sz w:val="22"/>
          <w:szCs w:val="22"/>
          <w:lang w:eastAsia="es-ES"/>
        </w:rPr>
        <w:t xml:space="preserve"> importadora</w:t>
      </w:r>
      <w:r w:rsidRPr="003F75BC">
        <w:rPr>
          <w:rFonts w:ascii="Tahoma" w:hAnsi="Tahoma" w:cs="Tahoma"/>
          <w:sz w:val="22"/>
          <w:szCs w:val="22"/>
          <w:lang w:eastAsia="es-ES"/>
        </w:rPr>
        <w:t xml:space="preserve">: Acuerdo de Asociación Económica Estratégica entre Chile y Japón, Acuerdo de Asociación Económica Integral entre Chile e Indonesia, Acuerdo de Cooperación Económica entre Chile y Ecuador, Acuerdo Estratégico Transpacífico de Asociación Económica entre Chile, Nueva Zelanda, Singapur y Brunei Protocolo Adicional al Acuerdo Marco de la Alianza Pacífico, Tratado de Libre Comercio </w:t>
      </w:r>
      <w:r w:rsidRPr="003F75BC">
        <w:rPr>
          <w:rFonts w:ascii="Tahoma" w:hAnsi="Tahoma" w:cs="Tahoma"/>
          <w:sz w:val="22"/>
          <w:szCs w:val="22"/>
          <w:lang w:eastAsia="es-ES"/>
        </w:rPr>
        <w:lastRenderedPageBreak/>
        <w:t>entre Chile y Hong Kong, Tratado de Libre Comercio entre Chile y Australia, Tratado de Libre Comercio entre Chile y Canadá, Tratado de Libre Comercio entre Chile y Centroamérica (Costa Rica, El Salvador, Nicaragua, Honduras y Guatemala), Tratado de Libre Comercio entre Chile y China, Tratado de Libre Comercio entre Chile y Colombia, Tratado de Libre Comercio entre Chile y Corea, Tratado de Libre Comercio entre Chile y EE.UU., Tratado de Libre Comercio entre Chile y Malasia, Tratado de Libre Comercio entre Chile y México, Tratado de Libre Comercio entre Chile y Panamá y Tratado de Libre Comercio entre Chile y Tailandia.</w:t>
      </w:r>
    </w:p>
    <w:p w14:paraId="2047AF41" w14:textId="77777777" w:rsidR="007F6D35" w:rsidRPr="003F75BC" w:rsidRDefault="007F6D35" w:rsidP="00A84929">
      <w:pPr>
        <w:widowControl w:val="0"/>
        <w:tabs>
          <w:tab w:val="left" w:pos="3544"/>
        </w:tabs>
        <w:autoSpaceDE w:val="0"/>
        <w:autoSpaceDN w:val="0"/>
        <w:adjustRightInd w:val="0"/>
        <w:spacing w:line="340" w:lineRule="atLeast"/>
        <w:ind w:firstLine="3686"/>
        <w:jc w:val="both"/>
        <w:rPr>
          <w:rFonts w:ascii="Tahoma" w:hAnsi="Tahoma" w:cs="Tahoma"/>
          <w:sz w:val="22"/>
          <w:szCs w:val="22"/>
          <w:lang w:eastAsia="es-ES"/>
        </w:rPr>
      </w:pPr>
    </w:p>
    <w:p w14:paraId="4A9843D5" w14:textId="4A16EF24" w:rsidR="00331180" w:rsidRDefault="00331180" w:rsidP="0057176E">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eastAsia="es-ES"/>
        </w:rPr>
        <w:t xml:space="preserve">Que, en este contexto, es posible eximir de la presentación de la prueba de origen a </w:t>
      </w:r>
      <w:r w:rsidR="0006404D">
        <w:rPr>
          <w:rFonts w:ascii="Tahoma" w:hAnsi="Tahoma" w:cs="Tahoma"/>
          <w:sz w:val="22"/>
          <w:szCs w:val="22"/>
          <w:lang w:eastAsia="es-ES"/>
        </w:rPr>
        <w:t xml:space="preserve">las </w:t>
      </w:r>
      <w:r w:rsidRPr="003F75BC">
        <w:rPr>
          <w:rFonts w:ascii="Tahoma" w:hAnsi="Tahoma" w:cs="Tahoma"/>
          <w:sz w:val="22"/>
          <w:szCs w:val="22"/>
          <w:lang w:eastAsia="es-ES"/>
        </w:rPr>
        <w:t>mercancías originarias</w:t>
      </w:r>
      <w:r w:rsidR="00745AAB">
        <w:rPr>
          <w:rFonts w:ascii="Tahoma" w:hAnsi="Tahoma" w:cs="Tahoma"/>
          <w:sz w:val="22"/>
          <w:szCs w:val="22"/>
          <w:lang w:eastAsia="es-ES"/>
        </w:rPr>
        <w:t>,</w:t>
      </w:r>
      <w:r w:rsidRPr="003F75BC">
        <w:rPr>
          <w:rFonts w:ascii="Tahoma" w:hAnsi="Tahoma" w:cs="Tahoma"/>
          <w:sz w:val="22"/>
          <w:szCs w:val="22"/>
          <w:lang w:eastAsia="es-ES"/>
        </w:rPr>
        <w:t xml:space="preserve"> importadas por Operador</w:t>
      </w:r>
      <w:r w:rsidR="0006404D">
        <w:rPr>
          <w:rFonts w:ascii="Tahoma" w:hAnsi="Tahoma" w:cs="Tahoma"/>
          <w:sz w:val="22"/>
          <w:szCs w:val="22"/>
          <w:lang w:eastAsia="es-ES"/>
        </w:rPr>
        <w:t>es</w:t>
      </w:r>
      <w:r w:rsidRPr="003F75BC">
        <w:rPr>
          <w:rFonts w:ascii="Tahoma" w:hAnsi="Tahoma" w:cs="Tahoma"/>
          <w:sz w:val="22"/>
          <w:szCs w:val="22"/>
          <w:lang w:eastAsia="es-ES"/>
        </w:rPr>
        <w:t xml:space="preserve"> Económico</w:t>
      </w:r>
      <w:r w:rsidR="0006404D">
        <w:rPr>
          <w:rFonts w:ascii="Tahoma" w:hAnsi="Tahoma" w:cs="Tahoma"/>
          <w:sz w:val="22"/>
          <w:szCs w:val="22"/>
          <w:lang w:eastAsia="es-ES"/>
        </w:rPr>
        <w:t>s</w:t>
      </w:r>
      <w:r w:rsidRPr="003F75BC">
        <w:rPr>
          <w:rFonts w:ascii="Tahoma" w:hAnsi="Tahoma" w:cs="Tahoma"/>
          <w:sz w:val="22"/>
          <w:szCs w:val="22"/>
          <w:lang w:eastAsia="es-ES"/>
        </w:rPr>
        <w:t xml:space="preserve"> Autorizado</w:t>
      </w:r>
      <w:r w:rsidR="0006404D">
        <w:rPr>
          <w:rFonts w:ascii="Tahoma" w:hAnsi="Tahoma" w:cs="Tahoma"/>
          <w:sz w:val="22"/>
          <w:szCs w:val="22"/>
          <w:lang w:eastAsia="es-ES"/>
        </w:rPr>
        <w:t>s</w:t>
      </w:r>
      <w:r w:rsidR="00247E68">
        <w:rPr>
          <w:rFonts w:ascii="Tahoma" w:hAnsi="Tahoma" w:cs="Tahoma"/>
          <w:sz w:val="22"/>
          <w:szCs w:val="22"/>
          <w:lang w:eastAsia="es-ES"/>
        </w:rPr>
        <w:t xml:space="preserve"> certificados en su actividad de importación</w:t>
      </w:r>
      <w:r w:rsidRPr="003F75BC">
        <w:rPr>
          <w:rFonts w:ascii="Tahoma" w:hAnsi="Tahoma" w:cs="Tahoma"/>
          <w:sz w:val="22"/>
          <w:szCs w:val="22"/>
          <w:lang w:eastAsia="es-ES"/>
        </w:rPr>
        <w:t xml:space="preserve">, </w:t>
      </w:r>
      <w:r w:rsidR="0006404D">
        <w:rPr>
          <w:rFonts w:ascii="Tahoma" w:hAnsi="Tahoma" w:cs="Tahoma"/>
          <w:sz w:val="22"/>
          <w:szCs w:val="22"/>
          <w:lang w:eastAsia="es-ES"/>
        </w:rPr>
        <w:t xml:space="preserve">al amparo de </w:t>
      </w:r>
      <w:r w:rsidR="0006404D" w:rsidRPr="003F75BC">
        <w:rPr>
          <w:rFonts w:ascii="Tahoma" w:hAnsi="Tahoma" w:cs="Tahoma"/>
          <w:sz w:val="22"/>
          <w:szCs w:val="22"/>
          <w:lang w:eastAsia="es-ES"/>
        </w:rPr>
        <w:t>los acuerdos señalados en el párrafo anterior</w:t>
      </w:r>
      <w:r w:rsidR="00AA52F5">
        <w:rPr>
          <w:rFonts w:ascii="Tahoma" w:hAnsi="Tahoma" w:cs="Tahoma"/>
          <w:sz w:val="22"/>
          <w:szCs w:val="22"/>
          <w:lang w:eastAsia="es-ES"/>
        </w:rPr>
        <w:t>,</w:t>
      </w:r>
      <w:r w:rsidR="00AA52F5" w:rsidRPr="00AA52F5">
        <w:rPr>
          <w:rFonts w:ascii="Tahoma" w:hAnsi="Tahoma" w:cs="Tahoma"/>
          <w:sz w:val="22"/>
          <w:szCs w:val="22"/>
          <w:lang w:eastAsia="es-ES"/>
        </w:rPr>
        <w:t xml:space="preserve"> </w:t>
      </w:r>
      <w:r w:rsidR="00AA52F5">
        <w:rPr>
          <w:rFonts w:ascii="Tahoma" w:hAnsi="Tahoma" w:cs="Tahoma"/>
          <w:sz w:val="22"/>
          <w:szCs w:val="22"/>
          <w:lang w:eastAsia="es-ES"/>
        </w:rPr>
        <w:t xml:space="preserve">de conformidad </w:t>
      </w:r>
      <w:r w:rsidR="00AA52F5" w:rsidRPr="003F75BC">
        <w:rPr>
          <w:rFonts w:ascii="Tahoma" w:hAnsi="Tahoma" w:cs="Tahoma"/>
          <w:sz w:val="22"/>
          <w:szCs w:val="22"/>
          <w:lang w:val="es-ES" w:eastAsia="es-ES"/>
        </w:rPr>
        <w:t>con lo establecido en el artículo 23 bis de la Ordenanza de Aduanas</w:t>
      </w:r>
      <w:r w:rsidRPr="003F75BC">
        <w:rPr>
          <w:rFonts w:ascii="Tahoma" w:hAnsi="Tahoma" w:cs="Tahoma"/>
          <w:sz w:val="22"/>
          <w:szCs w:val="22"/>
          <w:lang w:val="es-ES" w:eastAsia="es-ES"/>
        </w:rPr>
        <w:t>.</w:t>
      </w:r>
    </w:p>
    <w:p w14:paraId="1B3EE2DB" w14:textId="77777777" w:rsidR="00930B81" w:rsidRPr="003F75BC" w:rsidRDefault="00930B81" w:rsidP="00A84929">
      <w:pPr>
        <w:widowControl w:val="0"/>
        <w:tabs>
          <w:tab w:val="left" w:pos="3544"/>
        </w:tabs>
        <w:autoSpaceDE w:val="0"/>
        <w:autoSpaceDN w:val="0"/>
        <w:adjustRightInd w:val="0"/>
        <w:spacing w:line="340" w:lineRule="atLeast"/>
        <w:ind w:firstLine="3686"/>
        <w:jc w:val="both"/>
        <w:rPr>
          <w:rFonts w:ascii="Tahoma" w:hAnsi="Tahoma" w:cs="Tahoma"/>
          <w:sz w:val="22"/>
          <w:szCs w:val="22"/>
          <w:lang w:eastAsia="es-ES"/>
        </w:rPr>
      </w:pPr>
    </w:p>
    <w:p w14:paraId="4E6F30D3" w14:textId="77777777" w:rsidR="00A65695" w:rsidRDefault="00A6569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Que, adicionalmente, ya ha existido una migración exitosa hacia un enfoque que privilegia la fiscalización a posteriori de la preferencia arancelaria, centrándose en comprobar el carácter originario de la mercancía</w:t>
      </w:r>
      <w:r w:rsidR="009801E0" w:rsidRPr="003F75BC">
        <w:rPr>
          <w:rFonts w:ascii="Tahoma" w:hAnsi="Tahoma" w:cs="Tahoma"/>
          <w:sz w:val="22"/>
          <w:szCs w:val="22"/>
          <w:lang w:val="es-ES" w:eastAsia="es-ES"/>
        </w:rPr>
        <w:t>.</w:t>
      </w:r>
    </w:p>
    <w:p w14:paraId="1AB0DE74" w14:textId="77777777" w:rsidR="007F6D35" w:rsidRPr="003F75BC"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0E52CCC7" w14:textId="77777777" w:rsidR="00A65695" w:rsidRDefault="00A6569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esta concentración efectiva de esfuerzos hacia una </w:t>
      </w:r>
      <w:r w:rsidR="00750D66" w:rsidRPr="003F75BC">
        <w:rPr>
          <w:rFonts w:ascii="Tahoma" w:hAnsi="Tahoma" w:cs="Tahoma"/>
          <w:sz w:val="22"/>
          <w:szCs w:val="22"/>
          <w:lang w:val="es-ES" w:eastAsia="es-ES"/>
        </w:rPr>
        <w:t xml:space="preserve">fiscalización </w:t>
      </w:r>
      <w:r w:rsidRPr="003F75BC">
        <w:rPr>
          <w:rFonts w:ascii="Tahoma" w:hAnsi="Tahoma" w:cs="Tahoma"/>
          <w:sz w:val="22"/>
          <w:szCs w:val="22"/>
          <w:lang w:val="es-ES" w:eastAsia="es-ES"/>
        </w:rPr>
        <w:t xml:space="preserve">a posteriori ha podido ser impulsada por la introducción en la Ordenanza de Aduanas del artículo 92 bis, por la Ley </w:t>
      </w:r>
      <w:r w:rsidR="000C4A6C" w:rsidRPr="003F75BC">
        <w:rPr>
          <w:rFonts w:ascii="Tahoma" w:hAnsi="Tahoma" w:cs="Tahoma"/>
          <w:sz w:val="22"/>
          <w:szCs w:val="22"/>
          <w:lang w:val="es-ES" w:eastAsia="es-ES"/>
        </w:rPr>
        <w:t xml:space="preserve">N° </w:t>
      </w:r>
      <w:r w:rsidRPr="003F75BC">
        <w:rPr>
          <w:rFonts w:ascii="Tahoma" w:hAnsi="Tahoma" w:cs="Tahoma"/>
          <w:sz w:val="22"/>
          <w:szCs w:val="22"/>
          <w:lang w:val="es-ES" w:eastAsia="es-ES"/>
        </w:rPr>
        <w:t>20.997, que permitió ampliar el plazo para formular cargos cuando ellos resultan de una verificación de origen para la aplicación de regímenes arancelarios preferenciales.</w:t>
      </w:r>
    </w:p>
    <w:p w14:paraId="1986B075" w14:textId="77777777" w:rsidR="007F6D35" w:rsidRPr="003F75BC"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5F2C3AE4" w14:textId="4A8DAECC" w:rsidR="00CB386A" w:rsidRPr="007F6D35" w:rsidRDefault="00CB386A"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 xml:space="preserve">Que, </w:t>
      </w:r>
      <w:r w:rsidR="00A65695" w:rsidRPr="003F75BC">
        <w:rPr>
          <w:rFonts w:ascii="Tahoma" w:hAnsi="Tahoma" w:cs="Tahoma"/>
          <w:sz w:val="22"/>
          <w:szCs w:val="22"/>
          <w:lang w:val="es-ES" w:eastAsia="es-ES"/>
        </w:rPr>
        <w:t>por tanto, una mayor</w:t>
      </w:r>
      <w:r w:rsidRPr="003F75BC">
        <w:rPr>
          <w:rFonts w:ascii="Tahoma" w:hAnsi="Tahoma" w:cs="Tahoma"/>
          <w:sz w:val="22"/>
          <w:szCs w:val="22"/>
          <w:lang w:val="es-ES" w:eastAsia="es-ES"/>
        </w:rPr>
        <w:t xml:space="preserve"> facilitación</w:t>
      </w:r>
      <w:r w:rsidR="00A65695" w:rsidRPr="003F75BC">
        <w:rPr>
          <w:rFonts w:ascii="Tahoma" w:hAnsi="Tahoma" w:cs="Tahoma"/>
          <w:sz w:val="22"/>
          <w:szCs w:val="22"/>
          <w:lang w:val="es-ES" w:eastAsia="es-ES"/>
        </w:rPr>
        <w:t xml:space="preserve"> en el sentido de </w:t>
      </w:r>
      <w:r w:rsidR="00F54FAF" w:rsidRPr="003F75BC">
        <w:rPr>
          <w:rFonts w:ascii="Tahoma" w:hAnsi="Tahoma" w:cs="Tahoma"/>
          <w:sz w:val="22"/>
          <w:szCs w:val="22"/>
          <w:lang w:val="es-ES" w:eastAsia="es-ES"/>
        </w:rPr>
        <w:t xml:space="preserve">eximir de la presentación de la prueba de origen a </w:t>
      </w:r>
      <w:r w:rsidR="00247E68">
        <w:rPr>
          <w:rFonts w:ascii="Tahoma" w:hAnsi="Tahoma" w:cs="Tahoma"/>
          <w:sz w:val="22"/>
          <w:szCs w:val="22"/>
          <w:lang w:val="es-ES" w:eastAsia="es-ES"/>
        </w:rPr>
        <w:t xml:space="preserve">las mercancías originarias importadas por </w:t>
      </w:r>
      <w:r w:rsidR="00247E68" w:rsidRPr="00247E68">
        <w:rPr>
          <w:rFonts w:ascii="Tahoma" w:hAnsi="Tahoma" w:cs="Tahoma"/>
          <w:sz w:val="22"/>
          <w:szCs w:val="22"/>
          <w:lang w:val="es-ES" w:eastAsia="es-ES"/>
        </w:rPr>
        <w:t>Operadores Económicos Autorizados certificados en su actividad de importación</w:t>
      </w:r>
      <w:r w:rsidR="00F54FAF" w:rsidRPr="003F75BC">
        <w:rPr>
          <w:rFonts w:ascii="Tahoma" w:hAnsi="Tahoma" w:cs="Tahoma"/>
          <w:sz w:val="22"/>
          <w:szCs w:val="22"/>
          <w:lang w:val="es-ES" w:eastAsia="es-ES"/>
        </w:rPr>
        <w:t xml:space="preserve">, </w:t>
      </w:r>
      <w:r w:rsidRPr="003F75BC">
        <w:rPr>
          <w:rFonts w:ascii="Tahoma" w:hAnsi="Tahoma" w:cs="Tahoma"/>
          <w:sz w:val="22"/>
          <w:szCs w:val="22"/>
          <w:lang w:val="es-ES" w:eastAsia="es-ES"/>
        </w:rPr>
        <w:t>no menoscaba la actividad fiscalizadora</w:t>
      </w:r>
      <w:r w:rsidR="00D24200" w:rsidRPr="003F75BC">
        <w:rPr>
          <w:rFonts w:ascii="Tahoma" w:hAnsi="Tahoma" w:cs="Tahoma"/>
          <w:sz w:val="22"/>
          <w:szCs w:val="22"/>
          <w:lang w:val="es-ES" w:eastAsia="es-ES"/>
        </w:rPr>
        <w:t xml:space="preserve">, </w:t>
      </w:r>
      <w:r w:rsidR="003B21AC" w:rsidRPr="003F75BC">
        <w:rPr>
          <w:rFonts w:ascii="Tahoma" w:hAnsi="Tahoma" w:cs="Tahoma"/>
          <w:sz w:val="22"/>
          <w:szCs w:val="22"/>
          <w:lang w:val="es-ES" w:eastAsia="es-ES"/>
        </w:rPr>
        <w:t xml:space="preserve">ni </w:t>
      </w:r>
      <w:r w:rsidR="006D23B2" w:rsidRPr="003F75BC">
        <w:rPr>
          <w:rFonts w:ascii="Tahoma" w:hAnsi="Tahoma" w:cs="Tahoma"/>
          <w:sz w:val="22"/>
          <w:szCs w:val="22"/>
          <w:lang w:val="es-ES" w:eastAsia="es-ES"/>
        </w:rPr>
        <w:t>suprim</w:t>
      </w:r>
      <w:r w:rsidR="003B21AC" w:rsidRPr="003F75BC">
        <w:rPr>
          <w:rFonts w:ascii="Tahoma" w:hAnsi="Tahoma" w:cs="Tahoma"/>
          <w:sz w:val="22"/>
          <w:szCs w:val="22"/>
          <w:lang w:val="es-ES" w:eastAsia="es-ES"/>
        </w:rPr>
        <w:t>e</w:t>
      </w:r>
      <w:r w:rsidR="006D23B2" w:rsidRPr="003F75BC">
        <w:rPr>
          <w:rFonts w:ascii="Tahoma" w:hAnsi="Tahoma" w:cs="Tahoma"/>
          <w:sz w:val="22"/>
          <w:szCs w:val="22"/>
          <w:lang w:val="es-ES" w:eastAsia="es-ES"/>
        </w:rPr>
        <w:t xml:space="preserve"> la facultad del Servicio Nacional de Aduanas de verificar </w:t>
      </w:r>
      <w:r w:rsidR="00F54FAF" w:rsidRPr="007F6D35">
        <w:rPr>
          <w:rFonts w:ascii="Tahoma" w:hAnsi="Tahoma" w:cs="Tahoma"/>
          <w:sz w:val="22"/>
          <w:szCs w:val="22"/>
          <w:lang w:val="es-ES" w:eastAsia="es-ES"/>
        </w:rPr>
        <w:t>el</w:t>
      </w:r>
      <w:r w:rsidR="006D23B2" w:rsidRPr="007F6D35">
        <w:rPr>
          <w:rFonts w:ascii="Tahoma" w:hAnsi="Tahoma" w:cs="Tahoma"/>
          <w:sz w:val="22"/>
          <w:szCs w:val="22"/>
          <w:lang w:val="es-ES" w:eastAsia="es-ES"/>
        </w:rPr>
        <w:t xml:space="preserve"> origen</w:t>
      </w:r>
      <w:r w:rsidR="00F54FAF" w:rsidRPr="007F6D35">
        <w:rPr>
          <w:rFonts w:ascii="Tahoma" w:hAnsi="Tahoma" w:cs="Tahoma"/>
          <w:sz w:val="22"/>
          <w:szCs w:val="22"/>
          <w:lang w:val="es-ES" w:eastAsia="es-ES"/>
        </w:rPr>
        <w:t xml:space="preserve"> de las</w:t>
      </w:r>
      <w:r w:rsidR="00247E68">
        <w:rPr>
          <w:rFonts w:ascii="Tahoma" w:hAnsi="Tahoma" w:cs="Tahoma"/>
          <w:sz w:val="22"/>
          <w:szCs w:val="22"/>
          <w:lang w:val="es-ES" w:eastAsia="es-ES"/>
        </w:rPr>
        <w:t xml:space="preserve"> mismas</w:t>
      </w:r>
      <w:r w:rsidRPr="007F6D35">
        <w:rPr>
          <w:rFonts w:ascii="Tahoma" w:hAnsi="Tahoma" w:cs="Tahoma"/>
          <w:sz w:val="22"/>
          <w:szCs w:val="22"/>
          <w:lang w:val="es-ES" w:eastAsia="es-ES"/>
        </w:rPr>
        <w:t>.</w:t>
      </w:r>
    </w:p>
    <w:p w14:paraId="3EDC141F" w14:textId="77777777" w:rsidR="00C46CA6" w:rsidRDefault="00C46CA6" w:rsidP="00A84929">
      <w:pPr>
        <w:widowControl w:val="0"/>
        <w:autoSpaceDE w:val="0"/>
        <w:autoSpaceDN w:val="0"/>
        <w:adjustRightInd w:val="0"/>
        <w:spacing w:line="340" w:lineRule="atLeast"/>
        <w:ind w:firstLine="3686"/>
        <w:jc w:val="both"/>
        <w:rPr>
          <w:rFonts w:ascii="Tahoma" w:hAnsi="Tahoma" w:cs="Tahoma"/>
          <w:sz w:val="22"/>
          <w:szCs w:val="22"/>
          <w:lang w:val="es-ES"/>
        </w:rPr>
      </w:pPr>
    </w:p>
    <w:p w14:paraId="1BFCB431" w14:textId="77777777" w:rsidR="007F6D35" w:rsidRPr="007F6D35" w:rsidRDefault="007F6D35" w:rsidP="00A84929">
      <w:pPr>
        <w:widowControl w:val="0"/>
        <w:autoSpaceDE w:val="0"/>
        <w:autoSpaceDN w:val="0"/>
        <w:adjustRightInd w:val="0"/>
        <w:spacing w:line="340" w:lineRule="atLeast"/>
        <w:ind w:firstLine="3686"/>
        <w:jc w:val="both"/>
        <w:rPr>
          <w:rFonts w:ascii="Tahoma" w:hAnsi="Tahoma" w:cs="Tahoma"/>
          <w:sz w:val="22"/>
          <w:szCs w:val="22"/>
          <w:lang w:val="es-ES"/>
        </w:rPr>
      </w:pPr>
    </w:p>
    <w:p w14:paraId="489987DA" w14:textId="375EDD4A" w:rsidR="003F75BC" w:rsidRDefault="00CC398D" w:rsidP="00A84929">
      <w:pPr>
        <w:widowControl w:val="0"/>
        <w:autoSpaceDE w:val="0"/>
        <w:autoSpaceDN w:val="0"/>
        <w:adjustRightInd w:val="0"/>
        <w:spacing w:line="340" w:lineRule="atLeast"/>
        <w:ind w:firstLine="3686"/>
        <w:jc w:val="both"/>
        <w:rPr>
          <w:rFonts w:ascii="Tahoma" w:hAnsi="Tahoma" w:cs="Tahoma"/>
          <w:b/>
          <w:sz w:val="22"/>
          <w:szCs w:val="22"/>
          <w:lang w:val="es-ES" w:eastAsia="es-ES"/>
        </w:rPr>
      </w:pPr>
      <w:r w:rsidRPr="007F6D35">
        <w:rPr>
          <w:rFonts w:ascii="Tahoma" w:hAnsi="Tahoma" w:cs="Tahoma"/>
          <w:b/>
          <w:sz w:val="22"/>
          <w:szCs w:val="22"/>
          <w:lang w:val="es-ES" w:eastAsia="es-ES"/>
        </w:rPr>
        <w:t>TENIENDO PRESENTE</w:t>
      </w:r>
      <w:r w:rsidR="003F75BC">
        <w:rPr>
          <w:rFonts w:ascii="Tahoma" w:hAnsi="Tahoma" w:cs="Tahoma"/>
          <w:b/>
          <w:sz w:val="22"/>
          <w:szCs w:val="22"/>
          <w:lang w:val="es-ES" w:eastAsia="es-ES"/>
        </w:rPr>
        <w:t>:</w:t>
      </w:r>
    </w:p>
    <w:p w14:paraId="44FD9E0C" w14:textId="6988923B" w:rsidR="00705CF4" w:rsidRPr="003F75BC" w:rsidRDefault="00CC398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sz w:val="22"/>
          <w:szCs w:val="22"/>
          <w:lang w:val="es-ES" w:eastAsia="es-ES"/>
        </w:rPr>
        <w:t>Las normas citadas; las facultades que me confiere el artículo 4°, números 7 y 8, del Decreto con Fuerza de</w:t>
      </w:r>
      <w:r w:rsidR="007F6D35">
        <w:rPr>
          <w:rFonts w:ascii="Tahoma" w:hAnsi="Tahoma" w:cs="Tahoma"/>
          <w:sz w:val="22"/>
          <w:szCs w:val="22"/>
          <w:lang w:val="es-ES" w:eastAsia="es-ES"/>
        </w:rPr>
        <w:t xml:space="preserve"> Ley</w:t>
      </w:r>
      <w:r w:rsidR="00415D8A">
        <w:rPr>
          <w:rFonts w:ascii="Tahoma" w:hAnsi="Tahoma" w:cs="Tahoma"/>
          <w:sz w:val="22"/>
          <w:szCs w:val="22"/>
          <w:lang w:val="es-ES" w:eastAsia="es-ES"/>
        </w:rPr>
        <w:t xml:space="preserve"> </w:t>
      </w:r>
      <w:r w:rsidR="007F6D35">
        <w:rPr>
          <w:rFonts w:ascii="Tahoma" w:hAnsi="Tahoma" w:cs="Tahoma"/>
          <w:sz w:val="22"/>
          <w:szCs w:val="22"/>
          <w:lang w:val="es-ES" w:eastAsia="es-ES"/>
        </w:rPr>
        <w:t>N</w:t>
      </w:r>
      <w:r w:rsidRPr="003F75BC">
        <w:rPr>
          <w:rFonts w:ascii="Tahoma" w:hAnsi="Tahoma" w:cs="Tahoma"/>
          <w:sz w:val="22"/>
          <w:szCs w:val="22"/>
          <w:lang w:val="es-ES" w:eastAsia="es-ES"/>
        </w:rPr>
        <w:t xml:space="preserve">º 329, de 1979, del Ministerio de Hacienda, que aprobó la Ley Orgánica del Servicio de Aduanas; y la </w:t>
      </w:r>
      <w:r w:rsidR="000A5ACD" w:rsidRPr="003F75BC">
        <w:rPr>
          <w:rFonts w:ascii="Tahoma" w:hAnsi="Tahoma" w:cs="Tahoma"/>
          <w:sz w:val="22"/>
          <w:szCs w:val="22"/>
          <w:lang w:val="es-ES" w:eastAsia="es-ES"/>
        </w:rPr>
        <w:t>Resolución N° 7, de 26.03.2019, de la Contraloría General de la República, sobre exención del trámite de toma de razón, dicto la siguiente:</w:t>
      </w:r>
    </w:p>
    <w:p w14:paraId="53D1A9B1" w14:textId="77777777" w:rsidR="00894823" w:rsidRDefault="00894823"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2D67D70D" w14:textId="77777777" w:rsidR="00894823" w:rsidRPr="003F75BC" w:rsidRDefault="00894823"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p>
    <w:p w14:paraId="03B1C8D8" w14:textId="77777777" w:rsidR="00CC398D" w:rsidRPr="003F75BC" w:rsidRDefault="00CC398D" w:rsidP="00A84929">
      <w:pPr>
        <w:widowControl w:val="0"/>
        <w:autoSpaceDE w:val="0"/>
        <w:autoSpaceDN w:val="0"/>
        <w:adjustRightInd w:val="0"/>
        <w:spacing w:line="340" w:lineRule="atLeast"/>
        <w:ind w:firstLine="3686"/>
        <w:jc w:val="both"/>
        <w:rPr>
          <w:rFonts w:ascii="Tahoma" w:hAnsi="Tahoma" w:cs="Tahoma"/>
          <w:sz w:val="22"/>
          <w:szCs w:val="22"/>
          <w:lang w:val="es-ES" w:eastAsia="es-ES"/>
        </w:rPr>
      </w:pPr>
      <w:r w:rsidRPr="003F75BC">
        <w:rPr>
          <w:rFonts w:ascii="Tahoma" w:hAnsi="Tahoma" w:cs="Tahoma"/>
          <w:b/>
          <w:bCs/>
          <w:sz w:val="22"/>
          <w:szCs w:val="22"/>
          <w:lang w:val="es-ES" w:eastAsia="es-ES"/>
        </w:rPr>
        <w:t>RESOLUCIÓN:</w:t>
      </w:r>
    </w:p>
    <w:p w14:paraId="5672C602" w14:textId="5C61C272" w:rsidR="001B2FAD" w:rsidRPr="00903C10" w:rsidRDefault="000D518F" w:rsidP="00EC190B">
      <w:pPr>
        <w:pStyle w:val="Prrafodelista"/>
        <w:numPr>
          <w:ilvl w:val="0"/>
          <w:numId w:val="2"/>
        </w:numPr>
        <w:spacing w:line="340" w:lineRule="atLeast"/>
        <w:ind w:left="567" w:hanging="578"/>
        <w:jc w:val="both"/>
        <w:rPr>
          <w:rFonts w:ascii="Tahoma" w:hAnsi="Tahoma" w:cs="Tahoma"/>
          <w:sz w:val="22"/>
          <w:szCs w:val="22"/>
          <w:lang w:val="es-ES"/>
        </w:rPr>
      </w:pPr>
      <w:r w:rsidRPr="007F6D35">
        <w:rPr>
          <w:rFonts w:ascii="Tahoma" w:hAnsi="Tahoma" w:cs="Tahoma"/>
          <w:b/>
          <w:sz w:val="22"/>
          <w:szCs w:val="22"/>
          <w:lang w:val="es-ES"/>
        </w:rPr>
        <w:t>EXÍM</w:t>
      </w:r>
      <w:r w:rsidR="00214117" w:rsidRPr="007F6D35">
        <w:rPr>
          <w:rFonts w:ascii="Tahoma" w:hAnsi="Tahoma" w:cs="Tahoma"/>
          <w:b/>
          <w:sz w:val="22"/>
          <w:szCs w:val="22"/>
          <w:lang w:val="es-ES"/>
        </w:rPr>
        <w:t>E</w:t>
      </w:r>
      <w:r w:rsidRPr="007F6D35">
        <w:rPr>
          <w:rFonts w:ascii="Tahoma" w:hAnsi="Tahoma" w:cs="Tahoma"/>
          <w:b/>
          <w:sz w:val="22"/>
          <w:szCs w:val="22"/>
          <w:lang w:val="es-ES"/>
        </w:rPr>
        <w:t>SE</w:t>
      </w:r>
      <w:r w:rsidR="001B2FAD" w:rsidRPr="007F6D35">
        <w:rPr>
          <w:rFonts w:ascii="Tahoma" w:hAnsi="Tahoma" w:cs="Tahoma"/>
          <w:sz w:val="22"/>
          <w:szCs w:val="22"/>
          <w:lang w:val="es-ES"/>
        </w:rPr>
        <w:t xml:space="preserve"> </w:t>
      </w:r>
      <w:r w:rsidR="00ED7592" w:rsidRPr="007F6D35">
        <w:rPr>
          <w:rFonts w:ascii="Tahoma" w:hAnsi="Tahoma" w:cs="Tahoma"/>
          <w:sz w:val="22"/>
          <w:szCs w:val="22"/>
          <w:lang w:val="es-ES" w:eastAsia="es-ES"/>
        </w:rPr>
        <w:t xml:space="preserve">de la presentación de la prueba de origen </w:t>
      </w:r>
      <w:r w:rsidR="003B21AC" w:rsidRPr="007F6D35">
        <w:rPr>
          <w:rFonts w:ascii="Tahoma" w:hAnsi="Tahoma" w:cs="Tahoma"/>
          <w:sz w:val="22"/>
          <w:szCs w:val="22"/>
          <w:lang w:val="es-ES" w:eastAsia="es-ES"/>
        </w:rPr>
        <w:t>a las</w:t>
      </w:r>
      <w:r w:rsidR="00BA4A1D" w:rsidRPr="007F6D35">
        <w:rPr>
          <w:rFonts w:ascii="Tahoma" w:hAnsi="Tahoma" w:cs="Tahoma"/>
          <w:sz w:val="22"/>
          <w:szCs w:val="22"/>
          <w:lang w:val="es-ES" w:eastAsia="es-ES"/>
        </w:rPr>
        <w:t xml:space="preserve"> mercancías originarias </w:t>
      </w:r>
      <w:r w:rsidR="003B21AC" w:rsidRPr="007F6D35">
        <w:rPr>
          <w:rFonts w:ascii="Tahoma" w:hAnsi="Tahoma" w:cs="Tahoma"/>
          <w:sz w:val="22"/>
          <w:szCs w:val="22"/>
          <w:lang w:val="es-ES"/>
        </w:rPr>
        <w:t xml:space="preserve">importadas por </w:t>
      </w:r>
      <w:r w:rsidR="00BA4A1D" w:rsidRPr="007F6D35">
        <w:rPr>
          <w:rFonts w:ascii="Tahoma" w:hAnsi="Tahoma" w:cs="Tahoma"/>
          <w:sz w:val="22"/>
          <w:szCs w:val="22"/>
          <w:lang w:val="es-ES"/>
        </w:rPr>
        <w:t>Operador</w:t>
      </w:r>
      <w:r w:rsidR="003B21AC" w:rsidRPr="007F6D35">
        <w:rPr>
          <w:rFonts w:ascii="Tahoma" w:hAnsi="Tahoma" w:cs="Tahoma"/>
          <w:sz w:val="22"/>
          <w:szCs w:val="22"/>
          <w:lang w:val="es-ES"/>
        </w:rPr>
        <w:t>es</w:t>
      </w:r>
      <w:r w:rsidR="00BA4A1D" w:rsidRPr="007F6D35">
        <w:rPr>
          <w:rFonts w:ascii="Tahoma" w:hAnsi="Tahoma" w:cs="Tahoma"/>
          <w:sz w:val="22"/>
          <w:szCs w:val="22"/>
          <w:lang w:val="es-ES"/>
        </w:rPr>
        <w:t xml:space="preserve"> Económico</w:t>
      </w:r>
      <w:r w:rsidR="003B21AC" w:rsidRPr="007F6D35">
        <w:rPr>
          <w:rFonts w:ascii="Tahoma" w:hAnsi="Tahoma" w:cs="Tahoma"/>
          <w:sz w:val="22"/>
          <w:szCs w:val="22"/>
          <w:lang w:val="es-ES"/>
        </w:rPr>
        <w:t>s</w:t>
      </w:r>
      <w:r w:rsidR="00BA4A1D" w:rsidRPr="007F6D35">
        <w:rPr>
          <w:rFonts w:ascii="Tahoma" w:hAnsi="Tahoma" w:cs="Tahoma"/>
          <w:sz w:val="22"/>
          <w:szCs w:val="22"/>
          <w:lang w:val="es-ES"/>
        </w:rPr>
        <w:t xml:space="preserve"> Autorizado</w:t>
      </w:r>
      <w:r w:rsidR="003B21AC" w:rsidRPr="007F6D35">
        <w:rPr>
          <w:rFonts w:ascii="Tahoma" w:hAnsi="Tahoma" w:cs="Tahoma"/>
          <w:sz w:val="22"/>
          <w:szCs w:val="22"/>
          <w:lang w:val="es-ES"/>
        </w:rPr>
        <w:t>s</w:t>
      </w:r>
      <w:r w:rsidR="00E3545A">
        <w:rPr>
          <w:rFonts w:ascii="Tahoma" w:hAnsi="Tahoma" w:cs="Tahoma"/>
          <w:sz w:val="22"/>
          <w:szCs w:val="22"/>
          <w:lang w:val="es-ES"/>
        </w:rPr>
        <w:t xml:space="preserve"> certificados en su actividad de importación</w:t>
      </w:r>
      <w:r w:rsidR="00BA4A1D" w:rsidRPr="007F6D35">
        <w:rPr>
          <w:rFonts w:ascii="Tahoma" w:hAnsi="Tahoma" w:cs="Tahoma"/>
          <w:sz w:val="22"/>
          <w:szCs w:val="22"/>
          <w:lang w:val="es-ES"/>
        </w:rPr>
        <w:t xml:space="preserve">, </w:t>
      </w:r>
      <w:r w:rsidR="006811D3" w:rsidRPr="007F6D35">
        <w:rPr>
          <w:rFonts w:ascii="Tahoma" w:hAnsi="Tahoma" w:cs="Tahoma"/>
          <w:sz w:val="22"/>
          <w:szCs w:val="22"/>
          <w:lang w:val="es-ES"/>
        </w:rPr>
        <w:t xml:space="preserve">al amparo del trato arancelario preferencial establecido por </w:t>
      </w:r>
      <w:r w:rsidR="003A3F7F" w:rsidRPr="007F6D35">
        <w:rPr>
          <w:rFonts w:ascii="Tahoma" w:hAnsi="Tahoma" w:cs="Tahoma"/>
          <w:sz w:val="22"/>
          <w:szCs w:val="22"/>
          <w:lang w:val="es-ES"/>
        </w:rPr>
        <w:t>los siguientes</w:t>
      </w:r>
      <w:r w:rsidR="00BA4A1D" w:rsidRPr="007F6D35">
        <w:rPr>
          <w:rFonts w:ascii="Tahoma" w:hAnsi="Tahoma" w:cs="Tahoma"/>
          <w:sz w:val="22"/>
          <w:szCs w:val="22"/>
          <w:lang w:val="es-ES"/>
        </w:rPr>
        <w:t xml:space="preserve"> </w:t>
      </w:r>
      <w:r w:rsidR="00BA4A1D" w:rsidRPr="007F6D35">
        <w:rPr>
          <w:rFonts w:ascii="Tahoma" w:hAnsi="Tahoma" w:cs="Tahoma"/>
          <w:sz w:val="22"/>
          <w:szCs w:val="22"/>
          <w:lang w:val="es-ES"/>
        </w:rPr>
        <w:lastRenderedPageBreak/>
        <w:t>acuerdos comerciales</w:t>
      </w:r>
      <w:r w:rsidR="003A3F7F" w:rsidRPr="007F6D35">
        <w:rPr>
          <w:rFonts w:ascii="Tahoma" w:hAnsi="Tahoma" w:cs="Tahoma"/>
          <w:sz w:val="22"/>
          <w:szCs w:val="22"/>
          <w:lang w:val="es-ES"/>
        </w:rPr>
        <w:t>:</w:t>
      </w:r>
      <w:r w:rsidR="00BA4A1D" w:rsidRPr="00903C10">
        <w:rPr>
          <w:rFonts w:ascii="Tahoma" w:hAnsi="Tahoma" w:cs="Tahoma"/>
          <w:sz w:val="22"/>
          <w:szCs w:val="22"/>
          <w:lang w:val="es-ES"/>
        </w:rPr>
        <w:t xml:space="preserve"> </w:t>
      </w:r>
      <w:r w:rsidR="003A3F7F" w:rsidRPr="00903C10">
        <w:rPr>
          <w:rFonts w:ascii="Tahoma" w:hAnsi="Tahoma" w:cs="Tahoma"/>
          <w:sz w:val="22"/>
          <w:szCs w:val="22"/>
          <w:lang w:eastAsia="es-ES"/>
        </w:rPr>
        <w:t>Acuerdo de Asociación Económica Estratégica entre Chile y Japón, Acuerdo de Asociación Económica Integral entre Chile e Indonesia, Acuerdo de Cooperación Económica entre Chile y Ecuador, Acuerdo Estratégico Transpacífico de Asociación Económica entre Chile, Nueva Zelanda, Singapur y Brunei</w:t>
      </w:r>
      <w:r w:rsidR="004441C6">
        <w:rPr>
          <w:rFonts w:ascii="Tahoma" w:hAnsi="Tahoma" w:cs="Tahoma"/>
          <w:sz w:val="22"/>
          <w:szCs w:val="22"/>
          <w:lang w:eastAsia="es-ES"/>
        </w:rPr>
        <w:t>,</w:t>
      </w:r>
      <w:r w:rsidR="003A3F7F" w:rsidRPr="00903C10">
        <w:rPr>
          <w:rFonts w:ascii="Tahoma" w:hAnsi="Tahoma" w:cs="Tahoma"/>
          <w:sz w:val="22"/>
          <w:szCs w:val="22"/>
          <w:lang w:eastAsia="es-ES"/>
        </w:rPr>
        <w:t xml:space="preserve"> Protocolo Adicional al Acuerdo Marco de la Alianza Pacífico, Tratado de Libre Comercio entre Chile y Hong Kong, Tratado de Libre Comercio entre Chile y Australia, Tratado de Libre Comercio entre Chile y Canadá, Tratado de Libre Comercio entre Chile y Centroamérica (Costa Rica, El Salvador, Nicaragua, Honduras y Guatemala), Tratado de Libre Comercio entre Chile y China, Tratado de Libre Comercio entre Chile y Colombia, Tratado de Libre Comercio entre Chile y Corea, Tratado de Libre Comercio entre Chile y EE.UU., Tratado de Libre Comercio entre Chile y Malasia, Tratado de Libre Comercio entre Chile y México, Tratado de Libre Comercio entre Chile y Panamá y Tratado de Libre Comercio entre Chile y Tailandia</w:t>
      </w:r>
      <w:r w:rsidR="00BA4A1D" w:rsidRPr="00903C10">
        <w:rPr>
          <w:rFonts w:ascii="Tahoma" w:hAnsi="Tahoma" w:cs="Tahoma"/>
          <w:sz w:val="22"/>
          <w:szCs w:val="22"/>
          <w:lang w:val="es-ES"/>
        </w:rPr>
        <w:t>.</w:t>
      </w:r>
      <w:r w:rsidR="00835015" w:rsidRPr="00903C10">
        <w:rPr>
          <w:rFonts w:ascii="Tahoma" w:hAnsi="Tahoma" w:cs="Tahoma"/>
          <w:sz w:val="22"/>
          <w:szCs w:val="22"/>
          <w:lang w:val="es-ES"/>
        </w:rPr>
        <w:t xml:space="preserve"> </w:t>
      </w:r>
    </w:p>
    <w:p w14:paraId="0C2315C5" w14:textId="77777777" w:rsidR="001B2FAD" w:rsidRPr="00903C10" w:rsidRDefault="001B2FAD" w:rsidP="00EC190B">
      <w:pPr>
        <w:pStyle w:val="Prrafodelista"/>
        <w:spacing w:line="340" w:lineRule="atLeast"/>
        <w:ind w:left="1080"/>
        <w:jc w:val="both"/>
        <w:rPr>
          <w:rFonts w:ascii="Tahoma" w:hAnsi="Tahoma" w:cs="Tahoma"/>
          <w:sz w:val="22"/>
          <w:szCs w:val="22"/>
          <w:lang w:val="es-ES" w:eastAsia="es-ES"/>
        </w:rPr>
      </w:pPr>
    </w:p>
    <w:p w14:paraId="6BCF1C21" w14:textId="0BB8718B" w:rsidR="009728FE" w:rsidRDefault="00835015" w:rsidP="00EC190B">
      <w:pPr>
        <w:pStyle w:val="Prrafodelista"/>
        <w:spacing w:line="340" w:lineRule="atLeast"/>
        <w:ind w:left="570"/>
        <w:jc w:val="both"/>
        <w:rPr>
          <w:rFonts w:ascii="Tahoma" w:hAnsi="Tahoma" w:cs="Tahoma"/>
          <w:sz w:val="22"/>
          <w:szCs w:val="22"/>
          <w:lang w:val="es-ES" w:eastAsia="es-ES"/>
        </w:rPr>
      </w:pPr>
      <w:r w:rsidRPr="00903C10">
        <w:rPr>
          <w:rFonts w:ascii="Tahoma" w:hAnsi="Tahoma" w:cs="Tahoma"/>
          <w:sz w:val="22"/>
          <w:szCs w:val="22"/>
          <w:lang w:eastAsia="es-ES"/>
        </w:rPr>
        <w:t>Esta</w:t>
      </w:r>
      <w:r w:rsidRPr="00903C10">
        <w:rPr>
          <w:rFonts w:ascii="Tahoma" w:hAnsi="Tahoma" w:cs="Tahoma"/>
          <w:sz w:val="22"/>
          <w:szCs w:val="22"/>
          <w:lang w:val="es-ES" w:eastAsia="es-ES"/>
        </w:rPr>
        <w:t xml:space="preserve"> medida </w:t>
      </w:r>
      <w:r w:rsidR="007642A6" w:rsidRPr="00903C10">
        <w:rPr>
          <w:rFonts w:ascii="Tahoma" w:hAnsi="Tahoma" w:cs="Tahoma"/>
          <w:sz w:val="22"/>
          <w:szCs w:val="22"/>
          <w:lang w:val="es-ES" w:eastAsia="es-ES"/>
        </w:rPr>
        <w:t xml:space="preserve">solo </w:t>
      </w:r>
      <w:r w:rsidR="00F96505">
        <w:rPr>
          <w:rFonts w:ascii="Tahoma" w:hAnsi="Tahoma" w:cs="Tahoma"/>
          <w:sz w:val="22"/>
          <w:szCs w:val="22"/>
          <w:lang w:val="es-ES" w:eastAsia="es-ES"/>
        </w:rPr>
        <w:t>beneficiará a</w:t>
      </w:r>
      <w:r w:rsidR="00EE608C">
        <w:rPr>
          <w:rFonts w:ascii="Tahoma" w:hAnsi="Tahoma" w:cs="Tahoma"/>
          <w:sz w:val="22"/>
          <w:szCs w:val="22"/>
          <w:lang w:val="es-ES" w:eastAsia="es-ES"/>
        </w:rPr>
        <w:t xml:space="preserve"> los</w:t>
      </w:r>
      <w:r w:rsidR="00F96505">
        <w:rPr>
          <w:rFonts w:ascii="Tahoma" w:hAnsi="Tahoma" w:cs="Tahoma"/>
          <w:sz w:val="22"/>
          <w:szCs w:val="22"/>
          <w:lang w:val="es-ES" w:eastAsia="es-ES"/>
        </w:rPr>
        <w:t xml:space="preserve"> </w:t>
      </w:r>
      <w:r w:rsidR="00E3545A">
        <w:rPr>
          <w:rFonts w:ascii="Tahoma" w:hAnsi="Tahoma" w:cs="Tahoma"/>
          <w:sz w:val="22"/>
          <w:szCs w:val="22"/>
          <w:lang w:val="es-ES" w:eastAsia="es-ES"/>
        </w:rPr>
        <w:t xml:space="preserve">Operadores </w:t>
      </w:r>
      <w:r w:rsidR="00E3545A" w:rsidRPr="00677FE6">
        <w:rPr>
          <w:rFonts w:ascii="Tahoma" w:hAnsi="Tahoma" w:cs="Tahoma"/>
          <w:sz w:val="22"/>
          <w:szCs w:val="22"/>
          <w:lang w:val="es-ES"/>
        </w:rPr>
        <w:t>Económicos Autorizados</w:t>
      </w:r>
      <w:r w:rsidR="00E3545A">
        <w:rPr>
          <w:rFonts w:ascii="Tahoma" w:hAnsi="Tahoma" w:cs="Tahoma"/>
          <w:sz w:val="22"/>
          <w:szCs w:val="22"/>
          <w:lang w:val="es-ES"/>
        </w:rPr>
        <w:t xml:space="preserve"> certificados en su actividad de importación</w:t>
      </w:r>
      <w:r w:rsidR="00E3545A">
        <w:rPr>
          <w:rFonts w:ascii="Tahoma" w:hAnsi="Tahoma" w:cs="Tahoma"/>
          <w:sz w:val="22"/>
          <w:szCs w:val="22"/>
          <w:lang w:val="es-ES" w:eastAsia="es-ES"/>
        </w:rPr>
        <w:t xml:space="preserve"> </w:t>
      </w:r>
      <w:r w:rsidR="00EC190B">
        <w:rPr>
          <w:rFonts w:ascii="Tahoma" w:hAnsi="Tahoma" w:cs="Tahoma"/>
          <w:sz w:val="22"/>
          <w:szCs w:val="22"/>
          <w:lang w:val="es-ES" w:eastAsia="es-ES"/>
        </w:rPr>
        <w:t xml:space="preserve">y </w:t>
      </w:r>
      <w:r w:rsidR="00F96505">
        <w:rPr>
          <w:rFonts w:ascii="Tahoma" w:hAnsi="Tahoma" w:cs="Tahoma"/>
          <w:sz w:val="22"/>
          <w:szCs w:val="22"/>
          <w:lang w:val="es-ES" w:eastAsia="es-ES"/>
        </w:rPr>
        <w:t xml:space="preserve">no </w:t>
      </w:r>
      <w:r w:rsidR="007642A6" w:rsidRPr="00903C10">
        <w:rPr>
          <w:rFonts w:ascii="Tahoma" w:hAnsi="Tahoma" w:cs="Tahoma"/>
          <w:sz w:val="22"/>
          <w:szCs w:val="22"/>
          <w:lang w:val="es-ES" w:eastAsia="es-ES"/>
        </w:rPr>
        <w:t xml:space="preserve">procederá </w:t>
      </w:r>
      <w:r w:rsidRPr="00903C10">
        <w:rPr>
          <w:rFonts w:ascii="Tahoma" w:hAnsi="Tahoma" w:cs="Tahoma"/>
          <w:sz w:val="22"/>
          <w:szCs w:val="22"/>
          <w:lang w:val="es-ES" w:eastAsia="es-ES"/>
        </w:rPr>
        <w:t xml:space="preserve">en caso de </w:t>
      </w:r>
      <w:r w:rsidR="00EC190B">
        <w:rPr>
          <w:rFonts w:ascii="Tahoma" w:hAnsi="Tahoma" w:cs="Tahoma"/>
          <w:sz w:val="22"/>
          <w:szCs w:val="22"/>
          <w:lang w:val="es-ES" w:eastAsia="es-ES"/>
        </w:rPr>
        <w:t xml:space="preserve">solicitud de </w:t>
      </w:r>
      <w:r w:rsidRPr="00903C10">
        <w:rPr>
          <w:rFonts w:ascii="Tahoma" w:hAnsi="Tahoma" w:cs="Tahoma"/>
          <w:sz w:val="22"/>
          <w:szCs w:val="22"/>
          <w:lang w:val="es-ES" w:eastAsia="es-ES"/>
        </w:rPr>
        <w:t>devolución de derechos</w:t>
      </w:r>
      <w:r w:rsidR="00757A8D">
        <w:rPr>
          <w:rFonts w:ascii="Tahoma" w:hAnsi="Tahoma" w:cs="Tahoma"/>
          <w:sz w:val="22"/>
          <w:szCs w:val="22"/>
          <w:lang w:val="es-ES" w:eastAsia="es-ES"/>
        </w:rPr>
        <w:t xml:space="preserve"> pagados en exceso</w:t>
      </w:r>
      <w:r w:rsidR="00EE608C">
        <w:rPr>
          <w:rFonts w:ascii="Tahoma" w:hAnsi="Tahoma" w:cs="Tahoma"/>
          <w:sz w:val="22"/>
          <w:szCs w:val="22"/>
          <w:lang w:val="es-ES" w:eastAsia="es-ES"/>
        </w:rPr>
        <w:t>,</w:t>
      </w:r>
      <w:r w:rsidR="00757A8D">
        <w:rPr>
          <w:rFonts w:ascii="Tahoma" w:hAnsi="Tahoma" w:cs="Tahoma"/>
          <w:sz w:val="22"/>
          <w:szCs w:val="22"/>
          <w:lang w:val="es-ES" w:eastAsia="es-ES"/>
        </w:rPr>
        <w:t xml:space="preserve"> por </w:t>
      </w:r>
      <w:r w:rsidR="000B3041">
        <w:rPr>
          <w:rFonts w:ascii="Tahoma" w:hAnsi="Tahoma" w:cs="Tahoma"/>
          <w:sz w:val="22"/>
          <w:szCs w:val="22"/>
          <w:lang w:val="es-ES" w:eastAsia="es-ES"/>
        </w:rPr>
        <w:t>aplicación tardía de</w:t>
      </w:r>
      <w:r w:rsidR="00757A8D">
        <w:rPr>
          <w:rFonts w:ascii="Tahoma" w:hAnsi="Tahoma" w:cs="Tahoma"/>
          <w:sz w:val="22"/>
          <w:szCs w:val="22"/>
          <w:lang w:val="es-ES" w:eastAsia="es-ES"/>
        </w:rPr>
        <w:t xml:space="preserve"> cualquiera de las preferencias arancelarias indicadas en el párrafo anterior</w:t>
      </w:r>
      <w:r w:rsidR="00EC190B">
        <w:rPr>
          <w:rFonts w:ascii="Tahoma" w:hAnsi="Tahoma" w:cs="Tahoma"/>
          <w:sz w:val="22"/>
          <w:szCs w:val="22"/>
          <w:lang w:val="es-ES" w:eastAsia="es-ES"/>
        </w:rPr>
        <w:t>.</w:t>
      </w:r>
    </w:p>
    <w:p w14:paraId="55245DF9" w14:textId="77777777" w:rsidR="00835015" w:rsidRPr="00757A8D" w:rsidRDefault="00835015" w:rsidP="00EC190B">
      <w:pPr>
        <w:pStyle w:val="Prrafodelista"/>
        <w:spacing w:line="340" w:lineRule="atLeast"/>
        <w:ind w:left="570"/>
        <w:jc w:val="both"/>
        <w:rPr>
          <w:rFonts w:ascii="Tahoma" w:hAnsi="Tahoma" w:cs="Tahoma"/>
          <w:sz w:val="22"/>
          <w:szCs w:val="22"/>
          <w:lang w:val="es-ES" w:eastAsia="es-ES"/>
        </w:rPr>
      </w:pPr>
    </w:p>
    <w:p w14:paraId="6F35EDAD" w14:textId="57E96C03" w:rsidR="00835015" w:rsidRPr="00903C10" w:rsidRDefault="00835015" w:rsidP="00002575">
      <w:pPr>
        <w:pStyle w:val="Prrafodelista"/>
        <w:spacing w:line="340" w:lineRule="atLeast"/>
        <w:ind w:left="567"/>
        <w:jc w:val="both"/>
        <w:rPr>
          <w:rFonts w:ascii="Tahoma" w:hAnsi="Tahoma" w:cs="Tahoma"/>
          <w:sz w:val="22"/>
          <w:szCs w:val="22"/>
          <w:lang w:val="es-ES" w:eastAsia="es-ES"/>
        </w:rPr>
      </w:pPr>
      <w:r w:rsidRPr="00757A8D">
        <w:rPr>
          <w:rFonts w:ascii="Tahoma" w:hAnsi="Tahoma" w:cs="Tahoma"/>
          <w:sz w:val="22"/>
          <w:szCs w:val="22"/>
          <w:lang w:val="es-ES"/>
        </w:rPr>
        <w:t xml:space="preserve">Los </w:t>
      </w:r>
      <w:r w:rsidR="007642A6" w:rsidRPr="00757A8D">
        <w:rPr>
          <w:rFonts w:ascii="Tahoma" w:hAnsi="Tahoma" w:cs="Tahoma"/>
          <w:sz w:val="22"/>
          <w:szCs w:val="22"/>
          <w:lang w:val="es-ES"/>
        </w:rPr>
        <w:t xml:space="preserve">importadores </w:t>
      </w:r>
      <w:r w:rsidRPr="00757A8D">
        <w:rPr>
          <w:rFonts w:ascii="Tahoma" w:hAnsi="Tahoma" w:cs="Tahoma"/>
          <w:sz w:val="22"/>
          <w:szCs w:val="22"/>
          <w:lang w:val="es-ES"/>
        </w:rPr>
        <w:t>que hagan uso de este beneficio, serán responsables de que las mercancías efectivamente cumplan con las reglas de origen y demás disposiciones del acuerdo invocado</w:t>
      </w:r>
      <w:r w:rsidR="0009306E" w:rsidRPr="00903C10">
        <w:rPr>
          <w:rFonts w:ascii="Tahoma" w:hAnsi="Tahoma" w:cs="Tahoma"/>
          <w:sz w:val="22"/>
          <w:szCs w:val="22"/>
          <w:lang w:val="es-ES"/>
        </w:rPr>
        <w:t xml:space="preserve">, debiendo mantener </w:t>
      </w:r>
      <w:r w:rsidR="009229B1" w:rsidRPr="00903C10">
        <w:rPr>
          <w:rFonts w:ascii="Tahoma" w:hAnsi="Tahoma" w:cs="Tahoma"/>
          <w:sz w:val="22"/>
          <w:szCs w:val="22"/>
          <w:lang w:val="es-ES"/>
        </w:rPr>
        <w:t>o requerir los registros y documentos que acrediten el origen de las mercancías</w:t>
      </w:r>
      <w:r w:rsidR="004A0A93">
        <w:rPr>
          <w:rFonts w:ascii="Tahoma" w:hAnsi="Tahoma" w:cs="Tahoma"/>
          <w:sz w:val="22"/>
          <w:szCs w:val="22"/>
          <w:lang w:val="es-ES"/>
        </w:rPr>
        <w:t xml:space="preserve">, </w:t>
      </w:r>
      <w:r w:rsidR="0009306E" w:rsidRPr="00903C10">
        <w:rPr>
          <w:rFonts w:ascii="Tahoma" w:hAnsi="Tahoma" w:cs="Tahoma"/>
          <w:sz w:val="22"/>
          <w:szCs w:val="22"/>
          <w:lang w:val="es-ES"/>
        </w:rPr>
        <w:t>por el plazo que indique el respectivo acuerdo comercial</w:t>
      </w:r>
      <w:r w:rsidRPr="00903C10">
        <w:rPr>
          <w:rFonts w:ascii="Tahoma" w:hAnsi="Tahoma" w:cs="Tahoma"/>
          <w:sz w:val="22"/>
          <w:szCs w:val="22"/>
          <w:lang w:val="es-ES"/>
        </w:rPr>
        <w:t>.</w:t>
      </w:r>
      <w:r w:rsidRPr="00903C10">
        <w:rPr>
          <w:rFonts w:ascii="Tahoma" w:hAnsi="Tahoma" w:cs="Tahoma"/>
          <w:sz w:val="22"/>
          <w:szCs w:val="22"/>
          <w:lang w:val="es-ES" w:eastAsia="es-ES"/>
        </w:rPr>
        <w:t xml:space="preserve"> El Servicio Nacional de Aduanas siempre podrá hacer uso de las facultades fiscalizadoras que le confiere la ley y el acuerdo invocado, pudiendo solicitar </w:t>
      </w:r>
      <w:r w:rsidR="009229B1" w:rsidRPr="00903C10">
        <w:rPr>
          <w:rFonts w:ascii="Tahoma" w:hAnsi="Tahoma" w:cs="Tahoma"/>
          <w:sz w:val="22"/>
          <w:szCs w:val="22"/>
          <w:lang w:val="es-ES" w:eastAsia="es-ES"/>
        </w:rPr>
        <w:t xml:space="preserve">los </w:t>
      </w:r>
      <w:r w:rsidRPr="00903C10">
        <w:rPr>
          <w:rFonts w:ascii="Tahoma" w:hAnsi="Tahoma" w:cs="Tahoma"/>
          <w:sz w:val="22"/>
          <w:szCs w:val="22"/>
          <w:lang w:val="es-ES" w:eastAsia="es-ES"/>
        </w:rPr>
        <w:t>antecedentes que permitan acreditar el carácter originario de las mercancías acogidas a este beneficio</w:t>
      </w:r>
      <w:r w:rsidR="00D90403" w:rsidRPr="00903C10">
        <w:rPr>
          <w:rFonts w:ascii="Tahoma" w:hAnsi="Tahoma" w:cs="Tahoma"/>
          <w:sz w:val="22"/>
          <w:szCs w:val="22"/>
          <w:lang w:val="es-ES"/>
        </w:rPr>
        <w:t xml:space="preserve">, </w:t>
      </w:r>
      <w:r w:rsidR="00D90403">
        <w:rPr>
          <w:rFonts w:ascii="Tahoma" w:hAnsi="Tahoma" w:cs="Tahoma"/>
          <w:sz w:val="22"/>
          <w:szCs w:val="22"/>
          <w:lang w:val="es-ES"/>
        </w:rPr>
        <w:t>salvo la prueba de origen, de la cual se exime mediante esta resolución</w:t>
      </w:r>
      <w:r w:rsidRPr="00903C10">
        <w:rPr>
          <w:rFonts w:ascii="Tahoma" w:hAnsi="Tahoma" w:cs="Tahoma"/>
          <w:sz w:val="22"/>
          <w:szCs w:val="22"/>
          <w:lang w:val="es-ES" w:eastAsia="es-ES"/>
        </w:rPr>
        <w:t>.</w:t>
      </w:r>
    </w:p>
    <w:p w14:paraId="02EBE5FC" w14:textId="77777777" w:rsidR="001B2FAD" w:rsidRDefault="001B2FAD" w:rsidP="00002575">
      <w:pPr>
        <w:pStyle w:val="Prrafodelista"/>
        <w:spacing w:line="340" w:lineRule="atLeast"/>
        <w:ind w:left="570"/>
        <w:jc w:val="both"/>
        <w:rPr>
          <w:rFonts w:ascii="Tahoma" w:hAnsi="Tahoma" w:cs="Tahoma"/>
          <w:sz w:val="22"/>
          <w:szCs w:val="22"/>
          <w:lang w:val="es-ES" w:eastAsia="es-ES"/>
        </w:rPr>
      </w:pPr>
    </w:p>
    <w:p w14:paraId="2EE2A9D2" w14:textId="77777777" w:rsidR="006C0E07" w:rsidRPr="00903C10" w:rsidRDefault="006C0E07" w:rsidP="00002575">
      <w:pPr>
        <w:pStyle w:val="Prrafodelista"/>
        <w:spacing w:line="340" w:lineRule="atLeast"/>
        <w:ind w:left="570"/>
        <w:jc w:val="both"/>
        <w:rPr>
          <w:rFonts w:ascii="Tahoma" w:hAnsi="Tahoma" w:cs="Tahoma"/>
          <w:sz w:val="22"/>
          <w:szCs w:val="22"/>
          <w:lang w:val="es-ES" w:eastAsia="es-ES"/>
        </w:rPr>
      </w:pPr>
    </w:p>
    <w:p w14:paraId="4899BCC0" w14:textId="32CA4591" w:rsidR="001B2FAD" w:rsidRPr="00903C10" w:rsidRDefault="001B2FAD" w:rsidP="00002575">
      <w:pPr>
        <w:pStyle w:val="Prrafodelista"/>
        <w:numPr>
          <w:ilvl w:val="0"/>
          <w:numId w:val="2"/>
        </w:numPr>
        <w:spacing w:line="340" w:lineRule="atLeast"/>
        <w:ind w:left="567" w:hanging="567"/>
        <w:jc w:val="both"/>
        <w:rPr>
          <w:rFonts w:ascii="Tahoma" w:hAnsi="Tahoma" w:cs="Tahoma"/>
          <w:sz w:val="22"/>
          <w:szCs w:val="22"/>
          <w:lang w:val="es-ES" w:eastAsia="es-ES"/>
        </w:rPr>
      </w:pPr>
      <w:r w:rsidRPr="00903C10">
        <w:rPr>
          <w:rFonts w:ascii="Tahoma" w:hAnsi="Tahoma" w:cs="Tahoma"/>
          <w:b/>
          <w:sz w:val="22"/>
          <w:szCs w:val="22"/>
          <w:lang w:val="es-ES" w:eastAsia="es-ES"/>
        </w:rPr>
        <w:t>MODIF</w:t>
      </w:r>
      <w:r w:rsidR="00FC43F0" w:rsidRPr="00903C10">
        <w:rPr>
          <w:rFonts w:ascii="Tahoma" w:hAnsi="Tahoma" w:cs="Tahoma"/>
          <w:b/>
          <w:sz w:val="22"/>
          <w:szCs w:val="22"/>
          <w:lang w:val="es-ES" w:eastAsia="es-ES"/>
        </w:rPr>
        <w:t>Í</w:t>
      </w:r>
      <w:r w:rsidRPr="00903C10">
        <w:rPr>
          <w:rFonts w:ascii="Tahoma" w:hAnsi="Tahoma" w:cs="Tahoma"/>
          <w:b/>
          <w:sz w:val="22"/>
          <w:szCs w:val="22"/>
          <w:lang w:val="es-ES" w:eastAsia="es-ES"/>
        </w:rPr>
        <w:t xml:space="preserve">CASE </w:t>
      </w:r>
      <w:r w:rsidRPr="00903C10">
        <w:rPr>
          <w:rFonts w:ascii="Tahoma" w:hAnsi="Tahoma" w:cs="Tahoma"/>
          <w:sz w:val="22"/>
          <w:szCs w:val="22"/>
          <w:lang w:val="es-ES" w:eastAsia="es-ES"/>
        </w:rPr>
        <w:t>el Compendio de Normas Aduaneras</w:t>
      </w:r>
      <w:r w:rsidR="00CD48B3" w:rsidRPr="00903C10">
        <w:rPr>
          <w:rFonts w:ascii="Tahoma" w:hAnsi="Tahoma" w:cs="Tahoma"/>
          <w:sz w:val="22"/>
          <w:szCs w:val="22"/>
          <w:lang w:val="es-ES" w:eastAsia="es-ES"/>
        </w:rPr>
        <w:t>,</w:t>
      </w:r>
      <w:r w:rsidRPr="00903C10">
        <w:rPr>
          <w:rFonts w:ascii="Tahoma" w:hAnsi="Tahoma" w:cs="Tahoma"/>
          <w:sz w:val="22"/>
          <w:szCs w:val="22"/>
          <w:lang w:val="es-ES" w:eastAsia="es-ES"/>
        </w:rPr>
        <w:t xml:space="preserve"> </w:t>
      </w:r>
      <w:r w:rsidR="00CD48B3" w:rsidRPr="00903C10">
        <w:rPr>
          <w:rFonts w:ascii="Tahoma" w:hAnsi="Tahoma" w:cs="Tahoma"/>
          <w:sz w:val="22"/>
          <w:szCs w:val="22"/>
          <w:lang w:val="es-ES"/>
        </w:rPr>
        <w:t>establecido por la Resolución</w:t>
      </w:r>
      <w:r w:rsidR="00323303">
        <w:rPr>
          <w:rFonts w:ascii="Tahoma" w:hAnsi="Tahoma" w:cs="Tahoma"/>
          <w:sz w:val="22"/>
          <w:szCs w:val="22"/>
          <w:lang w:val="es-ES"/>
        </w:rPr>
        <w:t xml:space="preserve"> </w:t>
      </w:r>
      <w:r w:rsidR="004B5C92">
        <w:rPr>
          <w:rFonts w:ascii="Tahoma" w:hAnsi="Tahoma" w:cs="Tahoma"/>
          <w:sz w:val="22"/>
          <w:szCs w:val="22"/>
          <w:lang w:val="es-ES"/>
        </w:rPr>
        <w:br/>
      </w:r>
      <w:r w:rsidR="00CD48B3" w:rsidRPr="00903C10">
        <w:rPr>
          <w:rFonts w:ascii="Tahoma" w:hAnsi="Tahoma" w:cs="Tahoma"/>
          <w:sz w:val="22"/>
          <w:szCs w:val="22"/>
          <w:lang w:val="es-ES"/>
        </w:rPr>
        <w:t xml:space="preserve">N° 1.300, de 14.03.2006, </w:t>
      </w:r>
      <w:r w:rsidRPr="00903C10">
        <w:rPr>
          <w:rFonts w:ascii="Tahoma" w:hAnsi="Tahoma" w:cs="Tahoma"/>
          <w:sz w:val="22"/>
          <w:szCs w:val="22"/>
          <w:lang w:val="es-ES" w:eastAsia="es-ES"/>
        </w:rPr>
        <w:t>de acuerdo a lo que se indica a continuación:</w:t>
      </w:r>
    </w:p>
    <w:p w14:paraId="4CEAEBF7" w14:textId="77777777" w:rsidR="001B2FAD" w:rsidRPr="00903C10" w:rsidRDefault="001B2FAD" w:rsidP="00002575">
      <w:pPr>
        <w:spacing w:line="340" w:lineRule="atLeast"/>
        <w:jc w:val="both"/>
        <w:rPr>
          <w:rFonts w:ascii="Tahoma" w:hAnsi="Tahoma" w:cs="Tahoma"/>
          <w:sz w:val="22"/>
          <w:szCs w:val="22"/>
          <w:lang w:val="es-ES"/>
        </w:rPr>
      </w:pPr>
    </w:p>
    <w:p w14:paraId="6B6B30E1" w14:textId="5D4F0D2B" w:rsidR="00CC398D" w:rsidRDefault="00CC398D" w:rsidP="005E3F3E">
      <w:pPr>
        <w:pStyle w:val="Prrafodelista"/>
        <w:numPr>
          <w:ilvl w:val="0"/>
          <w:numId w:val="1"/>
        </w:numPr>
        <w:spacing w:line="340" w:lineRule="atLeast"/>
        <w:ind w:left="1137"/>
        <w:jc w:val="both"/>
        <w:rPr>
          <w:rFonts w:ascii="Tahoma" w:hAnsi="Tahoma" w:cs="Tahoma"/>
          <w:sz w:val="22"/>
          <w:szCs w:val="22"/>
          <w:lang w:val="es-ES"/>
        </w:rPr>
      </w:pPr>
      <w:r w:rsidRPr="00903C10">
        <w:rPr>
          <w:rFonts w:ascii="Tahoma" w:hAnsi="Tahoma" w:cs="Tahoma"/>
          <w:b/>
          <w:sz w:val="22"/>
          <w:szCs w:val="22"/>
          <w:lang w:val="es-ES" w:eastAsia="es-ES"/>
        </w:rPr>
        <w:t>RE</w:t>
      </w:r>
      <w:r w:rsidRPr="00903C10">
        <w:rPr>
          <w:rFonts w:ascii="Tahoma" w:hAnsi="Tahoma" w:cs="Tahoma"/>
          <w:b/>
          <w:sz w:val="22"/>
          <w:szCs w:val="22"/>
          <w:lang w:val="es-ES"/>
        </w:rPr>
        <w:t>EMPLÁ</w:t>
      </w:r>
      <w:r w:rsidR="00214117" w:rsidRPr="00903C10">
        <w:rPr>
          <w:rFonts w:ascii="Tahoma" w:hAnsi="Tahoma" w:cs="Tahoma"/>
          <w:b/>
          <w:sz w:val="22"/>
          <w:szCs w:val="22"/>
          <w:lang w:val="es-ES"/>
        </w:rPr>
        <w:t>ZA</w:t>
      </w:r>
      <w:r w:rsidRPr="00903C10">
        <w:rPr>
          <w:rFonts w:ascii="Tahoma" w:hAnsi="Tahoma" w:cs="Tahoma"/>
          <w:b/>
          <w:sz w:val="22"/>
          <w:szCs w:val="22"/>
          <w:lang w:val="es-ES"/>
        </w:rPr>
        <w:t xml:space="preserve">SE </w:t>
      </w:r>
      <w:r w:rsidRPr="00903C10">
        <w:rPr>
          <w:rFonts w:ascii="Tahoma" w:hAnsi="Tahoma" w:cs="Tahoma"/>
          <w:sz w:val="22"/>
          <w:szCs w:val="22"/>
          <w:lang w:val="es-ES"/>
        </w:rPr>
        <w:t>e</w:t>
      </w:r>
      <w:r w:rsidR="00413DDC">
        <w:rPr>
          <w:rFonts w:ascii="Tahoma" w:hAnsi="Tahoma" w:cs="Tahoma"/>
          <w:sz w:val="22"/>
          <w:szCs w:val="22"/>
          <w:lang w:val="es-ES"/>
        </w:rPr>
        <w:t xml:space="preserve">n el numeral 2 </w:t>
      </w:r>
      <w:r w:rsidR="005E3F3E">
        <w:rPr>
          <w:rFonts w:ascii="Tahoma" w:hAnsi="Tahoma" w:cs="Tahoma"/>
          <w:sz w:val="22"/>
          <w:szCs w:val="22"/>
          <w:lang w:val="es-ES"/>
        </w:rPr>
        <w:t>(</w:t>
      </w:r>
      <w:r w:rsidR="00DE43B5" w:rsidRPr="00FC709C">
        <w:rPr>
          <w:rFonts w:ascii="Tahoma" w:hAnsi="Tahoma" w:cs="Tahoma"/>
          <w:sz w:val="22"/>
          <w:szCs w:val="22"/>
          <w:lang w:val="es-ES"/>
        </w:rPr>
        <w:t>Definiciones</w:t>
      </w:r>
      <w:r w:rsidR="005E3F3E">
        <w:rPr>
          <w:rFonts w:ascii="Tahoma" w:hAnsi="Tahoma" w:cs="Tahoma"/>
          <w:sz w:val="22"/>
          <w:szCs w:val="22"/>
          <w:lang w:val="es-ES"/>
        </w:rPr>
        <w:t xml:space="preserve">), </w:t>
      </w:r>
      <w:r w:rsidR="00DE43B5" w:rsidRPr="00FC709C">
        <w:rPr>
          <w:rFonts w:ascii="Tahoma" w:hAnsi="Tahoma" w:cs="Tahoma"/>
          <w:sz w:val="22"/>
          <w:szCs w:val="22"/>
          <w:lang w:val="es-ES"/>
        </w:rPr>
        <w:t xml:space="preserve">del </w:t>
      </w:r>
      <w:r w:rsidR="000D518F" w:rsidRPr="00FC709C">
        <w:rPr>
          <w:rFonts w:ascii="Tahoma" w:hAnsi="Tahoma" w:cs="Tahoma"/>
          <w:sz w:val="22"/>
          <w:szCs w:val="22"/>
          <w:lang w:val="es-ES"/>
        </w:rPr>
        <w:t xml:space="preserve">Capítulo </w:t>
      </w:r>
      <w:r w:rsidR="006811D3" w:rsidRPr="00FC709C">
        <w:rPr>
          <w:rFonts w:ascii="Tahoma" w:hAnsi="Tahoma" w:cs="Tahoma"/>
          <w:sz w:val="22"/>
          <w:szCs w:val="22"/>
          <w:lang w:val="es-ES"/>
        </w:rPr>
        <w:t>I</w:t>
      </w:r>
      <w:r w:rsidR="000D518F" w:rsidRPr="00FC709C">
        <w:rPr>
          <w:rFonts w:ascii="Tahoma" w:hAnsi="Tahoma" w:cs="Tahoma"/>
          <w:sz w:val="22"/>
          <w:szCs w:val="22"/>
          <w:lang w:val="es-ES"/>
        </w:rPr>
        <w:t xml:space="preserve"> </w:t>
      </w:r>
      <w:r w:rsidR="005E3F3E">
        <w:rPr>
          <w:rFonts w:ascii="Tahoma" w:hAnsi="Tahoma" w:cs="Tahoma"/>
          <w:sz w:val="22"/>
          <w:szCs w:val="22"/>
          <w:lang w:val="es-ES"/>
        </w:rPr>
        <w:t>(</w:t>
      </w:r>
      <w:r w:rsidR="000D518F" w:rsidRPr="00FC709C">
        <w:rPr>
          <w:rFonts w:ascii="Tahoma" w:hAnsi="Tahoma" w:cs="Tahoma"/>
          <w:sz w:val="22"/>
          <w:szCs w:val="22"/>
          <w:lang w:val="es-ES"/>
        </w:rPr>
        <w:t>Normas Generales</w:t>
      </w:r>
      <w:r w:rsidR="005E3F3E">
        <w:rPr>
          <w:rFonts w:ascii="Tahoma" w:hAnsi="Tahoma" w:cs="Tahoma"/>
          <w:sz w:val="22"/>
          <w:szCs w:val="22"/>
          <w:lang w:val="es-ES"/>
        </w:rPr>
        <w:t>), el</w:t>
      </w:r>
      <w:r w:rsidRPr="00FC709C">
        <w:rPr>
          <w:rFonts w:ascii="Tahoma" w:hAnsi="Tahoma" w:cs="Tahoma"/>
          <w:sz w:val="22"/>
          <w:szCs w:val="22"/>
          <w:lang w:val="es-ES"/>
        </w:rPr>
        <w:t xml:space="preserve"> </w:t>
      </w:r>
      <w:r w:rsidR="005E3F3E" w:rsidRPr="00FC709C">
        <w:rPr>
          <w:rFonts w:ascii="Tahoma" w:hAnsi="Tahoma" w:cs="Tahoma"/>
          <w:sz w:val="22"/>
          <w:szCs w:val="22"/>
          <w:lang w:val="es-ES"/>
        </w:rPr>
        <w:t>texto de</w:t>
      </w:r>
      <w:r w:rsidR="005E3F3E" w:rsidRPr="00FC709C">
        <w:rPr>
          <w:rFonts w:ascii="Tahoma" w:hAnsi="Tahoma" w:cs="Tahoma"/>
          <w:b/>
          <w:sz w:val="22"/>
          <w:szCs w:val="22"/>
          <w:lang w:val="es-ES"/>
        </w:rPr>
        <w:t xml:space="preserve"> </w:t>
      </w:r>
      <w:r w:rsidR="005E3F3E" w:rsidRPr="00FC709C">
        <w:rPr>
          <w:rFonts w:ascii="Tahoma" w:hAnsi="Tahoma" w:cs="Tahoma"/>
          <w:sz w:val="22"/>
          <w:szCs w:val="22"/>
          <w:lang w:val="es-ES"/>
        </w:rPr>
        <w:t>la definición de “Certificado de Origen”</w:t>
      </w:r>
      <w:r w:rsidR="005E3F3E">
        <w:rPr>
          <w:rFonts w:ascii="Tahoma" w:hAnsi="Tahoma" w:cs="Tahoma"/>
          <w:sz w:val="22"/>
          <w:szCs w:val="22"/>
          <w:lang w:val="es-ES"/>
        </w:rPr>
        <w:t xml:space="preserve">, </w:t>
      </w:r>
      <w:r w:rsidRPr="00FC709C">
        <w:rPr>
          <w:rFonts w:ascii="Tahoma" w:hAnsi="Tahoma" w:cs="Tahoma"/>
          <w:sz w:val="22"/>
          <w:szCs w:val="22"/>
          <w:lang w:val="es-ES"/>
        </w:rPr>
        <w:t>por el siguiente:</w:t>
      </w:r>
    </w:p>
    <w:p w14:paraId="1F5D4FFA" w14:textId="77777777" w:rsidR="00D969B7" w:rsidRPr="00FC709C" w:rsidRDefault="00D969B7" w:rsidP="00FC709C">
      <w:pPr>
        <w:pStyle w:val="Prrafodelista"/>
        <w:spacing w:line="340" w:lineRule="atLeast"/>
        <w:ind w:left="1137"/>
        <w:jc w:val="both"/>
        <w:rPr>
          <w:rFonts w:ascii="Tahoma" w:hAnsi="Tahoma" w:cs="Tahoma"/>
          <w:sz w:val="22"/>
          <w:szCs w:val="22"/>
          <w:lang w:val="es-ES"/>
        </w:rPr>
      </w:pPr>
    </w:p>
    <w:p w14:paraId="30C45EB7" w14:textId="64748352" w:rsidR="00185FA5" w:rsidRPr="00903C10" w:rsidRDefault="000775B2" w:rsidP="00002575">
      <w:pPr>
        <w:spacing w:line="340" w:lineRule="atLeast"/>
        <w:ind w:left="1134"/>
        <w:jc w:val="both"/>
        <w:rPr>
          <w:rFonts w:ascii="Tahoma" w:hAnsi="Tahoma" w:cs="Tahoma"/>
          <w:sz w:val="22"/>
          <w:szCs w:val="22"/>
          <w:lang w:val="es-ES"/>
        </w:rPr>
      </w:pPr>
      <w:r w:rsidRPr="00903C10">
        <w:rPr>
          <w:rFonts w:ascii="Tahoma" w:hAnsi="Tahoma" w:cs="Tahoma"/>
          <w:sz w:val="22"/>
          <w:szCs w:val="22"/>
          <w:lang w:val="es-ES"/>
        </w:rPr>
        <w:t>“</w:t>
      </w:r>
      <w:r w:rsidR="00DE43B5" w:rsidRPr="00903C10">
        <w:rPr>
          <w:rFonts w:ascii="Tahoma" w:hAnsi="Tahoma" w:cs="Tahoma"/>
          <w:b/>
          <w:sz w:val="22"/>
          <w:szCs w:val="22"/>
          <w:lang w:val="es-ES"/>
        </w:rPr>
        <w:t>Certificado de Origen:</w:t>
      </w:r>
      <w:r w:rsidR="00DE43B5" w:rsidRPr="00903C10">
        <w:rPr>
          <w:rFonts w:ascii="Tahoma" w:hAnsi="Tahoma" w:cs="Tahoma"/>
          <w:sz w:val="22"/>
          <w:szCs w:val="22"/>
          <w:lang w:val="es-ES"/>
        </w:rPr>
        <w:t xml:space="preserve"> </w:t>
      </w:r>
      <w:r w:rsidR="001378CA" w:rsidRPr="001378CA">
        <w:rPr>
          <w:rFonts w:ascii="Tahoma" w:hAnsi="Tahoma" w:cs="Tahoma"/>
          <w:sz w:val="22"/>
          <w:szCs w:val="22"/>
          <w:lang w:val="es-ES"/>
        </w:rPr>
        <w:t xml:space="preserve">Es un documento físico, electrónico o digital aceptado como Prueba de origen y que permite acreditar que las mercancías califican como originarias, para efectos preferenciales arancelarios, no preferenciales, aplicación de cupos y para cualquier otra medida que la ley establezca. </w:t>
      </w:r>
      <w:r w:rsidR="00DE43B5" w:rsidRPr="00903C10">
        <w:rPr>
          <w:rFonts w:ascii="Tahoma" w:hAnsi="Tahoma" w:cs="Tahoma"/>
          <w:sz w:val="22"/>
          <w:szCs w:val="22"/>
          <w:lang w:val="es-ES"/>
        </w:rPr>
        <w:t>Ver Prueba de Origen</w:t>
      </w:r>
      <w:r w:rsidR="00247E68">
        <w:rPr>
          <w:rFonts w:ascii="Tahoma" w:hAnsi="Tahoma" w:cs="Tahoma"/>
          <w:sz w:val="22"/>
          <w:szCs w:val="22"/>
          <w:lang w:val="es-ES"/>
        </w:rPr>
        <w:t>.</w:t>
      </w:r>
      <w:r w:rsidRPr="00903C10">
        <w:rPr>
          <w:rFonts w:ascii="Tahoma" w:hAnsi="Tahoma" w:cs="Tahoma"/>
          <w:sz w:val="22"/>
          <w:szCs w:val="22"/>
          <w:lang w:val="es-ES"/>
        </w:rPr>
        <w:t>”</w:t>
      </w:r>
    </w:p>
    <w:p w14:paraId="78725A8F" w14:textId="77777777" w:rsidR="00DE43B5" w:rsidRPr="00903C10" w:rsidRDefault="00DE43B5" w:rsidP="00002575">
      <w:pPr>
        <w:spacing w:line="340" w:lineRule="atLeast"/>
        <w:ind w:left="1134"/>
        <w:jc w:val="both"/>
        <w:rPr>
          <w:rFonts w:ascii="Tahoma" w:hAnsi="Tahoma" w:cs="Tahoma"/>
          <w:sz w:val="22"/>
          <w:szCs w:val="22"/>
          <w:lang w:val="es-ES"/>
        </w:rPr>
      </w:pPr>
    </w:p>
    <w:p w14:paraId="5609161C" w14:textId="1ECFCF0A" w:rsidR="00E46136" w:rsidRPr="00903C10" w:rsidRDefault="00214117" w:rsidP="00002575">
      <w:pPr>
        <w:pStyle w:val="Prrafodelista"/>
        <w:numPr>
          <w:ilvl w:val="0"/>
          <w:numId w:val="1"/>
        </w:numPr>
        <w:spacing w:line="340" w:lineRule="atLeast"/>
        <w:ind w:left="1137"/>
        <w:jc w:val="both"/>
        <w:rPr>
          <w:rFonts w:ascii="Tahoma" w:hAnsi="Tahoma" w:cs="Tahoma"/>
          <w:sz w:val="22"/>
          <w:szCs w:val="22"/>
          <w:lang w:val="es-ES"/>
        </w:rPr>
      </w:pPr>
      <w:r w:rsidRPr="00903C10">
        <w:rPr>
          <w:rFonts w:ascii="Tahoma" w:hAnsi="Tahoma" w:cs="Tahoma"/>
          <w:b/>
          <w:sz w:val="22"/>
          <w:szCs w:val="22"/>
          <w:lang w:val="es-ES"/>
        </w:rPr>
        <w:t>AGRÉGA</w:t>
      </w:r>
      <w:r w:rsidR="00DE43B5" w:rsidRPr="00903C10">
        <w:rPr>
          <w:rFonts w:ascii="Tahoma" w:hAnsi="Tahoma" w:cs="Tahoma"/>
          <w:b/>
          <w:sz w:val="22"/>
          <w:szCs w:val="22"/>
          <w:lang w:val="es-ES"/>
        </w:rPr>
        <w:t xml:space="preserve">SE </w:t>
      </w:r>
      <w:r w:rsidR="00B348B2" w:rsidRPr="0046499D">
        <w:rPr>
          <w:rFonts w:ascii="Tahoma" w:hAnsi="Tahoma" w:cs="Tahoma"/>
          <w:sz w:val="22"/>
          <w:szCs w:val="22"/>
          <w:lang w:val="es-ES"/>
        </w:rPr>
        <w:t>en el numeral 2 (Definiciones), del Capítulo I (Normas Generales),</w:t>
      </w:r>
      <w:r w:rsidR="00B348B2">
        <w:rPr>
          <w:rFonts w:ascii="Tahoma" w:hAnsi="Tahoma" w:cs="Tahoma"/>
          <w:b/>
          <w:sz w:val="22"/>
          <w:szCs w:val="22"/>
          <w:lang w:val="es-ES"/>
        </w:rPr>
        <w:t xml:space="preserve"> </w:t>
      </w:r>
      <w:r w:rsidR="00DE43B5" w:rsidRPr="00903C10">
        <w:rPr>
          <w:rFonts w:ascii="Tahoma" w:hAnsi="Tahoma" w:cs="Tahoma"/>
          <w:sz w:val="22"/>
          <w:szCs w:val="22"/>
          <w:lang w:val="es-ES"/>
        </w:rPr>
        <w:t>la siguiente definición de “Prueba de Origen”</w:t>
      </w:r>
      <w:r w:rsidR="006C0E07">
        <w:rPr>
          <w:rFonts w:ascii="Tahoma" w:hAnsi="Tahoma" w:cs="Tahoma"/>
          <w:sz w:val="22"/>
          <w:szCs w:val="22"/>
          <w:lang w:val="es-ES"/>
        </w:rPr>
        <w:t>,</w:t>
      </w:r>
      <w:r w:rsidR="00DE43B5" w:rsidRPr="00903C10">
        <w:rPr>
          <w:rFonts w:ascii="Tahoma" w:hAnsi="Tahoma" w:cs="Tahoma"/>
          <w:sz w:val="22"/>
          <w:szCs w:val="22"/>
          <w:lang w:val="es-ES"/>
        </w:rPr>
        <w:t xml:space="preserve"> entre las definiciones de “Producto Minero” y “Rancho”: </w:t>
      </w:r>
    </w:p>
    <w:p w14:paraId="26FC0905" w14:textId="77777777" w:rsidR="006C0E07" w:rsidRPr="00FC709C" w:rsidRDefault="006C0E07" w:rsidP="00FC709C">
      <w:pPr>
        <w:spacing w:line="340" w:lineRule="atLeast"/>
        <w:jc w:val="both"/>
        <w:rPr>
          <w:rFonts w:ascii="Tahoma" w:hAnsi="Tahoma" w:cs="Tahoma"/>
          <w:b/>
          <w:sz w:val="22"/>
          <w:szCs w:val="22"/>
          <w:lang w:val="es-ES"/>
        </w:rPr>
      </w:pPr>
    </w:p>
    <w:p w14:paraId="2DF2C315" w14:textId="0438EDA3" w:rsidR="00DE43B5" w:rsidRDefault="00DE43B5" w:rsidP="00002575">
      <w:pPr>
        <w:pStyle w:val="Prrafodelista"/>
        <w:spacing w:line="340" w:lineRule="atLeast"/>
        <w:ind w:left="1137"/>
        <w:jc w:val="both"/>
        <w:rPr>
          <w:rFonts w:ascii="Tahoma" w:hAnsi="Tahoma" w:cs="Tahoma"/>
          <w:sz w:val="22"/>
          <w:szCs w:val="22"/>
          <w:lang w:val="es-ES"/>
        </w:rPr>
      </w:pPr>
      <w:r w:rsidRPr="00903C10">
        <w:rPr>
          <w:rFonts w:ascii="Tahoma" w:hAnsi="Tahoma" w:cs="Tahoma"/>
          <w:b/>
          <w:sz w:val="22"/>
          <w:szCs w:val="22"/>
          <w:lang w:val="es-ES"/>
        </w:rPr>
        <w:lastRenderedPageBreak/>
        <w:t>“Prueba de Origen:</w:t>
      </w:r>
      <w:r w:rsidR="00996E83" w:rsidRPr="00903C10">
        <w:rPr>
          <w:rFonts w:ascii="Tahoma" w:hAnsi="Tahoma" w:cs="Tahoma"/>
          <w:sz w:val="22"/>
          <w:szCs w:val="22"/>
          <w:lang w:val="es-ES"/>
        </w:rPr>
        <w:t xml:space="preserve"> Documento físico,</w:t>
      </w:r>
      <w:r w:rsidRPr="00903C10">
        <w:rPr>
          <w:rFonts w:ascii="Tahoma" w:hAnsi="Tahoma" w:cs="Tahoma"/>
          <w:sz w:val="22"/>
          <w:szCs w:val="22"/>
          <w:lang w:val="es-ES"/>
        </w:rPr>
        <w:t xml:space="preserve"> electrónico </w:t>
      </w:r>
      <w:r w:rsidR="00996E83" w:rsidRPr="00903C10">
        <w:rPr>
          <w:rFonts w:ascii="Tahoma" w:hAnsi="Tahoma" w:cs="Tahoma"/>
          <w:sz w:val="22"/>
          <w:szCs w:val="22"/>
          <w:lang w:val="es-ES"/>
        </w:rPr>
        <w:t xml:space="preserve">o digital </w:t>
      </w:r>
      <w:r w:rsidRPr="00903C10">
        <w:rPr>
          <w:rFonts w:ascii="Tahoma" w:hAnsi="Tahoma" w:cs="Tahoma"/>
          <w:sz w:val="22"/>
          <w:szCs w:val="22"/>
          <w:lang w:val="es-ES"/>
        </w:rPr>
        <w:t xml:space="preserve">que </w:t>
      </w:r>
      <w:r w:rsidR="000C4A6C" w:rsidRPr="00903C10">
        <w:rPr>
          <w:rFonts w:ascii="Tahoma" w:hAnsi="Tahoma" w:cs="Tahoma"/>
          <w:sz w:val="22"/>
          <w:szCs w:val="22"/>
          <w:lang w:val="es-ES"/>
        </w:rPr>
        <w:t>permite</w:t>
      </w:r>
      <w:r w:rsidRPr="00903C10">
        <w:rPr>
          <w:rFonts w:ascii="Tahoma" w:hAnsi="Tahoma" w:cs="Tahoma"/>
          <w:sz w:val="22"/>
          <w:szCs w:val="22"/>
          <w:lang w:val="es-ES"/>
        </w:rPr>
        <w:t xml:space="preserve"> acreditar </w:t>
      </w:r>
      <w:r w:rsidR="000D518F" w:rsidRPr="00903C10">
        <w:rPr>
          <w:rFonts w:ascii="Tahoma" w:hAnsi="Tahoma" w:cs="Tahoma"/>
          <w:sz w:val="22"/>
          <w:szCs w:val="22"/>
          <w:lang w:val="es-ES"/>
        </w:rPr>
        <w:t>que</w:t>
      </w:r>
      <w:r w:rsidRPr="00903C10">
        <w:rPr>
          <w:rFonts w:ascii="Tahoma" w:hAnsi="Tahoma" w:cs="Tahoma"/>
          <w:sz w:val="22"/>
          <w:szCs w:val="22"/>
          <w:lang w:val="es-ES"/>
        </w:rPr>
        <w:t xml:space="preserve"> las mercancías</w:t>
      </w:r>
      <w:r w:rsidR="000D518F" w:rsidRPr="00903C10">
        <w:rPr>
          <w:rFonts w:ascii="Tahoma" w:hAnsi="Tahoma" w:cs="Tahoma"/>
          <w:sz w:val="22"/>
          <w:szCs w:val="22"/>
          <w:lang w:val="es-ES"/>
        </w:rPr>
        <w:t xml:space="preserve"> califican como originarias</w:t>
      </w:r>
      <w:r w:rsidRPr="00903C10">
        <w:rPr>
          <w:rFonts w:ascii="Tahoma" w:hAnsi="Tahoma" w:cs="Tahoma"/>
          <w:sz w:val="22"/>
          <w:szCs w:val="22"/>
          <w:lang w:val="es-ES"/>
        </w:rPr>
        <w:t>, para efectos preferenciales arancelarios, no preferenciales, aplicación de cupos y para cualquier otra medida que la ley establezca. Se considerar</w:t>
      </w:r>
      <w:r w:rsidR="001378CA">
        <w:rPr>
          <w:rFonts w:ascii="Tahoma" w:hAnsi="Tahoma" w:cs="Tahoma"/>
          <w:sz w:val="22"/>
          <w:szCs w:val="22"/>
          <w:lang w:val="es-ES"/>
        </w:rPr>
        <w:t>á</w:t>
      </w:r>
      <w:r w:rsidR="003C4F85">
        <w:rPr>
          <w:rFonts w:ascii="Tahoma" w:hAnsi="Tahoma" w:cs="Tahoma"/>
          <w:sz w:val="22"/>
          <w:szCs w:val="22"/>
          <w:lang w:val="es-ES"/>
        </w:rPr>
        <w:t>n</w:t>
      </w:r>
      <w:r w:rsidRPr="00903C10">
        <w:rPr>
          <w:rFonts w:ascii="Tahoma" w:hAnsi="Tahoma" w:cs="Tahoma"/>
          <w:sz w:val="22"/>
          <w:szCs w:val="22"/>
          <w:lang w:val="es-ES"/>
        </w:rPr>
        <w:t xml:space="preserve"> como prueba de origen</w:t>
      </w:r>
      <w:r w:rsidR="00996E83" w:rsidRPr="00903C10">
        <w:rPr>
          <w:rFonts w:ascii="Tahoma" w:hAnsi="Tahoma" w:cs="Tahoma"/>
          <w:sz w:val="22"/>
          <w:szCs w:val="22"/>
          <w:lang w:val="es-ES"/>
        </w:rPr>
        <w:t>:</w:t>
      </w:r>
      <w:r w:rsidRPr="00903C10">
        <w:rPr>
          <w:rFonts w:ascii="Tahoma" w:hAnsi="Tahoma" w:cs="Tahoma"/>
          <w:sz w:val="22"/>
          <w:szCs w:val="22"/>
          <w:lang w:val="es-ES"/>
        </w:rPr>
        <w:t xml:space="preserve"> </w:t>
      </w:r>
      <w:r w:rsidR="000D518F" w:rsidRPr="00903C10">
        <w:rPr>
          <w:rFonts w:ascii="Tahoma" w:hAnsi="Tahoma" w:cs="Tahoma"/>
          <w:sz w:val="22"/>
          <w:szCs w:val="22"/>
          <w:lang w:val="es-ES" w:eastAsia="es-ES"/>
        </w:rPr>
        <w:t>un certificado</w:t>
      </w:r>
      <w:r w:rsidRPr="00903C10">
        <w:rPr>
          <w:rFonts w:ascii="Tahoma" w:hAnsi="Tahoma" w:cs="Tahoma"/>
          <w:sz w:val="22"/>
          <w:szCs w:val="22"/>
          <w:lang w:val="es-ES" w:eastAsia="es-ES"/>
        </w:rPr>
        <w:t xml:space="preserve"> de origen, </w:t>
      </w:r>
      <w:r w:rsidR="00996E83" w:rsidRPr="00903C10">
        <w:rPr>
          <w:rFonts w:ascii="Tahoma" w:hAnsi="Tahoma" w:cs="Tahoma"/>
          <w:sz w:val="22"/>
          <w:szCs w:val="22"/>
          <w:lang w:val="es-ES" w:eastAsia="es-ES"/>
        </w:rPr>
        <w:t xml:space="preserve">una </w:t>
      </w:r>
      <w:r w:rsidRPr="00903C10">
        <w:rPr>
          <w:rFonts w:ascii="Tahoma" w:hAnsi="Tahoma" w:cs="Tahoma"/>
          <w:sz w:val="22"/>
          <w:szCs w:val="22"/>
          <w:lang w:val="es-ES" w:eastAsia="es-ES"/>
        </w:rPr>
        <w:t>declaración de origen, certificado EUR.1</w:t>
      </w:r>
      <w:r w:rsidR="00996E83" w:rsidRPr="00903C10">
        <w:rPr>
          <w:rFonts w:ascii="Tahoma" w:hAnsi="Tahoma" w:cs="Tahoma"/>
          <w:sz w:val="22"/>
          <w:szCs w:val="22"/>
          <w:lang w:val="es-ES" w:eastAsia="es-ES"/>
        </w:rPr>
        <w:t>,</w:t>
      </w:r>
      <w:r w:rsidRPr="00903C10">
        <w:rPr>
          <w:rFonts w:ascii="Tahoma" w:hAnsi="Tahoma" w:cs="Tahoma"/>
          <w:sz w:val="22"/>
          <w:szCs w:val="22"/>
          <w:lang w:val="es-ES" w:eastAsia="es-ES"/>
        </w:rPr>
        <w:t xml:space="preserve"> declaración en factura u </w:t>
      </w:r>
      <w:r w:rsidR="00903C10">
        <w:rPr>
          <w:rFonts w:ascii="Tahoma" w:hAnsi="Tahoma" w:cs="Tahoma"/>
          <w:sz w:val="22"/>
          <w:szCs w:val="22"/>
          <w:lang w:val="es-ES" w:eastAsia="es-ES"/>
        </w:rPr>
        <w:t xml:space="preserve">en </w:t>
      </w:r>
      <w:r w:rsidRPr="00903C10">
        <w:rPr>
          <w:rFonts w:ascii="Tahoma" w:hAnsi="Tahoma" w:cs="Tahoma"/>
          <w:sz w:val="22"/>
          <w:szCs w:val="22"/>
          <w:lang w:val="es-ES" w:eastAsia="es-ES"/>
        </w:rPr>
        <w:t>otro documento comercial</w:t>
      </w:r>
      <w:r w:rsidR="00996E83" w:rsidRPr="00903C10">
        <w:rPr>
          <w:rFonts w:ascii="Tahoma" w:hAnsi="Tahoma" w:cs="Tahoma"/>
          <w:sz w:val="22"/>
          <w:szCs w:val="22"/>
          <w:lang w:val="es-ES" w:eastAsia="es-ES"/>
        </w:rPr>
        <w:t xml:space="preserve">, según lo establezca </w:t>
      </w:r>
      <w:r w:rsidR="000C4A6C" w:rsidRPr="00903C10">
        <w:rPr>
          <w:rFonts w:ascii="Tahoma" w:hAnsi="Tahoma" w:cs="Tahoma"/>
          <w:sz w:val="22"/>
          <w:szCs w:val="22"/>
          <w:lang w:val="es-ES" w:eastAsia="es-ES"/>
        </w:rPr>
        <w:t>el a</w:t>
      </w:r>
      <w:r w:rsidR="00996E83" w:rsidRPr="00903C10">
        <w:rPr>
          <w:rFonts w:ascii="Tahoma" w:hAnsi="Tahoma" w:cs="Tahoma"/>
          <w:sz w:val="22"/>
          <w:szCs w:val="22"/>
          <w:lang w:val="es-ES" w:eastAsia="es-ES"/>
        </w:rPr>
        <w:t>cuerdo comercial</w:t>
      </w:r>
      <w:r w:rsidR="000C4A6C" w:rsidRPr="00903C10">
        <w:rPr>
          <w:rFonts w:ascii="Tahoma" w:hAnsi="Tahoma" w:cs="Tahoma"/>
          <w:sz w:val="22"/>
          <w:szCs w:val="22"/>
          <w:lang w:val="es-ES" w:eastAsia="es-ES"/>
        </w:rPr>
        <w:t xml:space="preserve"> </w:t>
      </w:r>
      <w:r w:rsidR="00FC709C">
        <w:rPr>
          <w:rFonts w:ascii="Tahoma" w:hAnsi="Tahoma" w:cs="Tahoma"/>
          <w:sz w:val="22"/>
          <w:szCs w:val="22"/>
          <w:lang w:val="es-ES" w:eastAsia="es-ES"/>
        </w:rPr>
        <w:t>o la ley invocada</w:t>
      </w:r>
      <w:r w:rsidRPr="00903C10">
        <w:rPr>
          <w:rFonts w:ascii="Tahoma" w:hAnsi="Tahoma" w:cs="Tahoma"/>
          <w:sz w:val="22"/>
          <w:szCs w:val="22"/>
          <w:lang w:val="es-ES" w:eastAsia="es-ES"/>
        </w:rPr>
        <w:t>.</w:t>
      </w:r>
      <w:r w:rsidRPr="00903C10">
        <w:rPr>
          <w:rFonts w:ascii="Tahoma" w:hAnsi="Tahoma" w:cs="Tahoma"/>
          <w:sz w:val="22"/>
          <w:szCs w:val="22"/>
          <w:lang w:val="es-ES"/>
        </w:rPr>
        <w:t>”</w:t>
      </w:r>
    </w:p>
    <w:p w14:paraId="5532D44B" w14:textId="181E6604" w:rsidR="00DE43B5" w:rsidRPr="00FC709C" w:rsidRDefault="00DE43B5" w:rsidP="00FC709C">
      <w:pPr>
        <w:spacing w:line="340" w:lineRule="atLeast"/>
        <w:jc w:val="both"/>
        <w:rPr>
          <w:rFonts w:ascii="Tahoma" w:hAnsi="Tahoma" w:cs="Tahoma"/>
          <w:sz w:val="22"/>
          <w:szCs w:val="22"/>
          <w:lang w:val="es-ES"/>
        </w:rPr>
      </w:pPr>
    </w:p>
    <w:p w14:paraId="1A072F05" w14:textId="17014562" w:rsidR="00E46136" w:rsidRPr="00903C10" w:rsidRDefault="000D518F" w:rsidP="00002575">
      <w:pPr>
        <w:pStyle w:val="Prrafodelista"/>
        <w:numPr>
          <w:ilvl w:val="0"/>
          <w:numId w:val="1"/>
        </w:numPr>
        <w:spacing w:line="340" w:lineRule="atLeast"/>
        <w:ind w:left="1137"/>
        <w:jc w:val="both"/>
        <w:rPr>
          <w:rFonts w:ascii="Tahoma" w:hAnsi="Tahoma" w:cs="Tahoma"/>
          <w:sz w:val="22"/>
          <w:szCs w:val="22"/>
          <w:lang w:val="es-ES"/>
        </w:rPr>
      </w:pPr>
      <w:r w:rsidRPr="00903C10">
        <w:rPr>
          <w:rFonts w:ascii="Tahoma" w:hAnsi="Tahoma" w:cs="Tahoma"/>
          <w:b/>
          <w:sz w:val="22"/>
          <w:szCs w:val="22"/>
          <w:lang w:val="es-ES"/>
        </w:rPr>
        <w:t>AGRÉG</w:t>
      </w:r>
      <w:r w:rsidR="00214117" w:rsidRPr="00903C10">
        <w:rPr>
          <w:rFonts w:ascii="Tahoma" w:hAnsi="Tahoma" w:cs="Tahoma"/>
          <w:b/>
          <w:sz w:val="22"/>
          <w:szCs w:val="22"/>
          <w:lang w:val="es-ES"/>
        </w:rPr>
        <w:t>A</w:t>
      </w:r>
      <w:r w:rsidRPr="00903C10">
        <w:rPr>
          <w:rFonts w:ascii="Tahoma" w:hAnsi="Tahoma" w:cs="Tahoma"/>
          <w:b/>
          <w:sz w:val="22"/>
          <w:szCs w:val="22"/>
          <w:lang w:val="es-ES"/>
        </w:rPr>
        <w:t xml:space="preserve">SE </w:t>
      </w:r>
      <w:r w:rsidR="000C4A6C" w:rsidRPr="00903C10">
        <w:rPr>
          <w:rFonts w:ascii="Tahoma" w:hAnsi="Tahoma" w:cs="Tahoma"/>
          <w:sz w:val="22"/>
          <w:szCs w:val="22"/>
          <w:lang w:val="es-ES"/>
        </w:rPr>
        <w:t>el siguiente inciso segundo</w:t>
      </w:r>
      <w:r w:rsidR="00E46136" w:rsidRPr="00903C10">
        <w:rPr>
          <w:rFonts w:ascii="Tahoma" w:hAnsi="Tahoma" w:cs="Tahoma"/>
          <w:sz w:val="22"/>
          <w:szCs w:val="22"/>
          <w:lang w:val="es-ES"/>
        </w:rPr>
        <w:t xml:space="preserve"> </w:t>
      </w:r>
      <w:r w:rsidRPr="00903C10">
        <w:rPr>
          <w:rFonts w:ascii="Tahoma" w:hAnsi="Tahoma" w:cs="Tahoma"/>
          <w:sz w:val="22"/>
          <w:szCs w:val="22"/>
          <w:lang w:val="es-ES"/>
        </w:rPr>
        <w:t>a la letra g)</w:t>
      </w:r>
      <w:r w:rsidR="000C4A6C" w:rsidRPr="00903C10">
        <w:rPr>
          <w:rFonts w:ascii="Tahoma" w:hAnsi="Tahoma" w:cs="Tahoma"/>
          <w:sz w:val="22"/>
          <w:szCs w:val="22"/>
          <w:lang w:val="es-ES"/>
        </w:rPr>
        <w:t>,</w:t>
      </w:r>
      <w:r w:rsidRPr="00903C10">
        <w:rPr>
          <w:rFonts w:ascii="Tahoma" w:hAnsi="Tahoma" w:cs="Tahoma"/>
          <w:sz w:val="22"/>
          <w:szCs w:val="22"/>
          <w:lang w:val="es-ES"/>
        </w:rPr>
        <w:t xml:space="preserve"> numeral 10</w:t>
      </w:r>
      <w:r w:rsidR="0009306E" w:rsidRPr="00903C10">
        <w:rPr>
          <w:rFonts w:ascii="Tahoma" w:hAnsi="Tahoma" w:cs="Tahoma"/>
          <w:sz w:val="22"/>
          <w:szCs w:val="22"/>
          <w:lang w:val="es-ES"/>
        </w:rPr>
        <w:t>.1</w:t>
      </w:r>
      <w:r w:rsidR="000C4A6C" w:rsidRPr="00903C10">
        <w:rPr>
          <w:rFonts w:ascii="Tahoma" w:hAnsi="Tahoma" w:cs="Tahoma"/>
          <w:sz w:val="22"/>
          <w:szCs w:val="22"/>
          <w:lang w:val="es-ES"/>
        </w:rPr>
        <w:t>,</w:t>
      </w:r>
      <w:r w:rsidRPr="00903C10">
        <w:rPr>
          <w:rFonts w:ascii="Tahoma" w:hAnsi="Tahoma" w:cs="Tahoma"/>
          <w:sz w:val="22"/>
          <w:szCs w:val="22"/>
          <w:lang w:val="es-ES"/>
        </w:rPr>
        <w:t xml:space="preserve"> del Capítulo </w:t>
      </w:r>
      <w:r w:rsidR="006811D3" w:rsidRPr="00903C10">
        <w:rPr>
          <w:rFonts w:ascii="Tahoma" w:hAnsi="Tahoma" w:cs="Tahoma"/>
          <w:sz w:val="22"/>
          <w:szCs w:val="22"/>
          <w:lang w:val="es-ES"/>
        </w:rPr>
        <w:t xml:space="preserve">III </w:t>
      </w:r>
      <w:r w:rsidR="000C4A6C" w:rsidRPr="00903C10">
        <w:rPr>
          <w:rFonts w:ascii="Tahoma" w:hAnsi="Tahoma" w:cs="Tahoma"/>
          <w:sz w:val="22"/>
          <w:szCs w:val="22"/>
          <w:lang w:val="es-ES"/>
        </w:rPr>
        <w:t>(</w:t>
      </w:r>
      <w:r w:rsidRPr="00903C10">
        <w:rPr>
          <w:rFonts w:ascii="Tahoma" w:hAnsi="Tahoma" w:cs="Tahoma"/>
          <w:sz w:val="22"/>
          <w:szCs w:val="22"/>
          <w:lang w:val="es-ES"/>
        </w:rPr>
        <w:t>Ingreso de Mercancías</w:t>
      </w:r>
      <w:r w:rsidR="000C4A6C" w:rsidRPr="00903C10">
        <w:rPr>
          <w:rFonts w:ascii="Tahoma" w:hAnsi="Tahoma" w:cs="Tahoma"/>
          <w:sz w:val="22"/>
          <w:szCs w:val="22"/>
          <w:lang w:val="es-ES"/>
        </w:rPr>
        <w:t>)</w:t>
      </w:r>
      <w:r w:rsidR="00E46136" w:rsidRPr="00903C10">
        <w:rPr>
          <w:rFonts w:ascii="Tahoma" w:hAnsi="Tahoma" w:cs="Tahoma"/>
          <w:sz w:val="22"/>
          <w:szCs w:val="22"/>
          <w:lang w:val="es-ES"/>
        </w:rPr>
        <w:t>:</w:t>
      </w:r>
    </w:p>
    <w:p w14:paraId="3CFC1610" w14:textId="77777777" w:rsidR="006C0E07" w:rsidRDefault="006C0E07" w:rsidP="00002575">
      <w:pPr>
        <w:spacing w:line="340" w:lineRule="atLeast"/>
        <w:ind w:left="1134"/>
        <w:jc w:val="both"/>
        <w:rPr>
          <w:rFonts w:ascii="Tahoma" w:hAnsi="Tahoma" w:cs="Tahoma"/>
          <w:sz w:val="22"/>
          <w:szCs w:val="22"/>
          <w:lang w:val="es-ES"/>
        </w:rPr>
      </w:pPr>
    </w:p>
    <w:p w14:paraId="2261743C" w14:textId="77777777" w:rsidR="00DE7B15" w:rsidRDefault="00EB34A6" w:rsidP="00DE7B15">
      <w:pPr>
        <w:spacing w:line="340" w:lineRule="atLeast"/>
        <w:ind w:left="1134"/>
        <w:jc w:val="both"/>
        <w:rPr>
          <w:rFonts w:ascii="Tahoma" w:hAnsi="Tahoma" w:cs="Tahoma"/>
          <w:sz w:val="22"/>
          <w:szCs w:val="22"/>
          <w:lang w:val="es-ES"/>
        </w:rPr>
      </w:pPr>
      <w:r w:rsidRPr="00903C10">
        <w:rPr>
          <w:rFonts w:ascii="Tahoma" w:hAnsi="Tahoma" w:cs="Tahoma"/>
          <w:sz w:val="22"/>
          <w:szCs w:val="22"/>
          <w:lang w:val="es-ES"/>
        </w:rPr>
        <w:t>”</w:t>
      </w:r>
      <w:r w:rsidRPr="006C0E07">
        <w:rPr>
          <w:rFonts w:ascii="Tahoma" w:hAnsi="Tahoma" w:cs="Tahoma"/>
          <w:sz w:val="22"/>
          <w:szCs w:val="22"/>
          <w:lang w:val="es-ES"/>
        </w:rPr>
        <w:t>No obstante lo indicado en el párrafo anterior</w:t>
      </w:r>
      <w:r w:rsidR="00060DAF" w:rsidRPr="006C0E07">
        <w:rPr>
          <w:rFonts w:ascii="Tahoma" w:hAnsi="Tahoma" w:cs="Tahoma"/>
          <w:sz w:val="22"/>
          <w:szCs w:val="22"/>
          <w:lang w:val="es-ES"/>
        </w:rPr>
        <w:t xml:space="preserve">, </w:t>
      </w:r>
      <w:r w:rsidRPr="006C0E07">
        <w:rPr>
          <w:rFonts w:ascii="Tahoma" w:hAnsi="Tahoma" w:cs="Tahoma"/>
          <w:sz w:val="22"/>
          <w:szCs w:val="22"/>
          <w:lang w:val="es-ES" w:eastAsia="es-ES"/>
        </w:rPr>
        <w:t xml:space="preserve">podrá eximirse de la presentación de la prueba de origen </w:t>
      </w:r>
      <w:r w:rsidR="0009306E" w:rsidRPr="00894823">
        <w:rPr>
          <w:rFonts w:ascii="Tahoma" w:hAnsi="Tahoma" w:cs="Tahoma"/>
          <w:sz w:val="22"/>
          <w:szCs w:val="22"/>
          <w:lang w:val="es-ES"/>
        </w:rPr>
        <w:t xml:space="preserve">a las </w:t>
      </w:r>
      <w:r w:rsidR="00BA4A1D" w:rsidRPr="00894823">
        <w:rPr>
          <w:rFonts w:ascii="Tahoma" w:hAnsi="Tahoma" w:cs="Tahoma"/>
          <w:sz w:val="22"/>
          <w:szCs w:val="22"/>
          <w:lang w:val="es-ES"/>
        </w:rPr>
        <w:t xml:space="preserve">mercancías originarias </w:t>
      </w:r>
      <w:r w:rsidR="00241CD7" w:rsidRPr="00677FE6">
        <w:rPr>
          <w:rFonts w:ascii="Tahoma" w:hAnsi="Tahoma" w:cs="Tahoma"/>
          <w:sz w:val="22"/>
          <w:szCs w:val="22"/>
          <w:lang w:val="es-ES"/>
        </w:rPr>
        <w:t>importadas por Operadores Económicos Autorizados</w:t>
      </w:r>
      <w:r w:rsidR="00EA20F3">
        <w:rPr>
          <w:rFonts w:ascii="Tahoma" w:hAnsi="Tahoma" w:cs="Tahoma"/>
          <w:sz w:val="22"/>
          <w:szCs w:val="22"/>
          <w:lang w:val="es-ES"/>
        </w:rPr>
        <w:t xml:space="preserve"> certificados en su actividad de importa</w:t>
      </w:r>
      <w:r w:rsidR="00E3545A">
        <w:rPr>
          <w:rFonts w:ascii="Tahoma" w:hAnsi="Tahoma" w:cs="Tahoma"/>
          <w:sz w:val="22"/>
          <w:szCs w:val="22"/>
          <w:lang w:val="es-ES"/>
        </w:rPr>
        <w:t>ción</w:t>
      </w:r>
      <w:r w:rsidR="00241CD7" w:rsidRPr="00677FE6">
        <w:rPr>
          <w:rFonts w:ascii="Tahoma" w:hAnsi="Tahoma" w:cs="Tahoma"/>
          <w:sz w:val="22"/>
          <w:szCs w:val="22"/>
          <w:lang w:val="es-ES"/>
        </w:rPr>
        <w:t xml:space="preserve">, </w:t>
      </w:r>
      <w:r w:rsidR="006811D3" w:rsidRPr="005D3C41">
        <w:rPr>
          <w:rFonts w:ascii="Tahoma" w:hAnsi="Tahoma" w:cs="Tahoma"/>
          <w:sz w:val="22"/>
          <w:szCs w:val="22"/>
          <w:lang w:val="es-ES"/>
        </w:rPr>
        <w:t>al amparo del trato arancelario preferencial establec</w:t>
      </w:r>
      <w:r w:rsidR="006811D3" w:rsidRPr="006C0E07">
        <w:rPr>
          <w:rFonts w:ascii="Tahoma" w:hAnsi="Tahoma" w:cs="Tahoma"/>
          <w:sz w:val="22"/>
          <w:szCs w:val="22"/>
          <w:lang w:val="es-ES"/>
        </w:rPr>
        <w:t xml:space="preserve">ido por los siguientes acuerdos comerciales: </w:t>
      </w:r>
      <w:r w:rsidR="006811D3" w:rsidRPr="006C0E07">
        <w:rPr>
          <w:rFonts w:ascii="Tahoma" w:hAnsi="Tahoma" w:cs="Tahoma"/>
          <w:sz w:val="22"/>
          <w:szCs w:val="22"/>
          <w:lang w:eastAsia="es-ES"/>
        </w:rPr>
        <w:t>Acuerdo de Asociación Económica Estratégica entre Chile y Japón, Acuerdo de Asociación Económica Integral entre Chile e Indonesia, Acuerdo de Cooperación Económica entre Chile y Ecuador, Acuerdo Estratégico Transpacífico de Asociación Económica entre Chile, Nueva Zelanda, Singapur y Brunei</w:t>
      </w:r>
      <w:r w:rsidR="00D511E5">
        <w:rPr>
          <w:rFonts w:ascii="Tahoma" w:hAnsi="Tahoma" w:cs="Tahoma"/>
          <w:sz w:val="22"/>
          <w:szCs w:val="22"/>
          <w:lang w:eastAsia="es-ES"/>
        </w:rPr>
        <w:t>,</w:t>
      </w:r>
      <w:r w:rsidR="006811D3" w:rsidRPr="006C0E07">
        <w:rPr>
          <w:rFonts w:ascii="Tahoma" w:hAnsi="Tahoma" w:cs="Tahoma"/>
          <w:sz w:val="22"/>
          <w:szCs w:val="22"/>
          <w:lang w:eastAsia="es-ES"/>
        </w:rPr>
        <w:t xml:space="preserve"> Protocolo Adicional al Acuerdo Marco de la Alianza Pacífico, Tratado de Libre Comercio entre Chile y Hong Kong, Tratado de Libre Comercio entre Chile y Australia, Tratado de Libre Comercio entre Chile y Canadá, Tratado de Libre Comercio entre Chile y Centroamérica (Costa Rica, El Salvador, Nicaragua, Honduras y Guatemala), Tratado de Libre Comercio entre Chile y China, Tratado de Libre Comercio entre Chile y Colombia, Tratado de Libre Comercio entre Chile y Corea, Tratado de Libre Comercio entre Chile y EE.UU., Tratado de Libre Comercio entre Chile y Malasia, Tratado de Libre Comercio entre Chile y México, Tratado de Libre Comercio entre Chile y Panamá y Tratado de Libre Comercio entre Chile y Tailandia</w:t>
      </w:r>
      <w:r w:rsidR="00060DAF" w:rsidRPr="00903C10">
        <w:rPr>
          <w:rFonts w:ascii="Tahoma" w:hAnsi="Tahoma" w:cs="Tahoma"/>
          <w:sz w:val="22"/>
          <w:szCs w:val="22"/>
          <w:lang w:val="es-ES"/>
        </w:rPr>
        <w:t>.”</w:t>
      </w:r>
    </w:p>
    <w:p w14:paraId="2C0CBA90" w14:textId="77777777" w:rsidR="00DE7B15" w:rsidRDefault="00DE7B15" w:rsidP="00DE7B15">
      <w:pPr>
        <w:spacing w:line="340" w:lineRule="atLeast"/>
        <w:ind w:left="1134"/>
        <w:jc w:val="both"/>
        <w:rPr>
          <w:rFonts w:ascii="Tahoma" w:hAnsi="Tahoma" w:cs="Tahoma"/>
          <w:sz w:val="22"/>
          <w:szCs w:val="22"/>
          <w:lang w:val="es-ES"/>
        </w:rPr>
      </w:pPr>
    </w:p>
    <w:p w14:paraId="6A52A6A6" w14:textId="542FF78E" w:rsidR="00D90403" w:rsidRPr="00DE7B15" w:rsidRDefault="00D90403" w:rsidP="00DE7B15">
      <w:pPr>
        <w:pStyle w:val="Prrafodelista"/>
        <w:numPr>
          <w:ilvl w:val="0"/>
          <w:numId w:val="1"/>
        </w:numPr>
        <w:spacing w:line="340" w:lineRule="atLeast"/>
        <w:ind w:left="1134"/>
        <w:jc w:val="both"/>
        <w:rPr>
          <w:rFonts w:ascii="Tahoma" w:hAnsi="Tahoma" w:cs="Tahoma"/>
          <w:sz w:val="22"/>
          <w:szCs w:val="22"/>
          <w:lang w:eastAsia="es-ES"/>
        </w:rPr>
      </w:pPr>
      <w:r w:rsidRPr="00DE7B15">
        <w:rPr>
          <w:rFonts w:ascii="Tahoma" w:hAnsi="Tahoma" w:cs="Tahoma"/>
          <w:b/>
          <w:sz w:val="22"/>
          <w:szCs w:val="22"/>
          <w:lang w:eastAsia="es-ES"/>
        </w:rPr>
        <w:t>AGRÉGASE</w:t>
      </w:r>
      <w:r w:rsidRPr="00DE7B15">
        <w:rPr>
          <w:rFonts w:ascii="Tahoma" w:hAnsi="Tahoma" w:cs="Tahoma"/>
          <w:sz w:val="22"/>
          <w:szCs w:val="22"/>
          <w:lang w:eastAsia="es-ES"/>
        </w:rPr>
        <w:t xml:space="preserve"> el siguiente inciso final en el numeral 15 (Observaciones Banco Central – S.N.A.)</w:t>
      </w:r>
      <w:r w:rsidR="00D511E5" w:rsidRPr="00DE7B15">
        <w:rPr>
          <w:rFonts w:ascii="Tahoma" w:hAnsi="Tahoma" w:cs="Tahoma"/>
          <w:sz w:val="22"/>
          <w:szCs w:val="22"/>
          <w:lang w:eastAsia="es-ES"/>
        </w:rPr>
        <w:t xml:space="preserve"> del Anexo 18</w:t>
      </w:r>
      <w:r w:rsidR="003C75E9" w:rsidRPr="00DE7B15">
        <w:rPr>
          <w:rFonts w:ascii="Tahoma" w:hAnsi="Tahoma" w:cs="Tahoma"/>
          <w:sz w:val="22"/>
          <w:szCs w:val="22"/>
          <w:lang w:eastAsia="es-ES"/>
        </w:rPr>
        <w:t>, en su</w:t>
      </w:r>
      <w:r w:rsidR="00DE7B15">
        <w:rPr>
          <w:rFonts w:ascii="Tahoma" w:hAnsi="Tahoma" w:cs="Tahoma"/>
          <w:sz w:val="22"/>
          <w:szCs w:val="22"/>
          <w:lang w:eastAsia="es-ES"/>
        </w:rPr>
        <w:t>s</w:t>
      </w:r>
      <w:r w:rsidR="003C75E9" w:rsidRPr="00DE7B15">
        <w:rPr>
          <w:rFonts w:ascii="Tahoma" w:hAnsi="Tahoma" w:cs="Tahoma"/>
          <w:sz w:val="22"/>
          <w:szCs w:val="22"/>
          <w:lang w:eastAsia="es-ES"/>
        </w:rPr>
        <w:t xml:space="preserve"> apartado</w:t>
      </w:r>
      <w:r w:rsidR="00DE7B15">
        <w:rPr>
          <w:rFonts w:ascii="Tahoma" w:hAnsi="Tahoma" w:cs="Tahoma"/>
          <w:sz w:val="22"/>
          <w:szCs w:val="22"/>
          <w:lang w:eastAsia="es-ES"/>
        </w:rPr>
        <w:t>s</w:t>
      </w:r>
      <w:r w:rsidR="003C75E9" w:rsidRPr="00DE7B15">
        <w:rPr>
          <w:rFonts w:ascii="Tahoma" w:hAnsi="Tahoma" w:cs="Tahoma"/>
          <w:sz w:val="22"/>
          <w:szCs w:val="22"/>
          <w:lang w:eastAsia="es-ES"/>
        </w:rPr>
        <w:t xml:space="preserve"> I, correspondiente a las Instrucciones de llenado de la Declaración de Importación</w:t>
      </w:r>
      <w:r w:rsidR="00DE7B15">
        <w:rPr>
          <w:rFonts w:ascii="Tahoma" w:hAnsi="Tahoma" w:cs="Tahoma"/>
          <w:sz w:val="22"/>
          <w:szCs w:val="22"/>
          <w:lang w:eastAsia="es-ES"/>
        </w:rPr>
        <w:t xml:space="preserve">; y II, </w:t>
      </w:r>
      <w:r w:rsidR="00DE7B15" w:rsidRPr="00DE7B15">
        <w:rPr>
          <w:rFonts w:ascii="Tahoma" w:hAnsi="Tahoma" w:cs="Tahoma"/>
          <w:sz w:val="22"/>
          <w:szCs w:val="22"/>
          <w:lang w:eastAsia="es-ES"/>
        </w:rPr>
        <w:t xml:space="preserve">correspondiente a las Instrucciones de llenado de la </w:t>
      </w:r>
      <w:r w:rsidR="00DE7B15">
        <w:rPr>
          <w:rFonts w:ascii="Tahoma" w:hAnsi="Tahoma" w:cs="Tahoma"/>
          <w:sz w:val="22"/>
          <w:szCs w:val="22"/>
          <w:lang w:eastAsia="es-ES"/>
        </w:rPr>
        <w:t>Declaración d</w:t>
      </w:r>
      <w:r w:rsidR="00DE7B15" w:rsidRPr="00DE7B15">
        <w:rPr>
          <w:rFonts w:ascii="Tahoma" w:hAnsi="Tahoma" w:cs="Tahoma"/>
          <w:sz w:val="22"/>
          <w:szCs w:val="22"/>
          <w:lang w:eastAsia="es-ES"/>
        </w:rPr>
        <w:t xml:space="preserve">e Importación </w:t>
      </w:r>
      <w:r w:rsidR="00DE7B15">
        <w:rPr>
          <w:rFonts w:ascii="Tahoma" w:hAnsi="Tahoma" w:cs="Tahoma"/>
          <w:sz w:val="22"/>
          <w:szCs w:val="22"/>
          <w:lang w:eastAsia="es-ES"/>
        </w:rPr>
        <w:t>y</w:t>
      </w:r>
      <w:r w:rsidR="00DE7B15" w:rsidRPr="00DE7B15">
        <w:rPr>
          <w:rFonts w:ascii="Tahoma" w:hAnsi="Tahoma" w:cs="Tahoma"/>
          <w:sz w:val="22"/>
          <w:szCs w:val="22"/>
          <w:lang w:eastAsia="es-ES"/>
        </w:rPr>
        <w:t xml:space="preserve"> Pago Simultáneo (DIPS)</w:t>
      </w:r>
      <w:r w:rsidRPr="00DE7B15">
        <w:rPr>
          <w:rFonts w:ascii="Tahoma" w:hAnsi="Tahoma" w:cs="Tahoma"/>
          <w:sz w:val="22"/>
          <w:szCs w:val="22"/>
          <w:lang w:eastAsia="es-ES"/>
        </w:rPr>
        <w:t>:</w:t>
      </w:r>
    </w:p>
    <w:p w14:paraId="7FD0200B" w14:textId="14DBA84A" w:rsidR="00D90403" w:rsidRPr="00D90403" w:rsidRDefault="00D90403" w:rsidP="00D90403">
      <w:pPr>
        <w:spacing w:line="340" w:lineRule="atLeast"/>
        <w:ind w:left="567"/>
        <w:jc w:val="both"/>
        <w:rPr>
          <w:rFonts w:ascii="Tahoma" w:hAnsi="Tahoma" w:cs="Tahoma"/>
          <w:sz w:val="22"/>
          <w:szCs w:val="22"/>
          <w:lang w:val="es-ES"/>
        </w:rPr>
      </w:pPr>
    </w:p>
    <w:p w14:paraId="7A84367A" w14:textId="07FE9D15" w:rsidR="00FC43F0" w:rsidRDefault="00D90403" w:rsidP="004B5C92">
      <w:pPr>
        <w:pStyle w:val="Prrafodelista"/>
        <w:spacing w:line="340" w:lineRule="atLeast"/>
        <w:ind w:left="1134"/>
        <w:jc w:val="both"/>
        <w:rPr>
          <w:rFonts w:ascii="Tahoma" w:hAnsi="Tahoma" w:cs="Tahoma"/>
          <w:sz w:val="22"/>
          <w:szCs w:val="22"/>
          <w:lang w:val="es-ES" w:eastAsia="es-ES"/>
        </w:rPr>
      </w:pPr>
      <w:r w:rsidRPr="00D90403">
        <w:rPr>
          <w:rFonts w:ascii="Tahoma" w:hAnsi="Tahoma" w:cs="Tahoma"/>
          <w:sz w:val="22"/>
          <w:szCs w:val="22"/>
          <w:lang w:val="es-ES"/>
        </w:rPr>
        <w:t>“</w:t>
      </w:r>
      <w:r w:rsidR="00175CA2" w:rsidRPr="00175CA2">
        <w:rPr>
          <w:rFonts w:ascii="Tahoma" w:hAnsi="Tahoma" w:cs="Tahoma"/>
          <w:sz w:val="22"/>
          <w:szCs w:val="22"/>
          <w:lang w:val="es-ES"/>
        </w:rPr>
        <w:t xml:space="preserve">En caso </w:t>
      </w:r>
      <w:r w:rsidR="0057176E">
        <w:rPr>
          <w:rFonts w:ascii="Tahoma" w:hAnsi="Tahoma" w:cs="Tahoma"/>
          <w:sz w:val="22"/>
          <w:szCs w:val="22"/>
          <w:lang w:val="es-ES"/>
        </w:rPr>
        <w:t xml:space="preserve">de </w:t>
      </w:r>
      <w:r w:rsidR="00175CA2" w:rsidRPr="00175CA2">
        <w:rPr>
          <w:rFonts w:ascii="Tahoma" w:hAnsi="Tahoma" w:cs="Tahoma"/>
          <w:sz w:val="22"/>
          <w:szCs w:val="22"/>
          <w:lang w:val="es-ES"/>
        </w:rPr>
        <w:t xml:space="preserve">que un Operador Económico Autorizado certificado en su actividad de importación haga uso del beneficio de la exención de la prueba de origen, </w:t>
      </w:r>
      <w:r w:rsidR="00D511E5">
        <w:rPr>
          <w:rFonts w:ascii="Tahoma" w:hAnsi="Tahoma" w:cs="Tahoma"/>
          <w:sz w:val="22"/>
          <w:szCs w:val="22"/>
          <w:lang w:val="es-ES"/>
        </w:rPr>
        <w:t xml:space="preserve"> deberá señalar “RES-OEA”.”</w:t>
      </w:r>
    </w:p>
    <w:p w14:paraId="187E48B3" w14:textId="77777777" w:rsidR="00EA20F3" w:rsidRDefault="00EA20F3" w:rsidP="00002575">
      <w:pPr>
        <w:pStyle w:val="Prrafodelista"/>
        <w:spacing w:line="340" w:lineRule="atLeast"/>
        <w:ind w:left="567"/>
        <w:jc w:val="both"/>
        <w:rPr>
          <w:rFonts w:ascii="Tahoma" w:hAnsi="Tahoma" w:cs="Tahoma"/>
          <w:sz w:val="22"/>
          <w:szCs w:val="22"/>
          <w:lang w:val="es-ES" w:eastAsia="es-ES"/>
        </w:rPr>
      </w:pPr>
    </w:p>
    <w:p w14:paraId="49D3E5D7" w14:textId="77777777" w:rsidR="004B5C92" w:rsidRPr="00903C10" w:rsidRDefault="004B5C92" w:rsidP="00002575">
      <w:pPr>
        <w:pStyle w:val="Prrafodelista"/>
        <w:spacing w:line="340" w:lineRule="atLeast"/>
        <w:ind w:left="567"/>
        <w:jc w:val="both"/>
        <w:rPr>
          <w:rFonts w:ascii="Tahoma" w:hAnsi="Tahoma" w:cs="Tahoma"/>
          <w:sz w:val="22"/>
          <w:szCs w:val="22"/>
          <w:lang w:val="es-ES" w:eastAsia="es-ES"/>
        </w:rPr>
      </w:pPr>
    </w:p>
    <w:p w14:paraId="3D2ADDC2" w14:textId="615DDEBF" w:rsidR="009229B1" w:rsidRDefault="001B2FAD" w:rsidP="009B62A9">
      <w:pPr>
        <w:pStyle w:val="Prrafodelista"/>
        <w:numPr>
          <w:ilvl w:val="0"/>
          <w:numId w:val="2"/>
        </w:numPr>
        <w:spacing w:line="340" w:lineRule="atLeast"/>
        <w:ind w:left="567" w:hanging="567"/>
        <w:jc w:val="both"/>
        <w:rPr>
          <w:rFonts w:ascii="Tahoma" w:hAnsi="Tahoma" w:cs="Tahoma"/>
          <w:sz w:val="22"/>
          <w:szCs w:val="22"/>
          <w:lang w:val="es-ES"/>
        </w:rPr>
      </w:pPr>
      <w:r w:rsidRPr="00903C10">
        <w:rPr>
          <w:rFonts w:ascii="Tahoma" w:hAnsi="Tahoma" w:cs="Tahoma"/>
          <w:sz w:val="22"/>
          <w:szCs w:val="22"/>
          <w:lang w:val="es-ES" w:eastAsia="es-ES"/>
        </w:rPr>
        <w:t xml:space="preserve">Como consecuencia de la referida modificación, </w:t>
      </w:r>
      <w:r w:rsidR="003956DB" w:rsidRPr="00903C10">
        <w:rPr>
          <w:rFonts w:ascii="Tahoma" w:hAnsi="Tahoma" w:cs="Tahoma"/>
          <w:sz w:val="22"/>
          <w:szCs w:val="22"/>
          <w:lang w:val="es-ES" w:eastAsia="es-ES"/>
        </w:rPr>
        <w:t>sustitú</w:t>
      </w:r>
      <w:r w:rsidR="003956DB">
        <w:rPr>
          <w:rFonts w:ascii="Tahoma" w:hAnsi="Tahoma" w:cs="Tahoma"/>
          <w:sz w:val="22"/>
          <w:szCs w:val="22"/>
          <w:lang w:val="es-ES" w:eastAsia="es-ES"/>
        </w:rPr>
        <w:t>y</w:t>
      </w:r>
      <w:r w:rsidR="003956DB" w:rsidRPr="00903C10">
        <w:rPr>
          <w:rFonts w:ascii="Tahoma" w:hAnsi="Tahoma" w:cs="Tahoma"/>
          <w:sz w:val="22"/>
          <w:szCs w:val="22"/>
          <w:lang w:val="es-ES" w:eastAsia="es-ES"/>
        </w:rPr>
        <w:t>anse</w:t>
      </w:r>
      <w:r w:rsidRPr="00903C10">
        <w:rPr>
          <w:rFonts w:ascii="Tahoma" w:hAnsi="Tahoma" w:cs="Tahoma"/>
          <w:sz w:val="22"/>
          <w:szCs w:val="22"/>
          <w:lang w:val="es-ES" w:eastAsia="es-ES"/>
        </w:rPr>
        <w:t xml:space="preserve"> las hojas </w:t>
      </w:r>
      <w:r w:rsidR="003956DB">
        <w:rPr>
          <w:rFonts w:ascii="Tahoma" w:hAnsi="Tahoma" w:cs="Tahoma"/>
          <w:sz w:val="22"/>
          <w:szCs w:val="22"/>
          <w:lang w:val="es-ES" w:eastAsia="es-ES"/>
        </w:rPr>
        <w:t>Cap. I-2</w:t>
      </w:r>
      <w:r w:rsidRPr="00903C10">
        <w:rPr>
          <w:rFonts w:ascii="Tahoma" w:hAnsi="Tahoma" w:cs="Tahoma"/>
          <w:sz w:val="22"/>
          <w:szCs w:val="22"/>
          <w:lang w:val="es-ES" w:eastAsia="es-ES"/>
        </w:rPr>
        <w:t>,</w:t>
      </w:r>
      <w:r w:rsidR="003956DB">
        <w:rPr>
          <w:rFonts w:ascii="Tahoma" w:hAnsi="Tahoma" w:cs="Tahoma"/>
          <w:sz w:val="22"/>
          <w:szCs w:val="22"/>
          <w:lang w:val="es-ES" w:eastAsia="es-ES"/>
        </w:rPr>
        <w:t xml:space="preserve"> Cap. I-5, </w:t>
      </w:r>
      <w:r w:rsidR="009B62A9">
        <w:rPr>
          <w:rFonts w:ascii="Tahoma" w:hAnsi="Tahoma" w:cs="Tahoma"/>
          <w:sz w:val="22"/>
          <w:szCs w:val="22"/>
          <w:lang w:val="es-ES" w:eastAsia="es-ES"/>
        </w:rPr>
        <w:t>Cap. III</w:t>
      </w:r>
      <w:r w:rsidR="00415D8A">
        <w:rPr>
          <w:rFonts w:ascii="Tahoma" w:hAnsi="Tahoma" w:cs="Tahoma"/>
          <w:sz w:val="22"/>
          <w:szCs w:val="22"/>
          <w:lang w:val="es-ES" w:eastAsia="es-ES"/>
        </w:rPr>
        <w:t>-27; Cap. III-28</w:t>
      </w:r>
      <w:r w:rsidR="009B62A9">
        <w:rPr>
          <w:rFonts w:ascii="Tahoma" w:hAnsi="Tahoma" w:cs="Tahoma"/>
          <w:sz w:val="22"/>
          <w:szCs w:val="22"/>
          <w:lang w:val="es-ES" w:eastAsia="es-ES"/>
        </w:rPr>
        <w:t>,</w:t>
      </w:r>
      <w:r w:rsidR="00894823">
        <w:rPr>
          <w:rFonts w:ascii="Tahoma" w:hAnsi="Tahoma" w:cs="Tahoma"/>
          <w:sz w:val="22"/>
          <w:szCs w:val="22"/>
          <w:lang w:val="es-ES" w:eastAsia="es-ES"/>
        </w:rPr>
        <w:t xml:space="preserve"> </w:t>
      </w:r>
      <w:r w:rsidR="00415D8A">
        <w:rPr>
          <w:rFonts w:ascii="Tahoma" w:hAnsi="Tahoma" w:cs="Tahoma"/>
          <w:sz w:val="22"/>
          <w:szCs w:val="22"/>
          <w:lang w:val="es-ES" w:eastAsia="es-ES"/>
        </w:rPr>
        <w:t>Cap. III-28-1</w:t>
      </w:r>
      <w:r w:rsidR="009B62A9">
        <w:rPr>
          <w:rFonts w:ascii="Tahoma" w:hAnsi="Tahoma" w:cs="Tahoma"/>
          <w:sz w:val="22"/>
          <w:szCs w:val="22"/>
          <w:lang w:val="es-ES" w:eastAsia="es-ES"/>
        </w:rPr>
        <w:t xml:space="preserve">; Anexo </w:t>
      </w:r>
      <w:r w:rsidR="009B62A9" w:rsidRPr="009B62A9">
        <w:rPr>
          <w:rFonts w:ascii="Tahoma" w:hAnsi="Tahoma" w:cs="Tahoma"/>
          <w:sz w:val="22"/>
          <w:szCs w:val="22"/>
          <w:lang w:val="es-ES" w:eastAsia="es-ES"/>
        </w:rPr>
        <w:t>18-</w:t>
      </w:r>
      <w:r w:rsidR="009B62A9">
        <w:rPr>
          <w:rFonts w:ascii="Tahoma" w:hAnsi="Tahoma" w:cs="Tahoma"/>
          <w:sz w:val="22"/>
          <w:szCs w:val="22"/>
          <w:lang w:val="es-ES" w:eastAsia="es-ES"/>
        </w:rPr>
        <w:t xml:space="preserve">20 </w:t>
      </w:r>
      <w:r w:rsidR="009B62A9" w:rsidRPr="009B62A9">
        <w:rPr>
          <w:rFonts w:ascii="Tahoma" w:hAnsi="Tahoma" w:cs="Tahoma"/>
          <w:sz w:val="22"/>
          <w:szCs w:val="22"/>
          <w:lang w:val="es-ES" w:eastAsia="es-ES"/>
        </w:rPr>
        <w:t xml:space="preserve">y </w:t>
      </w:r>
      <w:r w:rsidR="009B62A9">
        <w:rPr>
          <w:rFonts w:ascii="Tahoma" w:hAnsi="Tahoma" w:cs="Tahoma"/>
          <w:sz w:val="22"/>
          <w:szCs w:val="22"/>
          <w:lang w:val="es-ES" w:eastAsia="es-ES"/>
        </w:rPr>
        <w:t xml:space="preserve">Anexo </w:t>
      </w:r>
      <w:r w:rsidR="009B62A9" w:rsidRPr="009B62A9">
        <w:rPr>
          <w:rFonts w:ascii="Tahoma" w:hAnsi="Tahoma" w:cs="Tahoma"/>
          <w:sz w:val="22"/>
          <w:szCs w:val="22"/>
          <w:lang w:val="es-ES" w:eastAsia="es-ES"/>
        </w:rPr>
        <w:t>18-</w:t>
      </w:r>
      <w:r w:rsidR="009B62A9">
        <w:rPr>
          <w:rFonts w:ascii="Tahoma" w:hAnsi="Tahoma" w:cs="Tahoma"/>
          <w:sz w:val="22"/>
          <w:szCs w:val="22"/>
          <w:lang w:val="es-ES" w:eastAsia="es-ES"/>
        </w:rPr>
        <w:t xml:space="preserve">21 </w:t>
      </w:r>
      <w:r w:rsidRPr="00903C10">
        <w:rPr>
          <w:rFonts w:ascii="Tahoma" w:hAnsi="Tahoma" w:cs="Tahoma"/>
          <w:sz w:val="22"/>
          <w:szCs w:val="22"/>
          <w:lang w:val="es-ES" w:eastAsia="es-ES"/>
        </w:rPr>
        <w:t>del Compendio de Normas</w:t>
      </w:r>
      <w:r w:rsidRPr="00903C10">
        <w:rPr>
          <w:rFonts w:ascii="Tahoma" w:hAnsi="Tahoma" w:cs="Tahoma"/>
          <w:sz w:val="22"/>
          <w:szCs w:val="22"/>
          <w:lang w:val="es-ES"/>
        </w:rPr>
        <w:t xml:space="preserve"> Aduaneras, por las que se adjuntan a la presente resolución.</w:t>
      </w:r>
    </w:p>
    <w:p w14:paraId="308A23A2" w14:textId="77777777" w:rsidR="00415D8A" w:rsidRDefault="00415D8A" w:rsidP="009728FE">
      <w:pPr>
        <w:pStyle w:val="Prrafodelista"/>
        <w:spacing w:line="340" w:lineRule="atLeast"/>
        <w:ind w:left="567"/>
        <w:jc w:val="both"/>
        <w:rPr>
          <w:rFonts w:ascii="Tahoma" w:hAnsi="Tahoma" w:cs="Tahoma"/>
          <w:sz w:val="22"/>
          <w:szCs w:val="22"/>
          <w:lang w:val="es-ES"/>
        </w:rPr>
      </w:pPr>
    </w:p>
    <w:p w14:paraId="3E85D49E" w14:textId="77777777" w:rsidR="006C0E07" w:rsidRPr="00415D8A" w:rsidRDefault="006C0E07" w:rsidP="009728FE">
      <w:pPr>
        <w:pStyle w:val="Prrafodelista"/>
        <w:spacing w:line="340" w:lineRule="atLeast"/>
        <w:ind w:left="567"/>
        <w:jc w:val="both"/>
        <w:rPr>
          <w:rFonts w:ascii="Tahoma" w:hAnsi="Tahoma" w:cs="Tahoma"/>
          <w:sz w:val="22"/>
          <w:szCs w:val="22"/>
          <w:lang w:val="es-ES"/>
        </w:rPr>
      </w:pPr>
    </w:p>
    <w:p w14:paraId="2F3A9847" w14:textId="77777777" w:rsidR="00415D8A" w:rsidRPr="00903C10" w:rsidRDefault="00415D8A" w:rsidP="00002575">
      <w:pPr>
        <w:pStyle w:val="Prrafodelista"/>
        <w:numPr>
          <w:ilvl w:val="0"/>
          <w:numId w:val="2"/>
        </w:numPr>
        <w:spacing w:line="340" w:lineRule="atLeast"/>
        <w:ind w:left="567" w:hanging="567"/>
        <w:jc w:val="both"/>
        <w:rPr>
          <w:rFonts w:ascii="Tahoma" w:hAnsi="Tahoma" w:cs="Tahoma"/>
          <w:sz w:val="22"/>
          <w:szCs w:val="22"/>
          <w:lang w:val="es-ES"/>
        </w:rPr>
      </w:pPr>
      <w:r w:rsidRPr="000832AA">
        <w:rPr>
          <w:rFonts w:ascii="Tahoma" w:hAnsi="Tahoma" w:cs="Tahoma"/>
          <w:b/>
          <w:sz w:val="22"/>
          <w:szCs w:val="22"/>
          <w:lang w:val="es-ES"/>
        </w:rPr>
        <w:t>INCORPÓRASE</w:t>
      </w:r>
      <w:r>
        <w:rPr>
          <w:rFonts w:ascii="Tahoma" w:hAnsi="Tahoma" w:cs="Tahoma"/>
          <w:sz w:val="22"/>
          <w:szCs w:val="22"/>
          <w:lang w:val="es-ES"/>
        </w:rPr>
        <w:t xml:space="preserve"> la hoja Cap. III-28-2 al Compendio de Normas Aduaneras.</w:t>
      </w:r>
    </w:p>
    <w:p w14:paraId="75F09E54" w14:textId="77777777" w:rsidR="009229B1" w:rsidRDefault="009229B1" w:rsidP="00002575">
      <w:pPr>
        <w:spacing w:line="340" w:lineRule="atLeast"/>
        <w:ind w:left="567"/>
        <w:jc w:val="both"/>
        <w:rPr>
          <w:rFonts w:ascii="Tahoma" w:hAnsi="Tahoma" w:cs="Tahoma"/>
          <w:sz w:val="22"/>
          <w:szCs w:val="22"/>
          <w:lang w:val="es-ES"/>
        </w:rPr>
      </w:pPr>
    </w:p>
    <w:p w14:paraId="2AF6E1BF" w14:textId="77777777" w:rsidR="006C0E07" w:rsidRDefault="006C0E07" w:rsidP="00002575">
      <w:pPr>
        <w:spacing w:line="340" w:lineRule="atLeast"/>
        <w:ind w:left="567"/>
        <w:jc w:val="both"/>
        <w:rPr>
          <w:rFonts w:ascii="Tahoma" w:hAnsi="Tahoma" w:cs="Tahoma"/>
          <w:sz w:val="22"/>
          <w:szCs w:val="22"/>
          <w:lang w:val="es-ES"/>
        </w:rPr>
      </w:pPr>
    </w:p>
    <w:p w14:paraId="5C3F1F25" w14:textId="77777777" w:rsidR="000832AA" w:rsidRDefault="000832AA" w:rsidP="000832AA">
      <w:pPr>
        <w:pStyle w:val="Prrafodelista"/>
        <w:numPr>
          <w:ilvl w:val="0"/>
          <w:numId w:val="2"/>
        </w:numPr>
        <w:spacing w:line="340" w:lineRule="atLeast"/>
        <w:ind w:left="567" w:hanging="567"/>
        <w:jc w:val="both"/>
        <w:rPr>
          <w:rFonts w:ascii="Tahoma" w:hAnsi="Tahoma" w:cs="Tahoma"/>
          <w:sz w:val="22"/>
          <w:szCs w:val="22"/>
          <w:lang w:val="es-ES" w:eastAsia="es-ES"/>
        </w:rPr>
      </w:pPr>
      <w:r w:rsidRPr="00903C10">
        <w:rPr>
          <w:rFonts w:ascii="Tahoma" w:hAnsi="Tahoma" w:cs="Tahoma"/>
          <w:sz w:val="22"/>
          <w:szCs w:val="22"/>
          <w:lang w:val="es-ES" w:eastAsia="es-ES"/>
        </w:rPr>
        <w:t>Lo dispuesto en la presente resolución comenzará a regir a contar de la fecha de la publicación de su extracto en el Diario Oficial.</w:t>
      </w:r>
    </w:p>
    <w:p w14:paraId="3FB7A909" w14:textId="77777777" w:rsidR="00EA20F3" w:rsidRDefault="00EA20F3" w:rsidP="00EA20F3">
      <w:pPr>
        <w:pStyle w:val="Prrafodelista"/>
        <w:spacing w:line="340" w:lineRule="atLeast"/>
        <w:ind w:left="567"/>
        <w:jc w:val="both"/>
        <w:rPr>
          <w:rFonts w:ascii="Tahoma" w:hAnsi="Tahoma" w:cs="Tahoma"/>
          <w:sz w:val="22"/>
          <w:szCs w:val="22"/>
          <w:lang w:val="es-ES" w:eastAsia="es-ES"/>
        </w:rPr>
      </w:pPr>
    </w:p>
    <w:p w14:paraId="03DC85FB" w14:textId="77777777" w:rsidR="00EA20F3" w:rsidRDefault="00EA20F3" w:rsidP="00EA20F3">
      <w:pPr>
        <w:pStyle w:val="Prrafodelista"/>
        <w:spacing w:line="340" w:lineRule="atLeast"/>
        <w:ind w:left="567"/>
        <w:jc w:val="both"/>
        <w:rPr>
          <w:rFonts w:ascii="Tahoma" w:hAnsi="Tahoma" w:cs="Tahoma"/>
          <w:sz w:val="22"/>
          <w:szCs w:val="22"/>
          <w:lang w:val="es-ES" w:eastAsia="es-ES"/>
        </w:rPr>
      </w:pPr>
    </w:p>
    <w:p w14:paraId="3E0C9B24" w14:textId="6DD85930" w:rsidR="00EA20F3" w:rsidRPr="00903C10" w:rsidRDefault="00EA20F3" w:rsidP="00EA20F3">
      <w:pPr>
        <w:pStyle w:val="Prrafodelista"/>
        <w:spacing w:line="340" w:lineRule="atLeast"/>
        <w:ind w:left="567"/>
        <w:jc w:val="both"/>
        <w:rPr>
          <w:rFonts w:ascii="Tahoma" w:hAnsi="Tahoma" w:cs="Tahoma"/>
          <w:sz w:val="22"/>
          <w:szCs w:val="22"/>
          <w:lang w:val="es-ES" w:eastAsia="es-ES"/>
        </w:rPr>
      </w:pPr>
      <w:r>
        <w:rPr>
          <w:rFonts w:ascii="Tahoma" w:hAnsi="Tahoma" w:cs="Tahoma"/>
          <w:sz w:val="22"/>
          <w:szCs w:val="22"/>
          <w:lang w:val="es-ES" w:eastAsia="es-ES"/>
        </w:rPr>
        <w:t>Esta Resolución fue objeto de publicación anticipada en la página web del Servicio entre los días xx y xx.</w:t>
      </w:r>
    </w:p>
    <w:p w14:paraId="7C9AC892" w14:textId="77777777" w:rsidR="00415D8A" w:rsidRPr="00903C10" w:rsidRDefault="00415D8A" w:rsidP="00002575">
      <w:pPr>
        <w:spacing w:line="340" w:lineRule="atLeast"/>
        <w:ind w:left="567"/>
        <w:jc w:val="both"/>
        <w:rPr>
          <w:rFonts w:ascii="Tahoma" w:hAnsi="Tahoma" w:cs="Tahoma"/>
          <w:sz w:val="22"/>
          <w:szCs w:val="22"/>
          <w:lang w:val="es-ES"/>
        </w:rPr>
      </w:pPr>
    </w:p>
    <w:p w14:paraId="77C41C5A" w14:textId="77777777" w:rsidR="00CC398D" w:rsidRPr="00903C10" w:rsidRDefault="00CC398D" w:rsidP="00002575">
      <w:pPr>
        <w:spacing w:line="340" w:lineRule="atLeast"/>
        <w:jc w:val="both"/>
        <w:rPr>
          <w:rFonts w:ascii="Tahoma" w:hAnsi="Tahoma" w:cs="Tahoma"/>
          <w:b/>
          <w:sz w:val="22"/>
          <w:szCs w:val="22"/>
          <w:lang w:val="es-ES"/>
        </w:rPr>
      </w:pPr>
    </w:p>
    <w:p w14:paraId="3980AC45" w14:textId="5F63FDC6" w:rsidR="00CC398D" w:rsidRPr="00903C10" w:rsidRDefault="003A3F7F" w:rsidP="00002575">
      <w:pPr>
        <w:spacing w:line="340" w:lineRule="atLeast"/>
        <w:jc w:val="both"/>
        <w:rPr>
          <w:rFonts w:ascii="Tahoma" w:hAnsi="Tahoma" w:cs="Tahoma"/>
          <w:b/>
          <w:sz w:val="22"/>
          <w:szCs w:val="22"/>
          <w:lang w:val="es-ES"/>
        </w:rPr>
      </w:pPr>
      <w:r w:rsidRPr="00903C10">
        <w:rPr>
          <w:rFonts w:ascii="Tahoma" w:hAnsi="Tahoma" w:cs="Tahoma"/>
          <w:b/>
          <w:sz w:val="22"/>
          <w:szCs w:val="22"/>
          <w:lang w:val="es-ES"/>
        </w:rPr>
        <w:t xml:space="preserve">ANÓTESE, </w:t>
      </w:r>
      <w:r w:rsidR="00CC398D" w:rsidRPr="00903C10">
        <w:rPr>
          <w:rFonts w:ascii="Tahoma" w:hAnsi="Tahoma" w:cs="Tahoma"/>
          <w:b/>
          <w:sz w:val="22"/>
          <w:szCs w:val="22"/>
          <w:lang w:val="es-ES"/>
        </w:rPr>
        <w:t>COMUNÍQUESE Y PUBLÍQUESE</w:t>
      </w:r>
      <w:r w:rsidR="007857F4" w:rsidRPr="00903C10">
        <w:rPr>
          <w:rFonts w:ascii="Tahoma" w:hAnsi="Tahoma" w:cs="Tahoma"/>
          <w:b/>
          <w:sz w:val="22"/>
          <w:szCs w:val="22"/>
          <w:lang w:val="es-ES"/>
        </w:rPr>
        <w:t xml:space="preserve"> EN EXTRACTO</w:t>
      </w:r>
      <w:r w:rsidR="00CC398D" w:rsidRPr="00903C10">
        <w:rPr>
          <w:rFonts w:ascii="Tahoma" w:hAnsi="Tahoma" w:cs="Tahoma"/>
          <w:b/>
          <w:sz w:val="22"/>
          <w:szCs w:val="22"/>
          <w:lang w:val="es-ES"/>
        </w:rPr>
        <w:t xml:space="preserve"> EN EL DIARIO OFICIAL Y </w:t>
      </w:r>
      <w:r w:rsidR="007857F4" w:rsidRPr="00903C10">
        <w:rPr>
          <w:rFonts w:ascii="Tahoma" w:hAnsi="Tahoma" w:cs="Tahoma"/>
          <w:b/>
          <w:sz w:val="22"/>
          <w:szCs w:val="22"/>
          <w:lang w:val="es-ES"/>
        </w:rPr>
        <w:t xml:space="preserve">EN FORMA </w:t>
      </w:r>
      <w:r w:rsidR="00903C10">
        <w:rPr>
          <w:rFonts w:ascii="Tahoma" w:hAnsi="Tahoma" w:cs="Tahoma"/>
          <w:b/>
          <w:sz w:val="22"/>
          <w:szCs w:val="22"/>
          <w:lang w:val="es-ES"/>
        </w:rPr>
        <w:t>ÍNTEGRA</w:t>
      </w:r>
      <w:r w:rsidR="00903C10" w:rsidRPr="00903C10">
        <w:rPr>
          <w:rFonts w:ascii="Tahoma" w:hAnsi="Tahoma" w:cs="Tahoma"/>
          <w:b/>
          <w:sz w:val="22"/>
          <w:szCs w:val="22"/>
          <w:lang w:val="es-ES"/>
        </w:rPr>
        <w:t xml:space="preserve"> </w:t>
      </w:r>
      <w:r w:rsidR="00CC398D" w:rsidRPr="00903C10">
        <w:rPr>
          <w:rFonts w:ascii="Tahoma" w:hAnsi="Tahoma" w:cs="Tahoma"/>
          <w:b/>
          <w:sz w:val="22"/>
          <w:szCs w:val="22"/>
          <w:lang w:val="es-ES"/>
        </w:rPr>
        <w:t>EN LA PÁGINA WEB DEL SERVICIO NACIONAL DE ADUANAS.</w:t>
      </w:r>
    </w:p>
    <w:p w14:paraId="185DAB69" w14:textId="77777777" w:rsidR="00835015" w:rsidRPr="00002575" w:rsidRDefault="00835015" w:rsidP="00002575">
      <w:pPr>
        <w:tabs>
          <w:tab w:val="left" w:pos="5490"/>
        </w:tabs>
        <w:spacing w:line="340" w:lineRule="atLeast"/>
        <w:jc w:val="both"/>
        <w:rPr>
          <w:rFonts w:ascii="Tahoma" w:hAnsi="Tahoma" w:cs="Tahoma"/>
          <w:sz w:val="22"/>
          <w:szCs w:val="22"/>
          <w:lang w:val="es-ES"/>
        </w:rPr>
      </w:pPr>
    </w:p>
    <w:p w14:paraId="5C85948A" w14:textId="77777777" w:rsidR="00263BB3" w:rsidRPr="00002575" w:rsidRDefault="00263BB3" w:rsidP="00002575">
      <w:pPr>
        <w:tabs>
          <w:tab w:val="left" w:pos="5490"/>
        </w:tabs>
        <w:spacing w:line="340" w:lineRule="atLeast"/>
        <w:jc w:val="both"/>
        <w:rPr>
          <w:rFonts w:ascii="Tahoma" w:hAnsi="Tahoma" w:cs="Tahoma"/>
          <w:sz w:val="22"/>
          <w:szCs w:val="22"/>
          <w:lang w:val="es-ES"/>
        </w:rPr>
      </w:pPr>
    </w:p>
    <w:p w14:paraId="0BA05138" w14:textId="77777777" w:rsidR="00263BB3" w:rsidRPr="00002575" w:rsidRDefault="00263BB3" w:rsidP="00002575">
      <w:pPr>
        <w:tabs>
          <w:tab w:val="left" w:pos="5490"/>
        </w:tabs>
        <w:spacing w:line="340" w:lineRule="atLeast"/>
        <w:jc w:val="both"/>
        <w:rPr>
          <w:rFonts w:ascii="Tahoma" w:hAnsi="Tahoma" w:cs="Tahoma"/>
          <w:sz w:val="22"/>
          <w:szCs w:val="22"/>
          <w:lang w:val="es-ES"/>
        </w:rPr>
      </w:pPr>
    </w:p>
    <w:p w14:paraId="20589814" w14:textId="77777777" w:rsidR="00263BB3" w:rsidRPr="00002575" w:rsidRDefault="00263BB3" w:rsidP="00002575">
      <w:pPr>
        <w:tabs>
          <w:tab w:val="left" w:pos="5490"/>
        </w:tabs>
        <w:spacing w:line="340" w:lineRule="atLeast"/>
        <w:jc w:val="both"/>
        <w:rPr>
          <w:rFonts w:ascii="Tahoma" w:hAnsi="Tahoma" w:cs="Tahoma"/>
          <w:sz w:val="22"/>
          <w:szCs w:val="22"/>
          <w:lang w:val="es-ES"/>
        </w:rPr>
      </w:pPr>
    </w:p>
    <w:p w14:paraId="01CEFCBA" w14:textId="77777777" w:rsidR="00263BB3" w:rsidRPr="00002575" w:rsidRDefault="00263BB3" w:rsidP="00002575">
      <w:pPr>
        <w:tabs>
          <w:tab w:val="left" w:pos="5490"/>
        </w:tabs>
        <w:spacing w:line="340" w:lineRule="atLeast"/>
        <w:jc w:val="both"/>
        <w:rPr>
          <w:rFonts w:ascii="Tahoma" w:hAnsi="Tahoma" w:cs="Tahoma"/>
          <w:sz w:val="22"/>
          <w:szCs w:val="22"/>
          <w:lang w:val="es-ES"/>
        </w:rPr>
      </w:pPr>
    </w:p>
    <w:p w14:paraId="7CC22DA7" w14:textId="77777777" w:rsidR="00894823" w:rsidRDefault="00894823" w:rsidP="007F6D35">
      <w:pPr>
        <w:tabs>
          <w:tab w:val="left" w:pos="5490"/>
        </w:tabs>
        <w:spacing w:line="340" w:lineRule="atLeast"/>
        <w:jc w:val="both"/>
        <w:rPr>
          <w:rFonts w:ascii="Tahoma" w:hAnsi="Tahoma" w:cs="Tahoma"/>
          <w:b/>
          <w:sz w:val="20"/>
          <w:szCs w:val="20"/>
          <w:lang w:val="es-ES"/>
        </w:rPr>
      </w:pPr>
    </w:p>
    <w:p w14:paraId="405E67D1" w14:textId="77777777" w:rsidR="00894823" w:rsidRDefault="00894823" w:rsidP="007F6D35">
      <w:pPr>
        <w:tabs>
          <w:tab w:val="left" w:pos="5490"/>
        </w:tabs>
        <w:spacing w:line="340" w:lineRule="atLeast"/>
        <w:jc w:val="both"/>
        <w:rPr>
          <w:rFonts w:ascii="Tahoma" w:hAnsi="Tahoma" w:cs="Tahoma"/>
          <w:b/>
          <w:sz w:val="20"/>
          <w:szCs w:val="20"/>
          <w:lang w:val="es-ES"/>
        </w:rPr>
      </w:pPr>
    </w:p>
    <w:p w14:paraId="00C188FB" w14:textId="77777777" w:rsidR="00894823" w:rsidRDefault="00894823" w:rsidP="007F6D35">
      <w:pPr>
        <w:tabs>
          <w:tab w:val="left" w:pos="5490"/>
        </w:tabs>
        <w:spacing w:line="340" w:lineRule="atLeast"/>
        <w:jc w:val="both"/>
        <w:rPr>
          <w:rFonts w:ascii="Tahoma" w:hAnsi="Tahoma" w:cs="Tahoma"/>
          <w:b/>
          <w:sz w:val="20"/>
          <w:szCs w:val="20"/>
          <w:lang w:val="es-ES"/>
        </w:rPr>
      </w:pPr>
    </w:p>
    <w:p w14:paraId="1BB0C6AC" w14:textId="47E48EBB" w:rsidR="008D78A3" w:rsidRPr="004B5C92" w:rsidRDefault="000C4A6C" w:rsidP="007F6D35">
      <w:pPr>
        <w:tabs>
          <w:tab w:val="left" w:pos="5490"/>
        </w:tabs>
        <w:spacing w:line="340" w:lineRule="atLeast"/>
        <w:jc w:val="both"/>
        <w:rPr>
          <w:rFonts w:ascii="Tahoma" w:hAnsi="Tahoma" w:cs="Tahoma"/>
          <w:b/>
          <w:sz w:val="18"/>
          <w:szCs w:val="18"/>
          <w:lang w:val="en-US"/>
        </w:rPr>
        <w:sectPr w:rsidR="008D78A3" w:rsidRPr="004B5C92" w:rsidSect="000832AA">
          <w:headerReference w:type="default" r:id="rId13"/>
          <w:footerReference w:type="default" r:id="rId14"/>
          <w:pgSz w:w="12240" w:h="18720"/>
          <w:pgMar w:top="1820" w:right="1467" w:bottom="1843" w:left="1559" w:header="170" w:footer="680" w:gutter="0"/>
          <w:cols w:space="708"/>
          <w:docGrid w:linePitch="360"/>
        </w:sectPr>
      </w:pPr>
      <w:r w:rsidRPr="004B5C92">
        <w:rPr>
          <w:rFonts w:ascii="Tahoma" w:hAnsi="Tahoma" w:cs="Tahoma"/>
          <w:b/>
          <w:sz w:val="18"/>
          <w:szCs w:val="18"/>
          <w:lang w:val="en-US"/>
        </w:rPr>
        <w:t>GLH/CSV/</w:t>
      </w:r>
      <w:r w:rsidR="004B5C92" w:rsidRPr="004B5C92">
        <w:rPr>
          <w:rFonts w:ascii="Tahoma" w:hAnsi="Tahoma" w:cs="Tahoma"/>
          <w:b/>
          <w:sz w:val="18"/>
          <w:szCs w:val="18"/>
          <w:lang w:val="en-US"/>
        </w:rPr>
        <w:t>CEC</w:t>
      </w:r>
      <w:r w:rsidR="00007913" w:rsidRPr="004B5C92">
        <w:rPr>
          <w:rFonts w:ascii="Tahoma" w:hAnsi="Tahoma" w:cs="Tahoma"/>
          <w:b/>
          <w:sz w:val="18"/>
          <w:szCs w:val="18"/>
          <w:lang w:val="en-US"/>
        </w:rPr>
        <w:t>/</w:t>
      </w:r>
      <w:r w:rsidR="009B62A9">
        <w:rPr>
          <w:rFonts w:ascii="Tahoma" w:hAnsi="Tahoma" w:cs="Tahoma"/>
          <w:b/>
          <w:sz w:val="18"/>
          <w:szCs w:val="18"/>
          <w:lang w:val="en-US"/>
        </w:rPr>
        <w:t>AOV/</w:t>
      </w:r>
      <w:r w:rsidR="004B5C92" w:rsidRPr="004B5C92">
        <w:rPr>
          <w:rFonts w:ascii="Tahoma" w:hAnsi="Tahoma" w:cs="Tahoma"/>
          <w:b/>
          <w:sz w:val="18"/>
          <w:szCs w:val="18"/>
          <w:lang w:val="en-US"/>
        </w:rPr>
        <w:t>BPS/</w:t>
      </w:r>
      <w:r w:rsidR="004B5C92">
        <w:rPr>
          <w:rFonts w:ascii="Tahoma" w:hAnsi="Tahoma" w:cs="Tahoma"/>
          <w:b/>
          <w:sz w:val="18"/>
          <w:szCs w:val="18"/>
          <w:lang w:val="en-US"/>
        </w:rPr>
        <w:t>amg</w:t>
      </w:r>
      <w:bookmarkStart w:id="0" w:name="_GoBack"/>
      <w:bookmarkEnd w:id="0"/>
    </w:p>
    <w:p w14:paraId="67C284E2" w14:textId="77777777" w:rsidR="00AF2C4C" w:rsidRPr="00002575" w:rsidRDefault="003956DB" w:rsidP="00002575">
      <w:pPr>
        <w:pStyle w:val="Ttulo2"/>
        <w:rPr>
          <w:sz w:val="22"/>
          <w:szCs w:val="22"/>
        </w:rPr>
      </w:pPr>
      <w:r w:rsidRPr="00002575">
        <w:rPr>
          <w:sz w:val="22"/>
          <w:szCs w:val="22"/>
        </w:rPr>
        <w:lastRenderedPageBreak/>
        <w:t>CAP. I – 2</w:t>
      </w:r>
    </w:p>
    <w:p w14:paraId="2C70B39F" w14:textId="77777777" w:rsidR="003956DB" w:rsidRPr="00002575" w:rsidRDefault="003956DB" w:rsidP="00002575">
      <w:pPr>
        <w:tabs>
          <w:tab w:val="left" w:pos="5490"/>
        </w:tabs>
        <w:spacing w:line="240" w:lineRule="atLeast"/>
        <w:jc w:val="right"/>
        <w:rPr>
          <w:rFonts w:ascii="Arial" w:hAnsi="Arial" w:cs="Arial"/>
          <w:b/>
          <w:sz w:val="20"/>
          <w:szCs w:val="20"/>
          <w:lang w:val="es-ES"/>
        </w:rPr>
      </w:pPr>
    </w:p>
    <w:p w14:paraId="7AA7B0ED" w14:textId="77777777" w:rsidR="003956DB" w:rsidRPr="00002575" w:rsidRDefault="003956DB" w:rsidP="00002575">
      <w:pPr>
        <w:tabs>
          <w:tab w:val="left" w:pos="5490"/>
        </w:tabs>
        <w:spacing w:line="240" w:lineRule="atLeast"/>
        <w:jc w:val="both"/>
        <w:rPr>
          <w:rFonts w:ascii="Arial" w:hAnsi="Arial" w:cs="Arial"/>
          <w:sz w:val="22"/>
          <w:szCs w:val="22"/>
          <w:lang w:val="es-CL"/>
        </w:rPr>
      </w:pPr>
      <w:r w:rsidRPr="00002575">
        <w:rPr>
          <w:rFonts w:ascii="Arial" w:hAnsi="Arial" w:cs="Arial"/>
          <w:b/>
          <w:bCs/>
          <w:sz w:val="22"/>
          <w:szCs w:val="22"/>
          <w:lang w:val="es-CL"/>
        </w:rPr>
        <w:t>2. Definiciones</w:t>
      </w:r>
    </w:p>
    <w:p w14:paraId="0E3B6FF5"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1942C739"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Admisión Temporal: </w:t>
      </w:r>
      <w:r w:rsidRPr="00002575">
        <w:rPr>
          <w:rFonts w:ascii="Arial" w:hAnsi="Arial" w:cs="Arial"/>
          <w:sz w:val="20"/>
          <w:szCs w:val="20"/>
          <w:lang w:val="es-CL"/>
        </w:rPr>
        <w:t>Ingreso al territorio nacional o al resto del país de ciertas mercancías provenientes del extranjero o de zonas de tratamiento aduanero especial, sin que estas pierdan su calidad de extranjeras, con un fin determinado y para ser posteriormente  reexportadas, importadas, o entregadas a la Aduana.</w:t>
      </w:r>
    </w:p>
    <w:p w14:paraId="31E1988B"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36A5E73C"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Aduana: </w:t>
      </w:r>
      <w:r w:rsidRPr="00002575">
        <w:rPr>
          <w:rFonts w:ascii="Arial" w:hAnsi="Arial" w:cs="Arial"/>
          <w:sz w:val="20"/>
          <w:szCs w:val="20"/>
          <w:lang w:val="es-CL"/>
        </w:rPr>
        <w:t>Servicio público encargado de vigilar y fiscalizar el paso de mercancías por las costas, fronteras y aeropuertos de la República, de interv</w:t>
      </w:r>
      <w:r>
        <w:rPr>
          <w:rFonts w:ascii="Arial" w:hAnsi="Arial" w:cs="Arial"/>
          <w:sz w:val="20"/>
          <w:szCs w:val="20"/>
          <w:lang w:val="es-CL"/>
        </w:rPr>
        <w:t>e</w:t>
      </w:r>
      <w:r w:rsidRPr="00002575">
        <w:rPr>
          <w:rFonts w:ascii="Arial" w:hAnsi="Arial" w:cs="Arial"/>
          <w:sz w:val="20"/>
          <w:szCs w:val="20"/>
          <w:lang w:val="es-CL"/>
        </w:rPr>
        <w:t>nir en el tráfico internacional para los efectos de la recaudación de los impuestos a la importación, exportación y otros que determinen  las leyes, y de generar las estadísticas de ese tráfico por las fronteras, sin perjuicio de las demás funciones que le encomienden las leyes.</w:t>
      </w:r>
    </w:p>
    <w:p w14:paraId="15A4C15D"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6C9ADB15"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Aforo: </w:t>
      </w:r>
      <w:r w:rsidRPr="00002575">
        <w:rPr>
          <w:rFonts w:ascii="Arial" w:hAnsi="Arial" w:cs="Arial"/>
          <w:sz w:val="20"/>
          <w:szCs w:val="20"/>
          <w:lang w:val="es-CL"/>
        </w:rPr>
        <w:t>Operación única que consiste en practicar en una misma actuación el examen físico y la revisión documental, de tal manera que se compruebe la clasificación de las mercancías, su avaluación, la determinación de su origen cuando proceda, y los demás datos necesarios para fines de tributación y fiscalización aduanera.</w:t>
      </w:r>
    </w:p>
    <w:p w14:paraId="0BD3ADB7"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52BC0D56"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Agente de Aduana: </w:t>
      </w:r>
      <w:r w:rsidRPr="00002575">
        <w:rPr>
          <w:rFonts w:ascii="Arial" w:hAnsi="Arial" w:cs="Arial"/>
          <w:sz w:val="20"/>
          <w:szCs w:val="20"/>
          <w:lang w:val="es-CL"/>
        </w:rPr>
        <w:t>Profesional auxiliar de la función pública aduanera, cuya licencia lo habilita ante la Aduana para prestar servicios a terceros como gestor en el despacho de mercancías.</w:t>
      </w:r>
    </w:p>
    <w:p w14:paraId="13587D81"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44D3687F"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Almacén Particular: </w:t>
      </w:r>
      <w:r w:rsidRPr="00002575">
        <w:rPr>
          <w:rFonts w:ascii="Arial" w:hAnsi="Arial" w:cs="Arial"/>
          <w:sz w:val="20"/>
          <w:szCs w:val="20"/>
          <w:lang w:val="es-CL"/>
        </w:rPr>
        <w:t>Locales o recintos particulares habilitados por el Servicio por un período determinado, para el depósito de mercancías, sin previo pago de los derechos e impuestos que causen en su importación.</w:t>
      </w:r>
    </w:p>
    <w:p w14:paraId="7D5CB789"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68F9F615"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Aprovisionamiento: </w:t>
      </w:r>
      <w:r w:rsidRPr="00002575">
        <w:rPr>
          <w:rFonts w:ascii="Arial" w:hAnsi="Arial" w:cs="Arial"/>
          <w:sz w:val="20"/>
          <w:szCs w:val="20"/>
          <w:lang w:val="es-CL"/>
        </w:rPr>
        <w:t>El embarque de mercancías nacionales o nacionalizadas, de rancho, destinadas a las naves o aeronaves, nacionales o extranjeras, que no efectúen transporte internacional.</w:t>
      </w:r>
    </w:p>
    <w:p w14:paraId="58627272"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53CD720E"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Arancel Aduanero: </w:t>
      </w:r>
      <w:r w:rsidRPr="00002575">
        <w:rPr>
          <w:rFonts w:ascii="Arial" w:hAnsi="Arial" w:cs="Arial"/>
          <w:sz w:val="20"/>
          <w:szCs w:val="20"/>
          <w:lang w:val="es-CL"/>
        </w:rPr>
        <w:t xml:space="preserve">Norma legal, contenida en el D.F.L. </w:t>
      </w:r>
      <w:r w:rsidR="00144732" w:rsidRPr="00002575">
        <w:rPr>
          <w:rFonts w:ascii="Arial" w:hAnsi="Arial" w:cs="Arial"/>
          <w:sz w:val="20"/>
          <w:szCs w:val="20"/>
          <w:lang w:val="es-CL"/>
        </w:rPr>
        <w:t>N</w:t>
      </w:r>
      <w:r w:rsidR="00144732">
        <w:rPr>
          <w:rFonts w:ascii="Arial" w:hAnsi="Arial" w:cs="Arial"/>
          <w:sz w:val="20"/>
          <w:szCs w:val="20"/>
          <w:lang w:val="es-CL"/>
        </w:rPr>
        <w:t>°</w:t>
      </w:r>
      <w:r w:rsidR="00144732" w:rsidRPr="00002575">
        <w:rPr>
          <w:rFonts w:ascii="Arial" w:hAnsi="Arial" w:cs="Arial"/>
          <w:sz w:val="20"/>
          <w:szCs w:val="20"/>
          <w:lang w:val="es-CL"/>
        </w:rPr>
        <w:t xml:space="preserve"> </w:t>
      </w:r>
      <w:r w:rsidRPr="00002575">
        <w:rPr>
          <w:rFonts w:ascii="Arial" w:hAnsi="Arial" w:cs="Arial"/>
          <w:sz w:val="20"/>
          <w:szCs w:val="20"/>
          <w:lang w:val="es-CL"/>
        </w:rPr>
        <w:t>2 de 1989, del Ministerio de Hacienda, que ordena sistemáticamente conforme al Sistema Internacional Armonizado de Denominación y Codificación, las mercancías con los respectivos tributos que les son aplicables en las destinaciones de importación o de exportación.</w:t>
      </w:r>
    </w:p>
    <w:p w14:paraId="0B9D597B"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2E7E87B8"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Cabotaje: </w:t>
      </w:r>
      <w:r w:rsidRPr="00002575">
        <w:rPr>
          <w:rFonts w:ascii="Arial" w:hAnsi="Arial" w:cs="Arial"/>
          <w:sz w:val="20"/>
          <w:szCs w:val="20"/>
          <w:lang w:val="es-CL"/>
        </w:rPr>
        <w:t>Transporte por mar de mercancías nacionales o nacionalizadas o la simple navegación entre dos puntos de la costa del país, aunque sea por fuera de sus aguas territoriales, pero sin tocar puerto extranjero.</w:t>
      </w:r>
    </w:p>
    <w:p w14:paraId="472974FC"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1C79CAE7"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Carta de Porte: </w:t>
      </w:r>
      <w:r w:rsidRPr="00002575">
        <w:rPr>
          <w:rFonts w:ascii="Arial" w:hAnsi="Arial" w:cs="Arial"/>
          <w:sz w:val="20"/>
          <w:szCs w:val="20"/>
          <w:lang w:val="es-CL"/>
        </w:rPr>
        <w:t>Documento que las partes en un contrato de transporte otorgan, para acreditar la existencia y condiciones del contrato, y la entrega de las mercaderías al porteador.</w:t>
      </w:r>
    </w:p>
    <w:p w14:paraId="0769D437"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01FF02B9" w14:textId="452346D2" w:rsidR="003956DB" w:rsidRPr="00002575" w:rsidRDefault="003956DB" w:rsidP="009B62A9">
      <w:pPr>
        <w:tabs>
          <w:tab w:val="right" w:pos="9072"/>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Certificado de Origen: </w:t>
      </w:r>
      <w:r w:rsidR="009B62A9" w:rsidRPr="009B62A9">
        <w:rPr>
          <w:rFonts w:ascii="Arial" w:hAnsi="Arial" w:cs="Arial"/>
          <w:sz w:val="20"/>
          <w:szCs w:val="20"/>
          <w:lang w:val="es-CL"/>
        </w:rPr>
        <w:t>Es un documento físico, electrónico o digital aceptado como Prueba de origen y que permite acreditar que las mercancías califican como originarias, para efectos preferenciales arancelarios, no preferenciales, aplicación de cupos y para cualquier otra medida que la ley establezca. Ver Prueba de Origen</w:t>
      </w:r>
      <w:r>
        <w:rPr>
          <w:rFonts w:ascii="Arial" w:hAnsi="Arial" w:cs="Arial"/>
          <w:sz w:val="20"/>
          <w:szCs w:val="20"/>
          <w:lang w:val="es-CL"/>
        </w:rPr>
        <w:t>.</w:t>
      </w:r>
      <w:r w:rsidR="009B62A9">
        <w:rPr>
          <w:rFonts w:ascii="Arial" w:hAnsi="Arial" w:cs="Arial"/>
          <w:sz w:val="20"/>
          <w:szCs w:val="20"/>
          <w:lang w:val="es-CL"/>
        </w:rPr>
        <w:tab/>
      </w:r>
      <w:r w:rsidR="00E22E70" w:rsidRPr="00002575">
        <w:rPr>
          <w:rFonts w:ascii="Arial" w:hAnsi="Arial" w:cs="Arial"/>
          <w:b/>
          <w:sz w:val="20"/>
          <w:szCs w:val="20"/>
          <w:lang w:val="es-CL"/>
        </w:rPr>
        <w:t>(1)</w:t>
      </w:r>
    </w:p>
    <w:p w14:paraId="2F182449"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4C34DD63"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Colada: </w:t>
      </w:r>
      <w:r w:rsidRPr="00002575">
        <w:rPr>
          <w:rFonts w:ascii="Arial" w:hAnsi="Arial" w:cs="Arial"/>
          <w:sz w:val="20"/>
          <w:szCs w:val="20"/>
          <w:lang w:val="es-CL"/>
        </w:rPr>
        <w:t>proceso final de fusión por el cual se permite que la aleación fundida, proveniente de un horno o crisol, fluya a moldes en donde se solidifica y separa la escoria. También se hace referencia al producto obtenido por este proceso como una colada.</w:t>
      </w:r>
    </w:p>
    <w:p w14:paraId="231DF9C8"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500426D3" w14:textId="77777777" w:rsidR="003956DB" w:rsidRPr="00002575" w:rsidRDefault="003956DB" w:rsidP="00002575">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Concesionario: </w:t>
      </w:r>
      <w:r w:rsidRPr="00002575">
        <w:rPr>
          <w:rFonts w:ascii="Arial" w:hAnsi="Arial" w:cs="Arial"/>
          <w:sz w:val="20"/>
          <w:szCs w:val="20"/>
          <w:lang w:val="es-CL"/>
        </w:rPr>
        <w:t>Persona natural o jurídica habilitada por ley o por el Servicio para operar recintos de depósito.</w:t>
      </w:r>
    </w:p>
    <w:p w14:paraId="4A525D32" w14:textId="77777777" w:rsidR="003956DB" w:rsidRPr="00002575" w:rsidRDefault="003956DB" w:rsidP="00002575">
      <w:pPr>
        <w:tabs>
          <w:tab w:val="left" w:pos="5490"/>
        </w:tabs>
        <w:spacing w:line="240" w:lineRule="atLeast"/>
        <w:jc w:val="both"/>
        <w:rPr>
          <w:rFonts w:ascii="Arial" w:hAnsi="Arial" w:cs="Arial"/>
          <w:sz w:val="20"/>
          <w:szCs w:val="20"/>
          <w:lang w:val="es-CL"/>
        </w:rPr>
      </w:pPr>
    </w:p>
    <w:p w14:paraId="54CE1A42" w14:textId="77777777" w:rsidR="003956DB" w:rsidRDefault="003956DB" w:rsidP="003956DB">
      <w:pPr>
        <w:tabs>
          <w:tab w:val="left" w:pos="5490"/>
        </w:tabs>
        <w:spacing w:line="240" w:lineRule="atLeast"/>
        <w:jc w:val="both"/>
        <w:rPr>
          <w:rFonts w:ascii="Arial" w:hAnsi="Arial" w:cs="Arial"/>
          <w:sz w:val="20"/>
          <w:szCs w:val="20"/>
          <w:lang w:val="es-CL"/>
        </w:rPr>
      </w:pPr>
      <w:r w:rsidRPr="00002575">
        <w:rPr>
          <w:rFonts w:ascii="Arial" w:hAnsi="Arial" w:cs="Arial"/>
          <w:b/>
          <w:bCs/>
          <w:sz w:val="20"/>
          <w:szCs w:val="20"/>
          <w:lang w:val="es-CL"/>
        </w:rPr>
        <w:t xml:space="preserve">Conductor: </w:t>
      </w:r>
      <w:r w:rsidRPr="00002575">
        <w:rPr>
          <w:rFonts w:ascii="Arial" w:hAnsi="Arial" w:cs="Arial"/>
          <w:sz w:val="20"/>
          <w:szCs w:val="20"/>
          <w:lang w:val="es-CL"/>
        </w:rPr>
        <w:t>Persona a cargo de un vehículo, y por ficción, los agentes o representantes legales de la empresa de transporte.</w:t>
      </w:r>
    </w:p>
    <w:p w14:paraId="01D240AE" w14:textId="77777777" w:rsidR="00E22E70" w:rsidRDefault="00E22E70" w:rsidP="003956DB">
      <w:pPr>
        <w:tabs>
          <w:tab w:val="left" w:pos="5490"/>
        </w:tabs>
        <w:spacing w:line="240" w:lineRule="atLeast"/>
        <w:jc w:val="both"/>
        <w:rPr>
          <w:rFonts w:ascii="Arial" w:hAnsi="Arial" w:cs="Arial"/>
          <w:sz w:val="20"/>
          <w:szCs w:val="20"/>
          <w:lang w:val="es-CL"/>
        </w:rPr>
      </w:pPr>
    </w:p>
    <w:p w14:paraId="7A07F97F" w14:textId="77777777" w:rsidR="00E22E70" w:rsidRDefault="00E22E70" w:rsidP="003956DB">
      <w:pPr>
        <w:tabs>
          <w:tab w:val="left" w:pos="5490"/>
        </w:tabs>
        <w:spacing w:line="240" w:lineRule="atLeast"/>
        <w:jc w:val="both"/>
        <w:rPr>
          <w:rFonts w:ascii="Arial" w:hAnsi="Arial" w:cs="Arial"/>
          <w:sz w:val="20"/>
          <w:szCs w:val="20"/>
          <w:lang w:val="es-CL"/>
        </w:rPr>
      </w:pPr>
    </w:p>
    <w:p w14:paraId="1EFB7660" w14:textId="77777777" w:rsidR="00E22E70" w:rsidRDefault="00E22E70" w:rsidP="003956DB">
      <w:pPr>
        <w:tabs>
          <w:tab w:val="left" w:pos="5490"/>
        </w:tabs>
        <w:spacing w:line="240" w:lineRule="atLeast"/>
        <w:jc w:val="both"/>
        <w:rPr>
          <w:rFonts w:ascii="Arial" w:hAnsi="Arial" w:cs="Arial"/>
          <w:sz w:val="20"/>
          <w:szCs w:val="20"/>
          <w:lang w:val="es-CL"/>
        </w:rPr>
      </w:pPr>
    </w:p>
    <w:p w14:paraId="2FF90762" w14:textId="77777777" w:rsidR="00E22E70" w:rsidRPr="00E22E70" w:rsidRDefault="00E22E70" w:rsidP="00002575">
      <w:pPr>
        <w:pStyle w:val="Ttulo4"/>
        <w:numPr>
          <w:ilvl w:val="0"/>
          <w:numId w:val="4"/>
        </w:numPr>
        <w:ind w:left="426"/>
        <w:rPr>
          <w:sz w:val="20"/>
          <w:szCs w:val="20"/>
        </w:rPr>
      </w:pPr>
      <w:r w:rsidRPr="00E22E70">
        <w:rPr>
          <w:sz w:val="20"/>
          <w:szCs w:val="20"/>
        </w:rPr>
        <w:t xml:space="preserve">Resolución Exenta N° </w:t>
      </w:r>
    </w:p>
    <w:p w14:paraId="7F9D1184" w14:textId="77777777" w:rsidR="003956DB" w:rsidRDefault="003956DB">
      <w:pPr>
        <w:rPr>
          <w:rFonts w:ascii="Arial" w:hAnsi="Arial" w:cs="Arial"/>
          <w:sz w:val="20"/>
          <w:szCs w:val="20"/>
          <w:lang w:val="es-CL"/>
        </w:rPr>
      </w:pPr>
      <w:r>
        <w:rPr>
          <w:rFonts w:ascii="Arial" w:hAnsi="Arial" w:cs="Arial"/>
          <w:sz w:val="20"/>
          <w:szCs w:val="20"/>
          <w:lang w:val="es-CL"/>
        </w:rPr>
        <w:br w:type="page"/>
      </w:r>
    </w:p>
    <w:p w14:paraId="47B5E9C4" w14:textId="77777777" w:rsidR="003956DB" w:rsidRPr="00002575" w:rsidRDefault="003956DB" w:rsidP="00002575">
      <w:pPr>
        <w:pStyle w:val="Ttulo3"/>
        <w:ind w:left="0"/>
        <w:rPr>
          <w:sz w:val="22"/>
          <w:szCs w:val="22"/>
        </w:rPr>
      </w:pPr>
      <w:r w:rsidRPr="00002575">
        <w:rPr>
          <w:sz w:val="22"/>
          <w:szCs w:val="22"/>
        </w:rPr>
        <w:lastRenderedPageBreak/>
        <w:t>CAP. I - 5</w:t>
      </w:r>
    </w:p>
    <w:p w14:paraId="28D5E4F0" w14:textId="77777777" w:rsidR="003956DB" w:rsidRDefault="003956DB" w:rsidP="003956DB">
      <w:pPr>
        <w:widowControl w:val="0"/>
        <w:kinsoku w:val="0"/>
        <w:overflowPunct w:val="0"/>
        <w:autoSpaceDE w:val="0"/>
        <w:autoSpaceDN w:val="0"/>
        <w:adjustRightInd w:val="0"/>
        <w:spacing w:before="75" w:line="242" w:lineRule="auto"/>
        <w:ind w:left="369" w:right="283" w:firstLine="7"/>
        <w:jc w:val="both"/>
        <w:rPr>
          <w:rFonts w:ascii="Arial" w:eastAsia="Times New Roman" w:hAnsi="Arial" w:cs="Arial"/>
          <w:b/>
          <w:bCs/>
          <w:sz w:val="20"/>
          <w:szCs w:val="20"/>
          <w:lang w:val="es-CL" w:eastAsia="es-CL"/>
        </w:rPr>
      </w:pPr>
    </w:p>
    <w:p w14:paraId="30BC91C5" w14:textId="77777777" w:rsidR="003956DB" w:rsidRPr="00002575" w:rsidRDefault="003956DB" w:rsidP="00002575">
      <w:pPr>
        <w:widowControl w:val="0"/>
        <w:kinsoku w:val="0"/>
        <w:overflowPunct w:val="0"/>
        <w:autoSpaceDE w:val="0"/>
        <w:autoSpaceDN w:val="0"/>
        <w:adjustRightInd w:val="0"/>
        <w:spacing w:before="75" w:line="242" w:lineRule="auto"/>
        <w:ind w:firstLine="7"/>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Potestad</w:t>
      </w:r>
      <w:r w:rsidRPr="00002575">
        <w:rPr>
          <w:rFonts w:ascii="Arial" w:eastAsia="Times New Roman" w:hAnsi="Arial" w:cs="Arial"/>
          <w:b/>
          <w:bCs/>
          <w:spacing w:val="4"/>
          <w:sz w:val="20"/>
          <w:szCs w:val="20"/>
          <w:lang w:val="es-CL" w:eastAsia="es-CL"/>
        </w:rPr>
        <w:t xml:space="preserve"> </w:t>
      </w:r>
      <w:r w:rsidRPr="00002575">
        <w:rPr>
          <w:rFonts w:ascii="Arial" w:eastAsia="Times New Roman" w:hAnsi="Arial" w:cs="Arial"/>
          <w:b/>
          <w:bCs/>
          <w:sz w:val="20"/>
          <w:szCs w:val="20"/>
          <w:lang w:val="es-CL" w:eastAsia="es-CL"/>
        </w:rPr>
        <w:t>Aduanera:</w:t>
      </w:r>
      <w:r w:rsidRPr="00002575">
        <w:rPr>
          <w:rFonts w:ascii="Arial" w:eastAsia="Times New Roman" w:hAnsi="Arial" w:cs="Arial"/>
          <w:b/>
          <w:bCs/>
          <w:spacing w:val="30"/>
          <w:sz w:val="20"/>
          <w:szCs w:val="20"/>
          <w:lang w:val="es-CL" w:eastAsia="es-CL"/>
        </w:rPr>
        <w:t xml:space="preserve"> </w:t>
      </w:r>
      <w:r w:rsidRPr="00002575">
        <w:rPr>
          <w:rFonts w:ascii="Arial" w:eastAsia="Times New Roman" w:hAnsi="Arial" w:cs="Arial"/>
          <w:sz w:val="20"/>
          <w:szCs w:val="20"/>
          <w:lang w:val="es-CL" w:eastAsia="es-CL"/>
        </w:rPr>
        <w:t>Conjunto</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atribuciones</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tiene</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Servicio</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controlar</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ingreso</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w w:val="101"/>
          <w:sz w:val="20"/>
          <w:szCs w:val="20"/>
          <w:lang w:val="es-CL" w:eastAsia="es-CL"/>
        </w:rPr>
        <w:t xml:space="preserve"> </w:t>
      </w:r>
      <w:r w:rsidRPr="00002575">
        <w:rPr>
          <w:rFonts w:ascii="Arial" w:eastAsia="Times New Roman" w:hAnsi="Arial" w:cs="Arial"/>
          <w:sz w:val="20"/>
          <w:szCs w:val="20"/>
          <w:lang w:val="es-CL" w:eastAsia="es-CL"/>
        </w:rPr>
        <w:t>salida</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18"/>
          <w:sz w:val="20"/>
          <w:szCs w:val="20"/>
          <w:lang w:val="es-CL" w:eastAsia="es-CL"/>
        </w:rPr>
        <w:t xml:space="preserve"> </w:t>
      </w:r>
      <w:r w:rsidRPr="00002575">
        <w:rPr>
          <w:rFonts w:ascii="Arial" w:eastAsia="Times New Roman" w:hAnsi="Arial" w:cs="Arial"/>
          <w:sz w:val="20"/>
          <w:szCs w:val="20"/>
          <w:lang w:val="es-CL" w:eastAsia="es-CL"/>
        </w:rPr>
        <w:t>hacia</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desde</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territorio</w:t>
      </w:r>
      <w:r w:rsidRPr="00002575">
        <w:rPr>
          <w:rFonts w:ascii="Arial" w:eastAsia="Times New Roman" w:hAnsi="Arial" w:cs="Arial"/>
          <w:spacing w:val="29"/>
          <w:sz w:val="20"/>
          <w:szCs w:val="20"/>
          <w:lang w:val="es-CL" w:eastAsia="es-CL"/>
        </w:rPr>
        <w:t xml:space="preserve"> </w:t>
      </w:r>
      <w:r w:rsidRPr="00002575">
        <w:rPr>
          <w:rFonts w:ascii="Arial" w:eastAsia="Times New Roman" w:hAnsi="Arial" w:cs="Arial"/>
          <w:sz w:val="20"/>
          <w:szCs w:val="20"/>
          <w:lang w:val="es-CL" w:eastAsia="es-CL"/>
        </w:rPr>
        <w:t>nacional</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hacer</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cumplir</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disposiciones legales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reglamentarias</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regulan</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actuaciones</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aduaneras.</w:t>
      </w:r>
      <w:r w:rsidRPr="00002575">
        <w:rPr>
          <w:rFonts w:ascii="Arial" w:eastAsia="Times New Roman" w:hAnsi="Arial" w:cs="Arial"/>
          <w:spacing w:val="23"/>
          <w:sz w:val="20"/>
          <w:szCs w:val="20"/>
          <w:lang w:val="es-CL" w:eastAsia="es-CL"/>
        </w:rPr>
        <w:t xml:space="preserve"> </w:t>
      </w:r>
      <w:r w:rsidRPr="00002575">
        <w:rPr>
          <w:rFonts w:ascii="Arial" w:eastAsia="Times New Roman" w:hAnsi="Arial" w:cs="Arial"/>
          <w:sz w:val="20"/>
          <w:szCs w:val="20"/>
          <w:lang w:val="es-CL" w:eastAsia="es-CL"/>
        </w:rPr>
        <w:t>Quedan</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también</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sujetas</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w w:val="96"/>
          <w:sz w:val="20"/>
          <w:szCs w:val="20"/>
          <w:lang w:val="es-CL" w:eastAsia="es-CL"/>
        </w:rPr>
        <w:t xml:space="preserve"> </w:t>
      </w:r>
      <w:r w:rsidRPr="00002575">
        <w:rPr>
          <w:rFonts w:ascii="Arial" w:eastAsia="Times New Roman" w:hAnsi="Arial" w:cs="Arial"/>
          <w:sz w:val="20"/>
          <w:szCs w:val="20"/>
          <w:lang w:val="es-CL" w:eastAsia="es-CL"/>
        </w:rPr>
        <w:t>potestad</w:t>
      </w:r>
      <w:r w:rsidRPr="00002575">
        <w:rPr>
          <w:rFonts w:ascii="Arial" w:eastAsia="Times New Roman" w:hAnsi="Arial" w:cs="Arial"/>
          <w:spacing w:val="47"/>
          <w:sz w:val="20"/>
          <w:szCs w:val="20"/>
          <w:lang w:val="es-CL" w:eastAsia="es-CL"/>
        </w:rPr>
        <w:t xml:space="preserve"> </w:t>
      </w:r>
      <w:r w:rsidRPr="00002575">
        <w:rPr>
          <w:rFonts w:ascii="Arial" w:eastAsia="Times New Roman" w:hAnsi="Arial" w:cs="Arial"/>
          <w:sz w:val="20"/>
          <w:szCs w:val="20"/>
          <w:lang w:val="es-CL" w:eastAsia="es-CL"/>
        </w:rPr>
        <w:t>aduanera</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44"/>
          <w:sz w:val="20"/>
          <w:szCs w:val="20"/>
          <w:lang w:val="es-CL" w:eastAsia="es-CL"/>
        </w:rPr>
        <w:t xml:space="preserve"> </w:t>
      </w:r>
      <w:r w:rsidRPr="00002575">
        <w:rPr>
          <w:rFonts w:ascii="Arial" w:eastAsia="Times New Roman" w:hAnsi="Arial" w:cs="Arial"/>
          <w:sz w:val="20"/>
          <w:szCs w:val="20"/>
          <w:lang w:val="es-CL" w:eastAsia="es-CL"/>
        </w:rPr>
        <w:t>personas</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46"/>
          <w:sz w:val="20"/>
          <w:szCs w:val="20"/>
          <w:lang w:val="es-CL" w:eastAsia="es-CL"/>
        </w:rPr>
        <w:t xml:space="preserve"> </w:t>
      </w:r>
      <w:r w:rsidRPr="00002575">
        <w:rPr>
          <w:rFonts w:ascii="Arial" w:eastAsia="Times New Roman" w:hAnsi="Arial" w:cs="Arial"/>
          <w:sz w:val="20"/>
          <w:szCs w:val="20"/>
          <w:lang w:val="es-CL" w:eastAsia="es-CL"/>
        </w:rPr>
        <w:t>pasen</w:t>
      </w:r>
      <w:r w:rsidRPr="00002575">
        <w:rPr>
          <w:rFonts w:ascii="Arial" w:eastAsia="Times New Roman" w:hAnsi="Arial" w:cs="Arial"/>
          <w:spacing w:val="50"/>
          <w:sz w:val="20"/>
          <w:szCs w:val="20"/>
          <w:lang w:val="es-CL" w:eastAsia="es-CL"/>
        </w:rPr>
        <w:t xml:space="preserve"> </w:t>
      </w:r>
      <w:r w:rsidRPr="00002575">
        <w:rPr>
          <w:rFonts w:ascii="Arial" w:eastAsia="Times New Roman" w:hAnsi="Arial" w:cs="Arial"/>
          <w:sz w:val="20"/>
          <w:szCs w:val="20"/>
          <w:lang w:val="es-CL" w:eastAsia="es-CL"/>
        </w:rPr>
        <w:t>por</w:t>
      </w:r>
      <w:r w:rsidRPr="00002575">
        <w:rPr>
          <w:rFonts w:ascii="Arial" w:eastAsia="Times New Roman" w:hAnsi="Arial" w:cs="Arial"/>
          <w:spacing w:val="50"/>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39"/>
          <w:sz w:val="20"/>
          <w:szCs w:val="20"/>
          <w:lang w:val="es-CL" w:eastAsia="es-CL"/>
        </w:rPr>
        <w:t xml:space="preserve"> </w:t>
      </w:r>
      <w:r w:rsidRPr="00002575">
        <w:rPr>
          <w:rFonts w:ascii="Arial" w:eastAsia="Times New Roman" w:hAnsi="Arial" w:cs="Arial"/>
          <w:sz w:val="20"/>
          <w:szCs w:val="20"/>
          <w:lang w:val="es-CL" w:eastAsia="es-CL"/>
        </w:rPr>
        <w:t>fronteras,</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puertos</w:t>
      </w:r>
      <w:r w:rsidRPr="00002575">
        <w:rPr>
          <w:rFonts w:ascii="Arial" w:eastAsia="Times New Roman" w:hAnsi="Arial" w:cs="Arial"/>
          <w:spacing w:val="40"/>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48"/>
          <w:sz w:val="20"/>
          <w:szCs w:val="20"/>
          <w:lang w:val="es-CL" w:eastAsia="es-CL"/>
        </w:rPr>
        <w:t xml:space="preserve"> </w:t>
      </w:r>
      <w:r w:rsidRPr="00002575">
        <w:rPr>
          <w:rFonts w:ascii="Arial" w:eastAsia="Times New Roman" w:hAnsi="Arial" w:cs="Arial"/>
          <w:sz w:val="20"/>
          <w:szCs w:val="20"/>
          <w:lang w:val="es-CL" w:eastAsia="es-CL"/>
        </w:rPr>
        <w:t>aeropuertos,</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w w:val="99"/>
          <w:sz w:val="20"/>
          <w:szCs w:val="20"/>
          <w:lang w:val="es-CL" w:eastAsia="es-CL"/>
        </w:rPr>
        <w:t xml:space="preserve"> </w:t>
      </w:r>
      <w:r w:rsidRPr="00002575">
        <w:rPr>
          <w:rFonts w:ascii="Arial" w:eastAsia="Times New Roman" w:hAnsi="Arial" w:cs="Arial"/>
          <w:sz w:val="20"/>
          <w:szCs w:val="20"/>
          <w:lang w:val="es-CL" w:eastAsia="es-CL"/>
        </w:rPr>
        <w:t>importación</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exportación</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servicios</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respecto 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los</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cuales</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la ley disponga</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intervención</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w w:val="96"/>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spacing w:val="-26"/>
          <w:sz w:val="20"/>
          <w:szCs w:val="20"/>
          <w:lang w:val="es-CL" w:eastAsia="es-CL"/>
        </w:rPr>
        <w:t xml:space="preserve"> </w:t>
      </w:r>
      <w:r w:rsidRPr="00002575">
        <w:rPr>
          <w:rFonts w:ascii="Arial" w:eastAsia="Times New Roman" w:hAnsi="Arial" w:cs="Arial"/>
          <w:sz w:val="20"/>
          <w:szCs w:val="20"/>
          <w:lang w:val="es-CL" w:eastAsia="es-CL"/>
        </w:rPr>
        <w:t>Aduana.</w:t>
      </w:r>
    </w:p>
    <w:p w14:paraId="4D311073" w14:textId="77777777" w:rsidR="003956DB" w:rsidRPr="00002575" w:rsidRDefault="003956DB" w:rsidP="003956DB">
      <w:pPr>
        <w:widowControl w:val="0"/>
        <w:kinsoku w:val="0"/>
        <w:overflowPunct w:val="0"/>
        <w:autoSpaceDE w:val="0"/>
        <w:autoSpaceDN w:val="0"/>
        <w:adjustRightInd w:val="0"/>
        <w:spacing w:before="14" w:line="220" w:lineRule="exact"/>
        <w:rPr>
          <w:rFonts w:ascii="Arial" w:eastAsia="Times New Roman" w:hAnsi="Arial" w:cs="Arial"/>
          <w:sz w:val="20"/>
          <w:szCs w:val="20"/>
          <w:lang w:val="es-CL" w:eastAsia="es-CL"/>
        </w:rPr>
      </w:pPr>
    </w:p>
    <w:p w14:paraId="6E50FC78" w14:textId="77777777" w:rsidR="003956DB" w:rsidRPr="00002575" w:rsidRDefault="003956DB" w:rsidP="00002575">
      <w:pPr>
        <w:widowControl w:val="0"/>
        <w:kinsoku w:val="0"/>
        <w:overflowPunct w:val="0"/>
        <w:autoSpaceDE w:val="0"/>
        <w:autoSpaceDN w:val="0"/>
        <w:adjustRightInd w:val="0"/>
        <w:spacing w:line="216" w:lineRule="exact"/>
        <w:ind w:firstLine="3"/>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Precinto:</w:t>
      </w:r>
      <w:r w:rsidRPr="00002575">
        <w:rPr>
          <w:rFonts w:ascii="Arial" w:eastAsia="Times New Roman" w:hAnsi="Arial" w:cs="Arial"/>
          <w:b/>
          <w:bCs/>
          <w:spacing w:val="49"/>
          <w:sz w:val="20"/>
          <w:szCs w:val="20"/>
          <w:lang w:val="es-CL" w:eastAsia="es-CL"/>
        </w:rPr>
        <w:t xml:space="preserve"> </w:t>
      </w:r>
      <w:r w:rsidRPr="00002575">
        <w:rPr>
          <w:rFonts w:ascii="Arial" w:eastAsia="Times New Roman" w:hAnsi="Arial" w:cs="Arial"/>
          <w:sz w:val="20"/>
          <w:szCs w:val="20"/>
          <w:lang w:val="es-CL" w:eastAsia="es-CL"/>
        </w:rPr>
        <w:t>Hilo,</w:t>
      </w:r>
      <w:r w:rsidRPr="00002575">
        <w:rPr>
          <w:rFonts w:ascii="Arial" w:eastAsia="Times New Roman" w:hAnsi="Arial" w:cs="Arial"/>
          <w:spacing w:val="29"/>
          <w:sz w:val="20"/>
          <w:szCs w:val="20"/>
          <w:lang w:val="es-CL" w:eastAsia="es-CL"/>
        </w:rPr>
        <w:t xml:space="preserve"> </w:t>
      </w:r>
      <w:r w:rsidRPr="00002575">
        <w:rPr>
          <w:rFonts w:ascii="Arial" w:eastAsia="Times New Roman" w:hAnsi="Arial" w:cs="Arial"/>
          <w:sz w:val="20"/>
          <w:szCs w:val="20"/>
          <w:lang w:val="es-CL" w:eastAsia="es-CL"/>
        </w:rPr>
        <w:t>bramante,</w:t>
      </w:r>
      <w:r w:rsidRPr="00002575">
        <w:rPr>
          <w:rFonts w:ascii="Arial" w:eastAsia="Times New Roman" w:hAnsi="Arial" w:cs="Arial"/>
          <w:spacing w:val="45"/>
          <w:sz w:val="20"/>
          <w:szCs w:val="20"/>
          <w:lang w:val="es-CL" w:eastAsia="es-CL"/>
        </w:rPr>
        <w:t xml:space="preserve"> </w:t>
      </w:r>
      <w:r w:rsidRPr="00002575">
        <w:rPr>
          <w:rFonts w:ascii="Arial" w:eastAsia="Times New Roman" w:hAnsi="Arial" w:cs="Arial"/>
          <w:sz w:val="20"/>
          <w:szCs w:val="20"/>
          <w:lang w:val="es-CL" w:eastAsia="es-CL"/>
        </w:rPr>
        <w:t>banda</w:t>
      </w:r>
      <w:r w:rsidRPr="00002575">
        <w:rPr>
          <w:rFonts w:ascii="Arial" w:eastAsia="Times New Roman" w:hAnsi="Arial" w:cs="Arial"/>
          <w:spacing w:val="25"/>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28"/>
          <w:sz w:val="20"/>
          <w:szCs w:val="20"/>
          <w:lang w:val="es-CL" w:eastAsia="es-CL"/>
        </w:rPr>
        <w:t xml:space="preserve"> </w:t>
      </w:r>
      <w:r w:rsidRPr="00002575">
        <w:rPr>
          <w:rFonts w:ascii="Arial" w:eastAsia="Times New Roman" w:hAnsi="Arial" w:cs="Arial"/>
          <w:sz w:val="20"/>
          <w:szCs w:val="20"/>
          <w:lang w:val="es-CL" w:eastAsia="es-CL"/>
        </w:rPr>
        <w:t>artículos</w:t>
      </w:r>
      <w:r w:rsidRPr="00002575">
        <w:rPr>
          <w:rFonts w:ascii="Arial" w:eastAsia="Times New Roman" w:hAnsi="Arial" w:cs="Arial"/>
          <w:spacing w:val="39"/>
          <w:sz w:val="20"/>
          <w:szCs w:val="20"/>
          <w:lang w:val="es-CL" w:eastAsia="es-CL"/>
        </w:rPr>
        <w:t xml:space="preserve"> </w:t>
      </w:r>
      <w:r w:rsidRPr="00002575">
        <w:rPr>
          <w:rFonts w:ascii="Arial" w:eastAsia="Times New Roman" w:hAnsi="Arial" w:cs="Arial"/>
          <w:sz w:val="20"/>
          <w:szCs w:val="20"/>
          <w:lang w:val="es-CL" w:eastAsia="es-CL"/>
        </w:rPr>
        <w:t>similares,</w:t>
      </w:r>
      <w:r w:rsidRPr="00002575">
        <w:rPr>
          <w:rFonts w:ascii="Arial" w:eastAsia="Times New Roman" w:hAnsi="Arial" w:cs="Arial"/>
          <w:spacing w:val="48"/>
          <w:sz w:val="20"/>
          <w:szCs w:val="20"/>
          <w:lang w:val="es-CL" w:eastAsia="es-CL"/>
        </w:rPr>
        <w:t xml:space="preserve"> </w:t>
      </w:r>
      <w:r w:rsidRPr="00002575">
        <w:rPr>
          <w:rFonts w:ascii="Arial" w:eastAsia="Times New Roman" w:hAnsi="Arial" w:cs="Arial"/>
          <w:sz w:val="20"/>
          <w:szCs w:val="20"/>
          <w:lang w:val="es-CL" w:eastAsia="es-CL"/>
        </w:rPr>
        <w:t>destinados</w:t>
      </w:r>
      <w:r w:rsidRPr="00002575">
        <w:rPr>
          <w:rFonts w:ascii="Arial" w:eastAsia="Times New Roman" w:hAnsi="Arial" w:cs="Arial"/>
          <w:spacing w:val="50"/>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30"/>
          <w:sz w:val="20"/>
          <w:szCs w:val="20"/>
          <w:lang w:val="es-CL" w:eastAsia="es-CL"/>
        </w:rPr>
        <w:t xml:space="preserve"> </w:t>
      </w:r>
      <w:r w:rsidRPr="00002575">
        <w:rPr>
          <w:rFonts w:ascii="Arial" w:eastAsia="Times New Roman" w:hAnsi="Arial" w:cs="Arial"/>
          <w:sz w:val="20"/>
          <w:szCs w:val="20"/>
          <w:lang w:val="es-CL" w:eastAsia="es-CL"/>
        </w:rPr>
        <w:t>ser</w:t>
      </w:r>
      <w:r w:rsidRPr="00002575">
        <w:rPr>
          <w:rFonts w:ascii="Arial" w:eastAsia="Times New Roman" w:hAnsi="Arial" w:cs="Arial"/>
          <w:spacing w:val="35"/>
          <w:sz w:val="20"/>
          <w:szCs w:val="20"/>
          <w:lang w:val="es-CL" w:eastAsia="es-CL"/>
        </w:rPr>
        <w:t xml:space="preserve"> </w:t>
      </w:r>
      <w:r w:rsidRPr="00002575">
        <w:rPr>
          <w:rFonts w:ascii="Arial" w:eastAsia="Times New Roman" w:hAnsi="Arial" w:cs="Arial"/>
          <w:sz w:val="20"/>
          <w:szCs w:val="20"/>
          <w:lang w:val="es-CL" w:eastAsia="es-CL"/>
        </w:rPr>
        <w:t>utilizados</w:t>
      </w:r>
      <w:r w:rsidRPr="00002575">
        <w:rPr>
          <w:rFonts w:ascii="Arial" w:eastAsia="Times New Roman" w:hAnsi="Arial" w:cs="Arial"/>
          <w:spacing w:val="34"/>
          <w:sz w:val="20"/>
          <w:szCs w:val="20"/>
          <w:lang w:val="es-CL" w:eastAsia="es-CL"/>
        </w:rPr>
        <w:t xml:space="preserve"> </w:t>
      </w:r>
      <w:r w:rsidRPr="00002575">
        <w:rPr>
          <w:rFonts w:ascii="Arial" w:eastAsia="Times New Roman" w:hAnsi="Arial" w:cs="Arial"/>
          <w:sz w:val="20"/>
          <w:szCs w:val="20"/>
          <w:lang w:val="es-CL" w:eastAsia="es-CL"/>
        </w:rPr>
        <w:t>en</w:t>
      </w:r>
      <w:r w:rsidRPr="00002575">
        <w:rPr>
          <w:rFonts w:ascii="Arial" w:eastAsia="Times New Roman" w:hAnsi="Arial" w:cs="Arial"/>
          <w:w w:val="99"/>
          <w:sz w:val="20"/>
          <w:szCs w:val="20"/>
          <w:lang w:val="es-CL" w:eastAsia="es-CL"/>
        </w:rPr>
        <w:t xml:space="preserve"> </w:t>
      </w:r>
      <w:r w:rsidRPr="00002575">
        <w:rPr>
          <w:rFonts w:ascii="Arial" w:eastAsia="Times New Roman" w:hAnsi="Arial" w:cs="Arial"/>
          <w:sz w:val="20"/>
          <w:szCs w:val="20"/>
          <w:lang w:val="es-CL" w:eastAsia="es-CL"/>
        </w:rPr>
        <w:t>combinación</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con</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un</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sello.</w:t>
      </w:r>
    </w:p>
    <w:p w14:paraId="33F268A1" w14:textId="77777777" w:rsidR="003956DB" w:rsidRPr="00002575" w:rsidRDefault="003956DB" w:rsidP="00002575">
      <w:pPr>
        <w:pStyle w:val="Textocomentario"/>
        <w:widowControl w:val="0"/>
        <w:kinsoku w:val="0"/>
        <w:overflowPunct w:val="0"/>
        <w:autoSpaceDE w:val="0"/>
        <w:autoSpaceDN w:val="0"/>
        <w:adjustRightInd w:val="0"/>
        <w:spacing w:line="240" w:lineRule="exact"/>
        <w:rPr>
          <w:rFonts w:ascii="Arial" w:eastAsia="Times New Roman" w:hAnsi="Arial" w:cs="Arial"/>
          <w:lang w:val="es-CL" w:eastAsia="es-CL"/>
        </w:rPr>
      </w:pPr>
    </w:p>
    <w:p w14:paraId="75A4A4A7" w14:textId="77777777" w:rsidR="003956DB" w:rsidRPr="00002575" w:rsidRDefault="003956DB" w:rsidP="00002575">
      <w:pPr>
        <w:widowControl w:val="0"/>
        <w:kinsoku w:val="0"/>
        <w:overflowPunct w:val="0"/>
        <w:autoSpaceDE w:val="0"/>
        <w:autoSpaceDN w:val="0"/>
        <w:adjustRightInd w:val="0"/>
        <w:spacing w:line="228" w:lineRule="auto"/>
        <w:ind w:firstLine="7"/>
        <w:jc w:val="both"/>
        <w:rPr>
          <w:rFonts w:ascii="Arial" w:eastAsia="Times New Roman" w:hAnsi="Arial" w:cs="Arial"/>
          <w:sz w:val="20"/>
          <w:szCs w:val="20"/>
          <w:lang w:val="es-CL" w:eastAsia="es-CL"/>
        </w:rPr>
      </w:pPr>
      <w:r w:rsidRPr="00002575">
        <w:rPr>
          <w:rFonts w:ascii="Arial" w:eastAsia="Times New Roman" w:hAnsi="Arial" w:cs="Arial"/>
          <w:b/>
          <w:bCs/>
          <w:w w:val="105"/>
          <w:sz w:val="20"/>
          <w:szCs w:val="20"/>
          <w:lang w:val="es-CL" w:eastAsia="es-CL"/>
        </w:rPr>
        <w:t>Producto</w:t>
      </w:r>
      <w:r w:rsidRPr="00002575">
        <w:rPr>
          <w:rFonts w:ascii="Arial" w:eastAsia="Times New Roman" w:hAnsi="Arial" w:cs="Arial"/>
          <w:b/>
          <w:bCs/>
          <w:spacing w:val="-21"/>
          <w:w w:val="105"/>
          <w:sz w:val="20"/>
          <w:szCs w:val="20"/>
          <w:lang w:val="es-CL" w:eastAsia="es-CL"/>
        </w:rPr>
        <w:t xml:space="preserve"> </w:t>
      </w:r>
      <w:r w:rsidRPr="00002575">
        <w:rPr>
          <w:rFonts w:ascii="Arial" w:eastAsia="Times New Roman" w:hAnsi="Arial" w:cs="Arial"/>
          <w:b/>
          <w:bCs/>
          <w:w w:val="105"/>
          <w:sz w:val="20"/>
          <w:szCs w:val="20"/>
          <w:lang w:val="es-CL" w:eastAsia="es-CL"/>
        </w:rPr>
        <w:t>Minero:</w:t>
      </w:r>
      <w:r w:rsidRPr="00002575">
        <w:rPr>
          <w:rFonts w:ascii="Arial" w:eastAsia="Times New Roman" w:hAnsi="Arial" w:cs="Arial"/>
          <w:b/>
          <w:bCs/>
          <w:spacing w:val="-23"/>
          <w:w w:val="105"/>
          <w:sz w:val="20"/>
          <w:szCs w:val="20"/>
          <w:lang w:val="es-CL" w:eastAsia="es-CL"/>
        </w:rPr>
        <w:t xml:space="preserve"> </w:t>
      </w:r>
      <w:r w:rsidRPr="00002575">
        <w:rPr>
          <w:rFonts w:ascii="Arial" w:eastAsia="Times New Roman" w:hAnsi="Arial" w:cs="Arial"/>
          <w:w w:val="105"/>
          <w:sz w:val="20"/>
          <w:szCs w:val="20"/>
          <w:lang w:val="es-CL" w:eastAsia="es-CL"/>
        </w:rPr>
        <w:t>sustancia</w:t>
      </w:r>
      <w:r w:rsidRPr="00002575">
        <w:rPr>
          <w:rFonts w:ascii="Arial" w:eastAsia="Times New Roman" w:hAnsi="Arial" w:cs="Arial"/>
          <w:spacing w:val="-14"/>
          <w:w w:val="105"/>
          <w:sz w:val="20"/>
          <w:szCs w:val="20"/>
          <w:lang w:val="es-CL" w:eastAsia="es-CL"/>
        </w:rPr>
        <w:t xml:space="preserve"> </w:t>
      </w:r>
      <w:r w:rsidRPr="00002575">
        <w:rPr>
          <w:rFonts w:ascii="Arial" w:eastAsia="Times New Roman" w:hAnsi="Arial" w:cs="Arial"/>
          <w:w w:val="105"/>
          <w:sz w:val="20"/>
          <w:szCs w:val="20"/>
          <w:lang w:val="es-CL" w:eastAsia="es-CL"/>
        </w:rPr>
        <w:t>mineral</w:t>
      </w:r>
      <w:r w:rsidRPr="00002575">
        <w:rPr>
          <w:rFonts w:ascii="Arial" w:eastAsia="Times New Roman" w:hAnsi="Arial" w:cs="Arial"/>
          <w:spacing w:val="-24"/>
          <w:w w:val="105"/>
          <w:sz w:val="20"/>
          <w:szCs w:val="20"/>
          <w:lang w:val="es-CL" w:eastAsia="es-CL"/>
        </w:rPr>
        <w:t xml:space="preserve"> </w:t>
      </w:r>
      <w:r w:rsidRPr="00002575">
        <w:rPr>
          <w:rFonts w:ascii="Arial" w:eastAsia="Times New Roman" w:hAnsi="Arial" w:cs="Arial"/>
          <w:w w:val="105"/>
          <w:sz w:val="20"/>
          <w:szCs w:val="20"/>
          <w:lang w:val="es-CL" w:eastAsia="es-CL"/>
        </w:rPr>
        <w:t>de</w:t>
      </w:r>
      <w:r w:rsidRPr="00002575">
        <w:rPr>
          <w:rFonts w:ascii="Arial" w:eastAsia="Times New Roman" w:hAnsi="Arial" w:cs="Arial"/>
          <w:spacing w:val="-27"/>
          <w:w w:val="105"/>
          <w:sz w:val="20"/>
          <w:szCs w:val="20"/>
          <w:lang w:val="es-CL" w:eastAsia="es-CL"/>
        </w:rPr>
        <w:t xml:space="preserve"> </w:t>
      </w:r>
      <w:r w:rsidRPr="00002575">
        <w:rPr>
          <w:rFonts w:ascii="Arial" w:eastAsia="Times New Roman" w:hAnsi="Arial" w:cs="Arial"/>
          <w:w w:val="105"/>
          <w:sz w:val="20"/>
          <w:szCs w:val="20"/>
          <w:lang w:val="es-CL" w:eastAsia="es-CL"/>
        </w:rPr>
        <w:t>carácter</w:t>
      </w:r>
      <w:r w:rsidRPr="00002575">
        <w:rPr>
          <w:rFonts w:ascii="Arial" w:eastAsia="Times New Roman" w:hAnsi="Arial" w:cs="Arial"/>
          <w:spacing w:val="-24"/>
          <w:w w:val="105"/>
          <w:sz w:val="20"/>
          <w:szCs w:val="20"/>
          <w:lang w:val="es-CL" w:eastAsia="es-CL"/>
        </w:rPr>
        <w:t xml:space="preserve"> </w:t>
      </w:r>
      <w:r w:rsidRPr="00002575">
        <w:rPr>
          <w:rFonts w:ascii="Arial" w:eastAsia="Times New Roman" w:hAnsi="Arial" w:cs="Arial"/>
          <w:w w:val="105"/>
          <w:sz w:val="20"/>
          <w:szCs w:val="20"/>
          <w:lang w:val="es-CL" w:eastAsia="es-CL"/>
        </w:rPr>
        <w:t>concesible</w:t>
      </w:r>
      <w:r w:rsidRPr="00002575">
        <w:rPr>
          <w:rFonts w:ascii="Arial" w:eastAsia="Times New Roman" w:hAnsi="Arial" w:cs="Arial"/>
          <w:spacing w:val="-18"/>
          <w:w w:val="105"/>
          <w:sz w:val="20"/>
          <w:szCs w:val="20"/>
          <w:lang w:val="es-CL" w:eastAsia="es-CL"/>
        </w:rPr>
        <w:t xml:space="preserve"> </w:t>
      </w:r>
      <w:r w:rsidRPr="00002575">
        <w:rPr>
          <w:rFonts w:ascii="Arial" w:eastAsia="Times New Roman" w:hAnsi="Arial" w:cs="Arial"/>
          <w:w w:val="105"/>
          <w:sz w:val="20"/>
          <w:szCs w:val="20"/>
          <w:lang w:val="es-CL" w:eastAsia="es-CL"/>
        </w:rPr>
        <w:t>ya</w:t>
      </w:r>
      <w:r w:rsidRPr="00002575">
        <w:rPr>
          <w:rFonts w:ascii="Arial" w:eastAsia="Times New Roman" w:hAnsi="Arial" w:cs="Arial"/>
          <w:spacing w:val="-23"/>
          <w:w w:val="105"/>
          <w:sz w:val="20"/>
          <w:szCs w:val="20"/>
          <w:lang w:val="es-CL" w:eastAsia="es-CL"/>
        </w:rPr>
        <w:t xml:space="preserve"> </w:t>
      </w:r>
      <w:r w:rsidRPr="00002575">
        <w:rPr>
          <w:rFonts w:ascii="Arial" w:eastAsia="Times New Roman" w:hAnsi="Arial" w:cs="Arial"/>
          <w:w w:val="105"/>
          <w:sz w:val="20"/>
          <w:szCs w:val="20"/>
          <w:lang w:val="es-CL" w:eastAsia="es-CL"/>
        </w:rPr>
        <w:t>extraída,</w:t>
      </w:r>
      <w:r w:rsidRPr="00002575">
        <w:rPr>
          <w:rFonts w:ascii="Arial" w:eastAsia="Times New Roman" w:hAnsi="Arial" w:cs="Arial"/>
          <w:spacing w:val="-12"/>
          <w:w w:val="105"/>
          <w:sz w:val="20"/>
          <w:szCs w:val="20"/>
          <w:lang w:val="es-CL" w:eastAsia="es-CL"/>
        </w:rPr>
        <w:t xml:space="preserve"> </w:t>
      </w:r>
      <w:r w:rsidRPr="00002575">
        <w:rPr>
          <w:rFonts w:ascii="Arial" w:eastAsia="Times New Roman" w:hAnsi="Arial" w:cs="Arial"/>
          <w:w w:val="105"/>
          <w:sz w:val="20"/>
          <w:szCs w:val="20"/>
          <w:lang w:val="es-CL" w:eastAsia="es-CL"/>
        </w:rPr>
        <w:t>haya</w:t>
      </w:r>
      <w:r w:rsidRPr="00002575">
        <w:rPr>
          <w:rFonts w:ascii="Arial" w:eastAsia="Times New Roman" w:hAnsi="Arial" w:cs="Arial"/>
          <w:spacing w:val="1"/>
          <w:w w:val="105"/>
          <w:sz w:val="20"/>
          <w:szCs w:val="20"/>
          <w:lang w:val="es-CL" w:eastAsia="es-CL"/>
        </w:rPr>
        <w:t xml:space="preserve"> </w:t>
      </w:r>
      <w:r w:rsidRPr="00002575">
        <w:rPr>
          <w:rFonts w:ascii="Arial" w:eastAsia="Times New Roman" w:hAnsi="Arial" w:cs="Arial"/>
          <w:w w:val="105"/>
          <w:sz w:val="20"/>
          <w:szCs w:val="20"/>
          <w:lang w:val="es-CL" w:eastAsia="es-CL"/>
        </w:rPr>
        <w:t>o</w:t>
      </w:r>
      <w:r w:rsidRPr="00002575">
        <w:rPr>
          <w:rFonts w:ascii="Arial" w:eastAsia="Times New Roman" w:hAnsi="Arial" w:cs="Arial"/>
          <w:spacing w:val="-19"/>
          <w:w w:val="105"/>
          <w:sz w:val="20"/>
          <w:szCs w:val="20"/>
          <w:lang w:val="es-CL" w:eastAsia="es-CL"/>
        </w:rPr>
        <w:t xml:space="preserve"> </w:t>
      </w:r>
      <w:r w:rsidRPr="00002575">
        <w:rPr>
          <w:rFonts w:ascii="Arial" w:eastAsia="Times New Roman" w:hAnsi="Arial" w:cs="Arial"/>
          <w:w w:val="105"/>
          <w:sz w:val="20"/>
          <w:szCs w:val="20"/>
          <w:lang w:val="es-CL" w:eastAsia="es-CL"/>
        </w:rPr>
        <w:t>no</w:t>
      </w:r>
      <w:r w:rsidRPr="00002575">
        <w:rPr>
          <w:rFonts w:ascii="Arial" w:eastAsia="Times New Roman" w:hAnsi="Arial" w:cs="Arial"/>
          <w:spacing w:val="-28"/>
          <w:w w:val="105"/>
          <w:sz w:val="20"/>
          <w:szCs w:val="20"/>
          <w:lang w:val="es-CL" w:eastAsia="es-CL"/>
        </w:rPr>
        <w:t xml:space="preserve"> </w:t>
      </w:r>
      <w:r w:rsidRPr="00002575">
        <w:rPr>
          <w:rFonts w:ascii="Arial" w:eastAsia="Times New Roman" w:hAnsi="Arial" w:cs="Arial"/>
          <w:w w:val="105"/>
          <w:sz w:val="20"/>
          <w:szCs w:val="20"/>
          <w:lang w:val="es-CL" w:eastAsia="es-CL"/>
        </w:rPr>
        <w:t>sido</w:t>
      </w:r>
      <w:r w:rsidRPr="00002575">
        <w:rPr>
          <w:rFonts w:ascii="Arial" w:eastAsia="Times New Roman" w:hAnsi="Arial" w:cs="Arial"/>
          <w:spacing w:val="-23"/>
          <w:w w:val="105"/>
          <w:sz w:val="20"/>
          <w:szCs w:val="20"/>
          <w:lang w:val="es-CL" w:eastAsia="es-CL"/>
        </w:rPr>
        <w:t xml:space="preserve"> </w:t>
      </w:r>
      <w:r w:rsidRPr="00002575">
        <w:rPr>
          <w:rFonts w:ascii="Arial" w:eastAsia="Times New Roman" w:hAnsi="Arial" w:cs="Arial"/>
          <w:w w:val="105"/>
          <w:sz w:val="20"/>
          <w:szCs w:val="20"/>
          <w:lang w:val="es-CL" w:eastAsia="es-CL"/>
        </w:rPr>
        <w:t>objeto</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w w:val="105"/>
          <w:sz w:val="20"/>
          <w:szCs w:val="20"/>
          <w:lang w:val="es-CL" w:eastAsia="es-CL"/>
        </w:rPr>
        <w:t>de</w:t>
      </w:r>
      <w:r w:rsidRPr="00002575">
        <w:rPr>
          <w:rFonts w:ascii="Arial" w:eastAsia="Times New Roman" w:hAnsi="Arial" w:cs="Arial"/>
          <w:spacing w:val="-23"/>
          <w:w w:val="105"/>
          <w:sz w:val="20"/>
          <w:szCs w:val="20"/>
          <w:lang w:val="es-CL" w:eastAsia="es-CL"/>
        </w:rPr>
        <w:t xml:space="preserve"> </w:t>
      </w:r>
      <w:r w:rsidRPr="00002575">
        <w:rPr>
          <w:rFonts w:ascii="Arial" w:eastAsia="Times New Roman" w:hAnsi="Arial" w:cs="Arial"/>
          <w:w w:val="105"/>
          <w:sz w:val="20"/>
          <w:szCs w:val="20"/>
          <w:lang w:val="es-CL" w:eastAsia="es-CL"/>
        </w:rPr>
        <w:t>beneficio,</w:t>
      </w:r>
      <w:r w:rsidRPr="00002575">
        <w:rPr>
          <w:rFonts w:ascii="Arial" w:eastAsia="Times New Roman" w:hAnsi="Arial" w:cs="Arial"/>
          <w:spacing w:val="-19"/>
          <w:w w:val="105"/>
          <w:sz w:val="20"/>
          <w:szCs w:val="20"/>
          <w:lang w:val="es-CL" w:eastAsia="es-CL"/>
        </w:rPr>
        <w:t xml:space="preserve"> </w:t>
      </w:r>
      <w:r w:rsidRPr="00002575">
        <w:rPr>
          <w:rFonts w:ascii="Arial" w:eastAsia="Times New Roman" w:hAnsi="Arial" w:cs="Arial"/>
          <w:w w:val="105"/>
          <w:sz w:val="20"/>
          <w:szCs w:val="20"/>
          <w:lang w:val="es-CL" w:eastAsia="es-CL"/>
        </w:rPr>
        <w:t>en</w:t>
      </w:r>
      <w:r w:rsidRPr="00002575">
        <w:rPr>
          <w:rFonts w:ascii="Arial" w:eastAsia="Times New Roman" w:hAnsi="Arial" w:cs="Arial"/>
          <w:spacing w:val="-22"/>
          <w:w w:val="105"/>
          <w:sz w:val="20"/>
          <w:szCs w:val="20"/>
          <w:lang w:val="es-CL" w:eastAsia="es-CL"/>
        </w:rPr>
        <w:t xml:space="preserve"> </w:t>
      </w:r>
      <w:r w:rsidRPr="00002575">
        <w:rPr>
          <w:rFonts w:ascii="Arial" w:eastAsia="Times New Roman" w:hAnsi="Arial" w:cs="Arial"/>
          <w:w w:val="105"/>
          <w:sz w:val="20"/>
          <w:szCs w:val="20"/>
          <w:lang w:val="es-CL" w:eastAsia="es-CL"/>
        </w:rPr>
        <w:t>cualquier</w:t>
      </w:r>
      <w:r w:rsidRPr="00002575">
        <w:rPr>
          <w:rFonts w:ascii="Arial" w:eastAsia="Times New Roman" w:hAnsi="Arial" w:cs="Arial"/>
          <w:spacing w:val="-17"/>
          <w:w w:val="105"/>
          <w:sz w:val="20"/>
          <w:szCs w:val="20"/>
          <w:lang w:val="es-CL" w:eastAsia="es-CL"/>
        </w:rPr>
        <w:t xml:space="preserve"> </w:t>
      </w:r>
      <w:r w:rsidRPr="00002575">
        <w:rPr>
          <w:rFonts w:ascii="Arial" w:eastAsia="Times New Roman" w:hAnsi="Arial" w:cs="Arial"/>
          <w:w w:val="105"/>
          <w:sz w:val="20"/>
          <w:szCs w:val="20"/>
          <w:lang w:val="es-CL" w:eastAsia="es-CL"/>
        </w:rPr>
        <w:t>estado</w:t>
      </w:r>
      <w:r w:rsidRPr="00002575">
        <w:rPr>
          <w:rFonts w:ascii="Arial" w:eastAsia="Times New Roman" w:hAnsi="Arial" w:cs="Arial"/>
          <w:spacing w:val="-17"/>
          <w:w w:val="105"/>
          <w:sz w:val="20"/>
          <w:szCs w:val="20"/>
          <w:lang w:val="es-CL" w:eastAsia="es-CL"/>
        </w:rPr>
        <w:t xml:space="preserve"> </w:t>
      </w:r>
      <w:r w:rsidRPr="00002575">
        <w:rPr>
          <w:rFonts w:ascii="Arial" w:eastAsia="Times New Roman" w:hAnsi="Arial" w:cs="Arial"/>
          <w:w w:val="105"/>
          <w:sz w:val="20"/>
          <w:szCs w:val="20"/>
          <w:lang w:val="es-CL" w:eastAsia="es-CL"/>
        </w:rPr>
        <w:t>productivo</w:t>
      </w:r>
      <w:r w:rsidRPr="00002575">
        <w:rPr>
          <w:rFonts w:ascii="Arial" w:eastAsia="Times New Roman" w:hAnsi="Arial" w:cs="Arial"/>
          <w:spacing w:val="-20"/>
          <w:w w:val="105"/>
          <w:sz w:val="20"/>
          <w:szCs w:val="20"/>
          <w:lang w:val="es-CL" w:eastAsia="es-CL"/>
        </w:rPr>
        <w:t xml:space="preserve"> </w:t>
      </w:r>
      <w:r w:rsidRPr="00002575">
        <w:rPr>
          <w:rFonts w:ascii="Arial" w:eastAsia="Times New Roman" w:hAnsi="Arial" w:cs="Arial"/>
          <w:w w:val="105"/>
          <w:sz w:val="20"/>
          <w:szCs w:val="20"/>
          <w:lang w:val="es-CL" w:eastAsia="es-CL"/>
        </w:rPr>
        <w:t>en</w:t>
      </w:r>
      <w:r w:rsidRPr="00002575">
        <w:rPr>
          <w:rFonts w:ascii="Arial" w:eastAsia="Times New Roman" w:hAnsi="Arial" w:cs="Arial"/>
          <w:spacing w:val="-25"/>
          <w:w w:val="105"/>
          <w:sz w:val="20"/>
          <w:szCs w:val="20"/>
          <w:lang w:val="es-CL" w:eastAsia="es-CL"/>
        </w:rPr>
        <w:t xml:space="preserve"> </w:t>
      </w:r>
      <w:r w:rsidRPr="00002575">
        <w:rPr>
          <w:rFonts w:ascii="Arial" w:eastAsia="Times New Roman" w:hAnsi="Arial" w:cs="Arial"/>
          <w:w w:val="105"/>
          <w:sz w:val="20"/>
          <w:szCs w:val="20"/>
          <w:lang w:val="es-CL" w:eastAsia="es-CL"/>
        </w:rPr>
        <w:t>que</w:t>
      </w:r>
      <w:r w:rsidRPr="00002575">
        <w:rPr>
          <w:rFonts w:ascii="Arial" w:eastAsia="Times New Roman" w:hAnsi="Arial" w:cs="Arial"/>
          <w:spacing w:val="-24"/>
          <w:w w:val="105"/>
          <w:sz w:val="20"/>
          <w:szCs w:val="20"/>
          <w:lang w:val="es-CL" w:eastAsia="es-CL"/>
        </w:rPr>
        <w:t xml:space="preserve"> </w:t>
      </w:r>
      <w:r w:rsidRPr="00002575">
        <w:rPr>
          <w:rFonts w:ascii="Arial" w:eastAsia="Times New Roman" w:hAnsi="Arial" w:cs="Arial"/>
          <w:w w:val="105"/>
          <w:sz w:val="20"/>
          <w:szCs w:val="20"/>
          <w:lang w:val="es-CL" w:eastAsia="es-CL"/>
        </w:rPr>
        <w:t>se</w:t>
      </w:r>
      <w:r w:rsidRPr="00002575">
        <w:rPr>
          <w:rFonts w:ascii="Arial" w:eastAsia="Times New Roman" w:hAnsi="Arial" w:cs="Arial"/>
          <w:spacing w:val="-25"/>
          <w:w w:val="105"/>
          <w:sz w:val="20"/>
          <w:szCs w:val="20"/>
          <w:lang w:val="es-CL" w:eastAsia="es-CL"/>
        </w:rPr>
        <w:t xml:space="preserve"> </w:t>
      </w:r>
      <w:r w:rsidRPr="00002575">
        <w:rPr>
          <w:rFonts w:ascii="Arial" w:eastAsia="Times New Roman" w:hAnsi="Arial" w:cs="Arial"/>
          <w:w w:val="105"/>
          <w:sz w:val="20"/>
          <w:szCs w:val="20"/>
          <w:lang w:val="es-CL" w:eastAsia="es-CL"/>
        </w:rPr>
        <w:t>encuentre</w:t>
      </w:r>
      <w:r w:rsidRPr="00002575">
        <w:rPr>
          <w:rFonts w:ascii="Arial" w:eastAsia="Times New Roman" w:hAnsi="Arial" w:cs="Arial"/>
          <w:spacing w:val="-15"/>
          <w:w w:val="105"/>
          <w:sz w:val="20"/>
          <w:szCs w:val="20"/>
          <w:lang w:val="es-CL" w:eastAsia="es-CL"/>
        </w:rPr>
        <w:t xml:space="preserve"> </w:t>
      </w:r>
      <w:r w:rsidRPr="00002575">
        <w:rPr>
          <w:rFonts w:ascii="Arial" w:eastAsia="Times New Roman" w:hAnsi="Arial" w:cs="Arial"/>
          <w:w w:val="105"/>
          <w:sz w:val="20"/>
          <w:szCs w:val="20"/>
          <w:lang w:val="es-CL" w:eastAsia="es-CL"/>
        </w:rPr>
        <w:t>(Ley</w:t>
      </w:r>
      <w:r w:rsidRPr="00002575">
        <w:rPr>
          <w:rFonts w:ascii="Arial" w:eastAsia="Times New Roman" w:hAnsi="Arial" w:cs="Arial"/>
          <w:spacing w:val="-19"/>
          <w:w w:val="105"/>
          <w:sz w:val="20"/>
          <w:szCs w:val="20"/>
          <w:lang w:val="es-CL" w:eastAsia="es-CL"/>
        </w:rPr>
        <w:t xml:space="preserve"> </w:t>
      </w:r>
      <w:r w:rsidRPr="00002575">
        <w:rPr>
          <w:rFonts w:ascii="Arial" w:eastAsia="Times New Roman" w:hAnsi="Arial" w:cs="Arial"/>
          <w:w w:val="105"/>
          <w:sz w:val="20"/>
          <w:szCs w:val="20"/>
          <w:lang w:val="es-CL" w:eastAsia="es-CL"/>
        </w:rPr>
        <w:t>N</w:t>
      </w:r>
      <w:r w:rsidR="00E22E70">
        <w:rPr>
          <w:rFonts w:ascii="Arial" w:eastAsia="Times New Roman" w:hAnsi="Arial" w:cs="Arial"/>
          <w:w w:val="105"/>
          <w:sz w:val="20"/>
          <w:szCs w:val="20"/>
          <w:lang w:val="es-CL" w:eastAsia="es-CL"/>
        </w:rPr>
        <w:t>°</w:t>
      </w:r>
      <w:r w:rsidRPr="00002575">
        <w:rPr>
          <w:rFonts w:ascii="Arial" w:eastAsia="Times New Roman" w:hAnsi="Arial" w:cs="Arial"/>
          <w:spacing w:val="-17"/>
          <w:w w:val="105"/>
          <w:sz w:val="20"/>
          <w:szCs w:val="20"/>
          <w:lang w:val="es-CL" w:eastAsia="es-CL"/>
        </w:rPr>
        <w:t xml:space="preserve"> </w:t>
      </w:r>
      <w:r w:rsidRPr="00002575">
        <w:rPr>
          <w:rFonts w:ascii="Arial" w:eastAsia="Times New Roman" w:hAnsi="Arial" w:cs="Arial"/>
          <w:w w:val="105"/>
          <w:sz w:val="20"/>
          <w:szCs w:val="20"/>
          <w:lang w:val="es-CL" w:eastAsia="es-CL"/>
        </w:rPr>
        <w:t>20469,</w:t>
      </w:r>
      <w:r w:rsidRPr="00002575">
        <w:rPr>
          <w:rFonts w:ascii="Arial" w:eastAsia="Times New Roman" w:hAnsi="Arial" w:cs="Arial"/>
          <w:spacing w:val="-17"/>
          <w:w w:val="105"/>
          <w:sz w:val="20"/>
          <w:szCs w:val="20"/>
          <w:lang w:val="es-CL" w:eastAsia="es-CL"/>
        </w:rPr>
        <w:t xml:space="preserve"> </w:t>
      </w:r>
      <w:r w:rsidRPr="00002575">
        <w:rPr>
          <w:rFonts w:ascii="Arial" w:eastAsia="Times New Roman" w:hAnsi="Arial" w:cs="Arial"/>
          <w:w w:val="105"/>
          <w:sz w:val="20"/>
          <w:szCs w:val="20"/>
          <w:lang w:val="es-CL" w:eastAsia="es-CL"/>
        </w:rPr>
        <w:t>publicada</w:t>
      </w:r>
      <w:r w:rsidRPr="00002575">
        <w:rPr>
          <w:rFonts w:ascii="Arial" w:eastAsia="Times New Roman" w:hAnsi="Arial" w:cs="Arial"/>
          <w:spacing w:val="-17"/>
          <w:w w:val="105"/>
          <w:sz w:val="20"/>
          <w:szCs w:val="20"/>
          <w:lang w:val="es-CL" w:eastAsia="es-CL"/>
        </w:rPr>
        <w:t xml:space="preserve"> </w:t>
      </w:r>
      <w:r w:rsidRPr="00002575">
        <w:rPr>
          <w:rFonts w:ascii="Arial" w:eastAsia="Times New Roman" w:hAnsi="Arial" w:cs="Arial"/>
          <w:w w:val="105"/>
          <w:sz w:val="20"/>
          <w:szCs w:val="20"/>
          <w:lang w:val="es-CL" w:eastAsia="es-CL"/>
        </w:rPr>
        <w:t>en</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w w:val="105"/>
          <w:sz w:val="20"/>
          <w:szCs w:val="20"/>
          <w:lang w:val="es-CL" w:eastAsia="es-CL"/>
        </w:rPr>
        <w:t>el</w:t>
      </w:r>
      <w:r w:rsidRPr="00002575">
        <w:rPr>
          <w:rFonts w:ascii="Arial" w:eastAsia="Times New Roman" w:hAnsi="Arial" w:cs="Arial"/>
          <w:spacing w:val="-1"/>
          <w:w w:val="105"/>
          <w:sz w:val="20"/>
          <w:szCs w:val="20"/>
          <w:lang w:val="es-CL" w:eastAsia="es-CL"/>
        </w:rPr>
        <w:t xml:space="preserve"> </w:t>
      </w:r>
      <w:r w:rsidRPr="00002575">
        <w:rPr>
          <w:rFonts w:ascii="Arial" w:eastAsia="Times New Roman" w:hAnsi="Arial" w:cs="Arial"/>
          <w:w w:val="105"/>
          <w:sz w:val="20"/>
          <w:szCs w:val="20"/>
          <w:lang w:val="es-CL" w:eastAsia="es-CL"/>
        </w:rPr>
        <w:t>D.O</w:t>
      </w:r>
      <w:r w:rsidRPr="00002575">
        <w:rPr>
          <w:rFonts w:ascii="Arial" w:eastAsia="Times New Roman" w:hAnsi="Arial" w:cs="Arial"/>
          <w:spacing w:val="-6"/>
          <w:w w:val="105"/>
          <w:sz w:val="20"/>
          <w:szCs w:val="20"/>
          <w:lang w:val="es-CL" w:eastAsia="es-CL"/>
        </w:rPr>
        <w:t xml:space="preserve"> </w:t>
      </w:r>
      <w:r w:rsidRPr="00002575">
        <w:rPr>
          <w:rFonts w:ascii="Arial" w:eastAsia="Times New Roman" w:hAnsi="Arial" w:cs="Arial"/>
          <w:w w:val="105"/>
          <w:sz w:val="20"/>
          <w:szCs w:val="20"/>
          <w:lang w:val="es-CL" w:eastAsia="es-CL"/>
        </w:rPr>
        <w:t>el</w:t>
      </w:r>
      <w:r w:rsidR="00E22E70">
        <w:rPr>
          <w:rFonts w:ascii="Arial" w:eastAsia="Times New Roman" w:hAnsi="Arial" w:cs="Arial"/>
          <w:w w:val="105"/>
          <w:sz w:val="20"/>
          <w:szCs w:val="20"/>
          <w:lang w:val="es-CL" w:eastAsia="es-CL"/>
        </w:rPr>
        <w:t xml:space="preserve"> </w:t>
      </w:r>
      <w:r w:rsidRPr="00002575">
        <w:rPr>
          <w:rFonts w:ascii="Arial" w:eastAsia="Times New Roman" w:hAnsi="Arial" w:cs="Arial"/>
          <w:w w:val="105"/>
          <w:sz w:val="20"/>
          <w:szCs w:val="20"/>
          <w:lang w:val="es-CL" w:eastAsia="es-CL"/>
        </w:rPr>
        <w:t>21.10.2010).</w:t>
      </w:r>
      <w:r>
        <w:rPr>
          <w:rFonts w:ascii="Arial" w:eastAsia="Times New Roman" w:hAnsi="Arial" w:cs="Arial"/>
          <w:w w:val="105"/>
          <w:sz w:val="20"/>
          <w:szCs w:val="20"/>
          <w:lang w:val="es-CL" w:eastAsia="es-CL"/>
        </w:rPr>
        <w:t xml:space="preserve">                                                                                                             </w:t>
      </w:r>
      <w:r w:rsidR="00E22E70">
        <w:rPr>
          <w:rFonts w:ascii="Arial" w:eastAsia="Times New Roman" w:hAnsi="Arial" w:cs="Arial"/>
          <w:w w:val="105"/>
          <w:sz w:val="20"/>
          <w:szCs w:val="20"/>
          <w:lang w:val="es-CL" w:eastAsia="es-CL"/>
        </w:rPr>
        <w:t xml:space="preserve">                     </w:t>
      </w:r>
      <w:r>
        <w:rPr>
          <w:rFonts w:ascii="Arial" w:eastAsia="Times New Roman" w:hAnsi="Arial" w:cs="Arial"/>
          <w:w w:val="105"/>
          <w:sz w:val="20"/>
          <w:szCs w:val="20"/>
          <w:lang w:val="es-CL" w:eastAsia="es-CL"/>
        </w:rPr>
        <w:t xml:space="preserve">  </w:t>
      </w:r>
      <w:r w:rsidRPr="00002575">
        <w:rPr>
          <w:rFonts w:ascii="Arial" w:eastAsia="Times New Roman" w:hAnsi="Arial" w:cs="Arial"/>
          <w:b/>
          <w:bCs/>
          <w:w w:val="105"/>
          <w:sz w:val="20"/>
          <w:szCs w:val="20"/>
          <w:lang w:val="es-CL" w:eastAsia="es-CL"/>
        </w:rPr>
        <w:t>(1)</w:t>
      </w:r>
    </w:p>
    <w:p w14:paraId="484D9566" w14:textId="77777777" w:rsidR="003956DB" w:rsidRDefault="003956DB" w:rsidP="003956DB">
      <w:pPr>
        <w:widowControl w:val="0"/>
        <w:kinsoku w:val="0"/>
        <w:overflowPunct w:val="0"/>
        <w:autoSpaceDE w:val="0"/>
        <w:autoSpaceDN w:val="0"/>
        <w:adjustRightInd w:val="0"/>
        <w:spacing w:before="13" w:line="220" w:lineRule="exact"/>
        <w:rPr>
          <w:rFonts w:ascii="Arial" w:eastAsia="Times New Roman" w:hAnsi="Arial" w:cs="Arial"/>
          <w:sz w:val="20"/>
          <w:szCs w:val="20"/>
          <w:lang w:val="es-CL" w:eastAsia="es-CL"/>
        </w:rPr>
      </w:pPr>
    </w:p>
    <w:p w14:paraId="63695846" w14:textId="34EF1F4E" w:rsidR="003956DB" w:rsidRDefault="003956DB" w:rsidP="009B62A9">
      <w:pPr>
        <w:widowControl w:val="0"/>
        <w:tabs>
          <w:tab w:val="right" w:pos="9072"/>
        </w:tabs>
        <w:kinsoku w:val="0"/>
        <w:overflowPunct w:val="0"/>
        <w:autoSpaceDE w:val="0"/>
        <w:autoSpaceDN w:val="0"/>
        <w:adjustRightInd w:val="0"/>
        <w:spacing w:before="13" w:line="220" w:lineRule="exact"/>
        <w:jc w:val="both"/>
        <w:rPr>
          <w:rFonts w:ascii="Arial" w:eastAsia="Times New Roman" w:hAnsi="Arial" w:cs="Arial"/>
          <w:sz w:val="20"/>
          <w:szCs w:val="20"/>
          <w:lang w:val="es-CL" w:eastAsia="es-CL"/>
        </w:rPr>
      </w:pPr>
      <w:r w:rsidRPr="003956DB">
        <w:rPr>
          <w:rFonts w:ascii="Arial" w:eastAsia="Times New Roman" w:hAnsi="Arial" w:cs="Arial"/>
          <w:b/>
          <w:sz w:val="20"/>
          <w:szCs w:val="20"/>
          <w:lang w:val="es-ES" w:eastAsia="es-CL"/>
        </w:rPr>
        <w:t>Prueba de Origen:</w:t>
      </w:r>
      <w:r w:rsidRPr="003956DB">
        <w:rPr>
          <w:rFonts w:ascii="Arial" w:eastAsia="Times New Roman" w:hAnsi="Arial" w:cs="Arial"/>
          <w:sz w:val="20"/>
          <w:szCs w:val="20"/>
          <w:lang w:val="es-ES" w:eastAsia="es-CL"/>
        </w:rPr>
        <w:t xml:space="preserve"> </w:t>
      </w:r>
      <w:r w:rsidR="009B62A9" w:rsidRPr="009B62A9">
        <w:rPr>
          <w:rFonts w:ascii="Arial" w:eastAsia="Times New Roman" w:hAnsi="Arial" w:cs="Arial"/>
          <w:sz w:val="20"/>
          <w:szCs w:val="20"/>
          <w:lang w:val="es-ES" w:eastAsia="es-CL"/>
        </w:rPr>
        <w:t>Documento físico, electrónico o digital que permite acreditar que las mercancías califican como originarias, para efectos preferenciales arancelarios, no preferenciales, aplicación de cupos y para cualquier otra medida que la ley establezca. Se considerarán como prueba de origen: un certificado de origen, una declaración de origen, certificado EUR.1, declaración en factura u en otro documento comercial, según lo establezca el acuerdo comercial o la ley invocada</w:t>
      </w:r>
      <w:r w:rsidRPr="003956DB">
        <w:rPr>
          <w:rFonts w:ascii="Arial" w:eastAsia="Times New Roman" w:hAnsi="Arial" w:cs="Arial"/>
          <w:sz w:val="20"/>
          <w:szCs w:val="20"/>
          <w:lang w:val="es-ES" w:eastAsia="es-CL"/>
        </w:rPr>
        <w:t>.</w:t>
      </w:r>
      <w:r w:rsidR="009B62A9">
        <w:rPr>
          <w:rFonts w:ascii="Arial" w:eastAsia="Times New Roman" w:hAnsi="Arial" w:cs="Arial"/>
          <w:sz w:val="20"/>
          <w:szCs w:val="20"/>
          <w:lang w:val="es-ES" w:eastAsia="es-CL"/>
        </w:rPr>
        <w:tab/>
      </w:r>
      <w:r w:rsidR="00E22E70" w:rsidRPr="00002575">
        <w:rPr>
          <w:rFonts w:ascii="Arial" w:eastAsia="Times New Roman" w:hAnsi="Arial" w:cs="Arial"/>
          <w:b/>
          <w:sz w:val="20"/>
          <w:szCs w:val="20"/>
          <w:lang w:val="es-ES" w:eastAsia="es-CL"/>
        </w:rPr>
        <w:t>(2)</w:t>
      </w:r>
    </w:p>
    <w:p w14:paraId="5B6C56AF" w14:textId="77777777" w:rsidR="003956DB" w:rsidRPr="00002575" w:rsidRDefault="003956DB" w:rsidP="00002575">
      <w:pPr>
        <w:pStyle w:val="Textocomentario"/>
        <w:widowControl w:val="0"/>
        <w:kinsoku w:val="0"/>
        <w:overflowPunct w:val="0"/>
        <w:autoSpaceDE w:val="0"/>
        <w:autoSpaceDN w:val="0"/>
        <w:adjustRightInd w:val="0"/>
        <w:spacing w:before="13" w:line="220" w:lineRule="exact"/>
        <w:rPr>
          <w:rFonts w:ascii="Arial" w:eastAsia="Times New Roman" w:hAnsi="Arial" w:cs="Arial"/>
          <w:lang w:val="es-CL" w:eastAsia="es-CL"/>
        </w:rPr>
      </w:pPr>
    </w:p>
    <w:p w14:paraId="66466EEF" w14:textId="77777777" w:rsidR="003956DB" w:rsidRPr="00002575" w:rsidRDefault="003956DB" w:rsidP="00002575">
      <w:pPr>
        <w:widowControl w:val="0"/>
        <w:kinsoku w:val="0"/>
        <w:overflowPunct w:val="0"/>
        <w:autoSpaceDE w:val="0"/>
        <w:autoSpaceDN w:val="0"/>
        <w:adjustRightInd w:val="0"/>
        <w:spacing w:line="243" w:lineRule="auto"/>
        <w:ind w:firstLine="10"/>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Rancho:</w:t>
      </w:r>
      <w:r w:rsidRPr="00002575">
        <w:rPr>
          <w:rFonts w:ascii="Arial" w:eastAsia="Times New Roman" w:hAnsi="Arial" w:cs="Arial"/>
          <w:b/>
          <w:bCs/>
          <w:spacing w:val="39"/>
          <w:sz w:val="20"/>
          <w:szCs w:val="20"/>
          <w:lang w:val="es-CL" w:eastAsia="es-CL"/>
        </w:rPr>
        <w:t xml:space="preserve"> </w:t>
      </w:r>
      <w:r w:rsidRPr="00002575">
        <w:rPr>
          <w:rFonts w:ascii="Arial" w:eastAsia="Times New Roman" w:hAnsi="Arial" w:cs="Arial"/>
          <w:sz w:val="20"/>
          <w:szCs w:val="20"/>
          <w:lang w:val="es-CL" w:eastAsia="es-CL"/>
        </w:rPr>
        <w:t>Los</w:t>
      </w:r>
      <w:r w:rsidRPr="00002575">
        <w:rPr>
          <w:rFonts w:ascii="Arial" w:eastAsia="Times New Roman" w:hAnsi="Arial" w:cs="Arial"/>
          <w:spacing w:val="29"/>
          <w:sz w:val="20"/>
          <w:szCs w:val="20"/>
          <w:lang w:val="es-CL" w:eastAsia="es-CL"/>
        </w:rPr>
        <w:t xml:space="preserve"> </w:t>
      </w:r>
      <w:r w:rsidRPr="00002575">
        <w:rPr>
          <w:rFonts w:ascii="Arial" w:eastAsia="Times New Roman" w:hAnsi="Arial" w:cs="Arial"/>
          <w:sz w:val="20"/>
          <w:szCs w:val="20"/>
          <w:lang w:val="es-CL" w:eastAsia="es-CL"/>
        </w:rPr>
        <w:t>combustibles,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lubricantes,</w:t>
      </w:r>
      <w:r w:rsidRPr="00002575">
        <w:rPr>
          <w:rFonts w:ascii="Arial" w:eastAsia="Times New Roman" w:hAnsi="Arial" w:cs="Arial"/>
          <w:spacing w:val="38"/>
          <w:sz w:val="20"/>
          <w:szCs w:val="20"/>
          <w:lang w:val="es-CL" w:eastAsia="es-CL"/>
        </w:rPr>
        <w:t xml:space="preserve"> </w:t>
      </w:r>
      <w:r w:rsidRPr="00002575">
        <w:rPr>
          <w:rFonts w:ascii="Arial" w:eastAsia="Times New Roman" w:hAnsi="Arial" w:cs="Arial"/>
          <w:sz w:val="20"/>
          <w:szCs w:val="20"/>
          <w:lang w:val="es-CL" w:eastAsia="es-CL"/>
        </w:rPr>
        <w:t>aparejos</w:t>
      </w:r>
      <w:r w:rsidRPr="00002575">
        <w:rPr>
          <w:rFonts w:ascii="Arial" w:eastAsia="Times New Roman" w:hAnsi="Arial" w:cs="Arial"/>
          <w:spacing w:val="35"/>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38"/>
          <w:sz w:val="20"/>
          <w:szCs w:val="20"/>
          <w:lang w:val="es-CL" w:eastAsia="es-CL"/>
        </w:rPr>
        <w:t xml:space="preserve"> </w:t>
      </w:r>
      <w:r w:rsidRPr="00002575">
        <w:rPr>
          <w:rFonts w:ascii="Arial" w:eastAsia="Times New Roman" w:hAnsi="Arial" w:cs="Arial"/>
          <w:sz w:val="20"/>
          <w:szCs w:val="20"/>
          <w:lang w:val="es-CL" w:eastAsia="es-CL"/>
        </w:rPr>
        <w:t>demás</w:t>
      </w:r>
      <w:r w:rsidRPr="00002575">
        <w:rPr>
          <w:rFonts w:ascii="Arial" w:eastAsia="Times New Roman" w:hAnsi="Arial" w:cs="Arial"/>
          <w:spacing w:val="36"/>
          <w:sz w:val="20"/>
          <w:szCs w:val="20"/>
          <w:lang w:val="es-CL" w:eastAsia="es-CL"/>
        </w:rPr>
        <w:t xml:space="preserve"> </w:t>
      </w:r>
      <w:r w:rsidRPr="003956DB">
        <w:rPr>
          <w:rFonts w:ascii="Arial" w:eastAsia="Times New Roman" w:hAnsi="Arial" w:cs="Arial"/>
          <w:sz w:val="20"/>
          <w:szCs w:val="20"/>
          <w:lang w:val="es-CL" w:eastAsia="es-CL"/>
        </w:rPr>
        <w:t>mercancías</w:t>
      </w:r>
      <w:r w:rsidRPr="00002575">
        <w:rPr>
          <w:rFonts w:ascii="Arial" w:eastAsia="Times New Roman" w:hAnsi="Arial" w:cs="Arial"/>
          <w:sz w:val="20"/>
          <w:szCs w:val="20"/>
          <w:lang w:val="es-CL" w:eastAsia="es-CL"/>
        </w:rPr>
        <w:t>,</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incluyendo</w:t>
      </w:r>
      <w:r w:rsidRPr="00002575">
        <w:rPr>
          <w:rFonts w:ascii="Arial" w:eastAsia="Times New Roman" w:hAnsi="Arial" w:cs="Arial"/>
          <w:spacing w:val="48"/>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provisiones</w:t>
      </w:r>
      <w:r w:rsidRPr="00002575">
        <w:rPr>
          <w:rFonts w:ascii="Arial" w:eastAsia="Times New Roman" w:hAnsi="Arial" w:cs="Arial"/>
          <w:spacing w:val="23"/>
          <w:sz w:val="20"/>
          <w:szCs w:val="20"/>
          <w:lang w:val="es-CL" w:eastAsia="es-CL"/>
        </w:rPr>
        <w:t xml:space="preserve"> </w:t>
      </w:r>
      <w:r w:rsidRPr="00002575">
        <w:rPr>
          <w:rFonts w:ascii="Arial" w:eastAsia="Times New Roman" w:hAnsi="Arial" w:cs="Arial"/>
          <w:sz w:val="20"/>
          <w:szCs w:val="20"/>
          <w:lang w:val="es-CL" w:eastAsia="es-CL"/>
        </w:rPr>
        <w:t>destinadas</w:t>
      </w:r>
      <w:r w:rsidRPr="00002575">
        <w:rPr>
          <w:rFonts w:ascii="Arial" w:eastAsia="Times New Roman" w:hAnsi="Arial" w:cs="Arial"/>
          <w:spacing w:val="29"/>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consumo</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pasajeros</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tripulantes</w:t>
      </w:r>
      <w:r w:rsidRPr="00002575">
        <w:rPr>
          <w:rFonts w:ascii="Arial" w:eastAsia="Times New Roman" w:hAnsi="Arial" w:cs="Arial"/>
          <w:spacing w:val="28"/>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requieren</w:t>
      </w:r>
      <w:r w:rsidRPr="00002575">
        <w:rPr>
          <w:rFonts w:ascii="Arial" w:eastAsia="Times New Roman" w:hAnsi="Arial" w:cs="Arial"/>
          <w:spacing w:val="25"/>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naves,</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aeronaves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vehículos</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destinados</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transporte</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internacional</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en</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estado</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viajar</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propio mantenimiento,</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conservación</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perfeccionamiento.</w:t>
      </w:r>
    </w:p>
    <w:p w14:paraId="371AAE3A" w14:textId="77777777" w:rsidR="003956DB" w:rsidRPr="00002575" w:rsidRDefault="003956DB" w:rsidP="003956DB">
      <w:pPr>
        <w:widowControl w:val="0"/>
        <w:kinsoku w:val="0"/>
        <w:overflowPunct w:val="0"/>
        <w:autoSpaceDE w:val="0"/>
        <w:autoSpaceDN w:val="0"/>
        <w:adjustRightInd w:val="0"/>
        <w:spacing w:before="1" w:line="220" w:lineRule="exact"/>
        <w:rPr>
          <w:rFonts w:ascii="Arial" w:eastAsia="Times New Roman" w:hAnsi="Arial" w:cs="Arial"/>
          <w:sz w:val="20"/>
          <w:szCs w:val="20"/>
          <w:lang w:val="es-CL" w:eastAsia="es-CL"/>
        </w:rPr>
      </w:pPr>
    </w:p>
    <w:p w14:paraId="159AB406" w14:textId="77777777" w:rsidR="003956DB" w:rsidRPr="00002575" w:rsidRDefault="003956DB" w:rsidP="00002575">
      <w:pPr>
        <w:widowControl w:val="0"/>
        <w:kinsoku w:val="0"/>
        <w:overflowPunct w:val="0"/>
        <w:autoSpaceDE w:val="0"/>
        <w:autoSpaceDN w:val="0"/>
        <w:adjustRightInd w:val="0"/>
        <w:spacing w:line="245" w:lineRule="auto"/>
        <w:ind w:firstLine="10"/>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Reconocimiento:</w:t>
      </w:r>
      <w:r w:rsidRPr="00002575">
        <w:rPr>
          <w:rFonts w:ascii="Arial" w:eastAsia="Times New Roman" w:hAnsi="Arial" w:cs="Arial"/>
          <w:b/>
          <w:bCs/>
          <w:spacing w:val="23"/>
          <w:sz w:val="20"/>
          <w:szCs w:val="20"/>
          <w:lang w:val="es-CL" w:eastAsia="es-CL"/>
        </w:rPr>
        <w:t xml:space="preserve"> </w:t>
      </w:r>
      <w:r w:rsidRPr="00002575">
        <w:rPr>
          <w:rFonts w:ascii="Arial" w:eastAsia="Times New Roman" w:hAnsi="Arial" w:cs="Arial"/>
          <w:sz w:val="20"/>
          <w:szCs w:val="20"/>
          <w:lang w:val="es-CL" w:eastAsia="es-CL"/>
        </w:rPr>
        <w:t>Operación</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por</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medio</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cual</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despachador</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con mandato</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despachar o</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interesado,</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revisa</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inspecciona</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en</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los</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recintos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depósito</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aduanero</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antes</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3"/>
          <w:sz w:val="20"/>
          <w:szCs w:val="20"/>
          <w:lang w:val="es-CL" w:eastAsia="es-CL"/>
        </w:rPr>
        <w:t xml:space="preserve"> </w:t>
      </w:r>
      <w:r w:rsidRPr="00002575">
        <w:rPr>
          <w:rFonts w:ascii="Arial" w:eastAsia="Times New Roman" w:hAnsi="Arial" w:cs="Arial"/>
          <w:sz w:val="20"/>
          <w:szCs w:val="20"/>
          <w:lang w:val="es-CL" w:eastAsia="es-CL"/>
        </w:rPr>
        <w:t>someterlas</w:t>
      </w:r>
      <w:r w:rsidRPr="00002575">
        <w:rPr>
          <w:rFonts w:ascii="Arial" w:eastAsia="Times New Roman" w:hAnsi="Arial" w:cs="Arial"/>
          <w:spacing w:val="39"/>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30"/>
          <w:sz w:val="20"/>
          <w:szCs w:val="20"/>
          <w:lang w:val="es-CL" w:eastAsia="es-CL"/>
        </w:rPr>
        <w:t xml:space="preserve"> </w:t>
      </w:r>
      <w:r w:rsidRPr="00002575">
        <w:rPr>
          <w:rFonts w:ascii="Arial" w:eastAsia="Times New Roman" w:hAnsi="Arial" w:cs="Arial"/>
          <w:sz w:val="20"/>
          <w:szCs w:val="20"/>
          <w:lang w:val="es-CL" w:eastAsia="es-CL"/>
        </w:rPr>
        <w:t>una</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destinación</w:t>
      </w:r>
      <w:r w:rsidRPr="00002575">
        <w:rPr>
          <w:rFonts w:ascii="Arial" w:eastAsia="Times New Roman" w:hAnsi="Arial" w:cs="Arial"/>
          <w:spacing w:val="48"/>
          <w:sz w:val="20"/>
          <w:szCs w:val="20"/>
          <w:lang w:val="es-CL" w:eastAsia="es-CL"/>
        </w:rPr>
        <w:t xml:space="preserve"> </w:t>
      </w:r>
      <w:r w:rsidRPr="00002575">
        <w:rPr>
          <w:rFonts w:ascii="Arial" w:eastAsia="Times New Roman" w:hAnsi="Arial" w:cs="Arial"/>
          <w:sz w:val="20"/>
          <w:szCs w:val="20"/>
          <w:lang w:val="es-CL" w:eastAsia="es-CL"/>
        </w:rPr>
        <w:t>aduanera.</w:t>
      </w:r>
      <w:r w:rsidRPr="00002575">
        <w:rPr>
          <w:rFonts w:ascii="Arial" w:eastAsia="Times New Roman" w:hAnsi="Arial" w:cs="Arial"/>
          <w:spacing w:val="50"/>
          <w:sz w:val="20"/>
          <w:szCs w:val="20"/>
          <w:lang w:val="es-CL" w:eastAsia="es-CL"/>
        </w:rPr>
        <w:t xml:space="preserve"> </w:t>
      </w:r>
      <w:r w:rsidRPr="00002575">
        <w:rPr>
          <w:rFonts w:ascii="Arial" w:eastAsia="Times New Roman" w:hAnsi="Arial" w:cs="Arial"/>
          <w:sz w:val="20"/>
          <w:szCs w:val="20"/>
          <w:lang w:val="es-CL" w:eastAsia="es-CL"/>
        </w:rPr>
        <w:t>Como</w:t>
      </w:r>
      <w:r w:rsidRPr="00002575">
        <w:rPr>
          <w:rFonts w:ascii="Arial" w:eastAsia="Times New Roman" w:hAnsi="Arial" w:cs="Arial"/>
          <w:spacing w:val="29"/>
          <w:sz w:val="20"/>
          <w:szCs w:val="20"/>
          <w:lang w:val="es-CL" w:eastAsia="es-CL"/>
        </w:rPr>
        <w:t xml:space="preserve"> </w:t>
      </w:r>
      <w:r w:rsidRPr="00002575">
        <w:rPr>
          <w:rFonts w:ascii="Arial" w:eastAsia="Times New Roman" w:hAnsi="Arial" w:cs="Arial"/>
          <w:sz w:val="20"/>
          <w:szCs w:val="20"/>
          <w:lang w:val="es-CL" w:eastAsia="es-CL"/>
        </w:rPr>
        <w:t>consecuencia  de</w:t>
      </w:r>
      <w:r w:rsidRPr="00002575">
        <w:rPr>
          <w:rFonts w:ascii="Arial" w:eastAsia="Times New Roman" w:hAnsi="Arial" w:cs="Arial"/>
          <w:spacing w:val="30"/>
          <w:sz w:val="20"/>
          <w:szCs w:val="20"/>
          <w:lang w:val="es-CL" w:eastAsia="es-CL"/>
        </w:rPr>
        <w:t xml:space="preserve"> </w:t>
      </w:r>
      <w:r w:rsidRPr="00002575">
        <w:rPr>
          <w:rFonts w:ascii="Arial" w:eastAsia="Times New Roman" w:hAnsi="Arial" w:cs="Arial"/>
          <w:sz w:val="20"/>
          <w:szCs w:val="20"/>
          <w:lang w:val="es-CL" w:eastAsia="es-CL"/>
        </w:rPr>
        <w:t>este</w:t>
      </w:r>
      <w:r w:rsidRPr="00002575">
        <w:rPr>
          <w:rFonts w:ascii="Arial" w:eastAsia="Times New Roman" w:hAnsi="Arial" w:cs="Arial"/>
          <w:spacing w:val="37"/>
          <w:sz w:val="20"/>
          <w:szCs w:val="20"/>
          <w:lang w:val="es-CL" w:eastAsia="es-CL"/>
        </w:rPr>
        <w:t xml:space="preserve"> </w:t>
      </w:r>
      <w:r w:rsidRPr="00002575">
        <w:rPr>
          <w:rFonts w:ascii="Arial" w:eastAsia="Times New Roman" w:hAnsi="Arial" w:cs="Arial"/>
          <w:sz w:val="20"/>
          <w:szCs w:val="20"/>
          <w:lang w:val="es-CL" w:eastAsia="es-CL"/>
        </w:rPr>
        <w:t>reconocimiento</w:t>
      </w:r>
      <w:r w:rsidRPr="00002575">
        <w:rPr>
          <w:rFonts w:ascii="Arial" w:eastAsia="Times New Roman" w:hAnsi="Arial" w:cs="Arial"/>
          <w:spacing w:val="41"/>
          <w:sz w:val="20"/>
          <w:szCs w:val="20"/>
          <w:lang w:val="es-CL" w:eastAsia="es-CL"/>
        </w:rPr>
        <w:t xml:space="preserve"> </w:t>
      </w:r>
      <w:r w:rsidRPr="00002575">
        <w:rPr>
          <w:rFonts w:ascii="Arial" w:eastAsia="Times New Roman" w:hAnsi="Arial" w:cs="Arial"/>
          <w:sz w:val="20"/>
          <w:szCs w:val="20"/>
          <w:lang w:val="es-CL" w:eastAsia="es-CL"/>
        </w:rPr>
        <w:t>se</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pueden</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realizar</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operaciones</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materiales</w:t>
      </w:r>
      <w:r w:rsidRPr="00002575">
        <w:rPr>
          <w:rFonts w:ascii="Arial" w:eastAsia="Times New Roman" w:hAnsi="Arial" w:cs="Arial"/>
          <w:spacing w:val="23"/>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reembalaje</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división,</w:t>
      </w:r>
      <w:r w:rsidRPr="00002575">
        <w:rPr>
          <w:rFonts w:ascii="Arial" w:eastAsia="Times New Roman" w:hAnsi="Arial" w:cs="Arial"/>
          <w:spacing w:val="20"/>
          <w:sz w:val="20"/>
          <w:szCs w:val="20"/>
          <w:lang w:val="es-CL" w:eastAsia="es-CL"/>
        </w:rPr>
        <w:t xml:space="preserve"> </w:t>
      </w:r>
      <w:r w:rsidRPr="00002575">
        <w:rPr>
          <w:rFonts w:ascii="Arial" w:eastAsia="Times New Roman" w:hAnsi="Arial" w:cs="Arial"/>
          <w:sz w:val="20"/>
          <w:szCs w:val="20"/>
          <w:lang w:val="es-CL" w:eastAsia="es-CL"/>
        </w:rPr>
        <w:t>como</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asimismo</w:t>
      </w:r>
      <w:r w:rsidRPr="00002575">
        <w:rPr>
          <w:rFonts w:ascii="Arial" w:eastAsia="Times New Roman" w:hAnsi="Arial" w:cs="Arial"/>
          <w:spacing w:val="30"/>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w w:val="96"/>
          <w:sz w:val="20"/>
          <w:szCs w:val="20"/>
          <w:lang w:val="es-CL" w:eastAsia="es-CL"/>
        </w:rPr>
        <w:t xml:space="preserve"> </w:t>
      </w:r>
      <w:r w:rsidRPr="00002575">
        <w:rPr>
          <w:rFonts w:ascii="Arial" w:eastAsia="Times New Roman" w:hAnsi="Arial" w:cs="Arial"/>
          <w:sz w:val="20"/>
          <w:szCs w:val="20"/>
          <w:lang w:val="es-CL" w:eastAsia="es-CL"/>
        </w:rPr>
        <w:t>extracción</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muestras.</w:t>
      </w:r>
    </w:p>
    <w:p w14:paraId="6AF9128F" w14:textId="77777777" w:rsidR="003956DB" w:rsidRPr="00002575" w:rsidRDefault="003956DB" w:rsidP="003956DB">
      <w:pPr>
        <w:widowControl w:val="0"/>
        <w:kinsoku w:val="0"/>
        <w:overflowPunct w:val="0"/>
        <w:autoSpaceDE w:val="0"/>
        <w:autoSpaceDN w:val="0"/>
        <w:adjustRightInd w:val="0"/>
        <w:spacing w:before="19" w:line="200" w:lineRule="exact"/>
        <w:rPr>
          <w:rFonts w:ascii="Arial" w:eastAsia="Times New Roman" w:hAnsi="Arial" w:cs="Arial"/>
          <w:sz w:val="20"/>
          <w:szCs w:val="20"/>
          <w:lang w:val="es-CL" w:eastAsia="es-CL"/>
        </w:rPr>
      </w:pPr>
    </w:p>
    <w:p w14:paraId="7049E39E" w14:textId="77777777" w:rsidR="003956DB" w:rsidRPr="00002575" w:rsidRDefault="003956DB" w:rsidP="00002575">
      <w:pPr>
        <w:widowControl w:val="0"/>
        <w:kinsoku w:val="0"/>
        <w:overflowPunct w:val="0"/>
        <w:autoSpaceDE w:val="0"/>
        <w:autoSpaceDN w:val="0"/>
        <w:adjustRightInd w:val="0"/>
        <w:spacing w:line="244" w:lineRule="auto"/>
        <w:ind w:firstLine="14"/>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Redestinación:</w:t>
      </w:r>
      <w:r w:rsidRPr="00002575">
        <w:rPr>
          <w:rFonts w:ascii="Arial" w:eastAsia="Times New Roman" w:hAnsi="Arial" w:cs="Arial"/>
          <w:b/>
          <w:bCs/>
          <w:spacing w:val="36"/>
          <w:sz w:val="20"/>
          <w:szCs w:val="20"/>
          <w:lang w:val="es-CL" w:eastAsia="es-CL"/>
        </w:rPr>
        <w:t xml:space="preserve"> </w:t>
      </w:r>
      <w:r w:rsidRPr="00002575">
        <w:rPr>
          <w:rFonts w:ascii="Arial" w:eastAsia="Times New Roman" w:hAnsi="Arial" w:cs="Arial"/>
          <w:sz w:val="20"/>
          <w:szCs w:val="20"/>
          <w:lang w:val="es-CL" w:eastAsia="es-CL"/>
        </w:rPr>
        <w:t>Envío</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extranjeras</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desde</w:t>
      </w:r>
      <w:r w:rsidRPr="00002575">
        <w:rPr>
          <w:rFonts w:ascii="Arial" w:eastAsia="Times New Roman" w:hAnsi="Arial" w:cs="Arial"/>
          <w:spacing w:val="24"/>
          <w:sz w:val="20"/>
          <w:szCs w:val="20"/>
          <w:lang w:val="es-CL" w:eastAsia="es-CL"/>
        </w:rPr>
        <w:t xml:space="preserve"> </w:t>
      </w:r>
      <w:r w:rsidRPr="00002575">
        <w:rPr>
          <w:rFonts w:ascii="Arial" w:eastAsia="Times New Roman" w:hAnsi="Arial" w:cs="Arial"/>
          <w:sz w:val="20"/>
          <w:szCs w:val="20"/>
          <w:lang w:val="es-CL" w:eastAsia="es-CL"/>
        </w:rPr>
        <w:t>una Aduana</w:t>
      </w:r>
      <w:r w:rsidRPr="00002575">
        <w:rPr>
          <w:rFonts w:ascii="Arial" w:eastAsia="Times New Roman" w:hAnsi="Arial" w:cs="Arial"/>
          <w:spacing w:val="26"/>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otra</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del</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país,</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los</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fines</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importación</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inmediata</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la continuación</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su almacenamiento.</w:t>
      </w:r>
    </w:p>
    <w:p w14:paraId="5DAE2559" w14:textId="77777777" w:rsidR="003956DB" w:rsidRPr="00002575" w:rsidRDefault="003956DB" w:rsidP="003956DB">
      <w:pPr>
        <w:widowControl w:val="0"/>
        <w:kinsoku w:val="0"/>
        <w:overflowPunct w:val="0"/>
        <w:autoSpaceDE w:val="0"/>
        <w:autoSpaceDN w:val="0"/>
        <w:adjustRightInd w:val="0"/>
        <w:spacing w:before="20" w:line="200" w:lineRule="exact"/>
        <w:rPr>
          <w:rFonts w:ascii="Arial" w:eastAsia="Times New Roman" w:hAnsi="Arial" w:cs="Arial"/>
          <w:sz w:val="20"/>
          <w:szCs w:val="20"/>
          <w:lang w:val="es-CL" w:eastAsia="es-CL"/>
        </w:rPr>
      </w:pPr>
    </w:p>
    <w:p w14:paraId="7CDBB865" w14:textId="77777777" w:rsidR="003956DB" w:rsidRPr="00002575" w:rsidRDefault="003956DB" w:rsidP="00002575">
      <w:pPr>
        <w:widowControl w:val="0"/>
        <w:kinsoku w:val="0"/>
        <w:overflowPunct w:val="0"/>
        <w:autoSpaceDE w:val="0"/>
        <w:autoSpaceDN w:val="0"/>
        <w:adjustRightInd w:val="0"/>
        <w:spacing w:line="245" w:lineRule="auto"/>
        <w:ind w:firstLine="10"/>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Reexpedición:</w:t>
      </w:r>
      <w:r w:rsidRPr="00002575">
        <w:rPr>
          <w:rFonts w:ascii="Arial" w:eastAsia="Times New Roman" w:hAnsi="Arial" w:cs="Arial"/>
          <w:b/>
          <w:bCs/>
          <w:spacing w:val="28"/>
          <w:sz w:val="20"/>
          <w:szCs w:val="20"/>
          <w:lang w:val="es-CL" w:eastAsia="es-CL"/>
        </w:rPr>
        <w:t xml:space="preserve"> </w:t>
      </w:r>
      <w:r w:rsidRPr="00002575">
        <w:rPr>
          <w:rFonts w:ascii="Arial" w:eastAsia="Times New Roman" w:hAnsi="Arial" w:cs="Arial"/>
          <w:sz w:val="20"/>
          <w:szCs w:val="20"/>
          <w:lang w:val="es-CL" w:eastAsia="es-CL"/>
        </w:rPr>
        <w:t>Envío 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extranjeras</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desde</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una</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zona franca</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otra,</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extranjero,</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w w:val="101"/>
          <w:sz w:val="20"/>
          <w:szCs w:val="20"/>
          <w:lang w:val="es-CL" w:eastAsia="es-CL"/>
        </w:rPr>
        <w:t xml:space="preserve"> </w:t>
      </w:r>
      <w:r w:rsidRPr="00002575">
        <w:rPr>
          <w:rFonts w:ascii="Arial" w:eastAsia="Times New Roman" w:hAnsi="Arial" w:cs="Arial"/>
          <w:sz w:val="20"/>
          <w:szCs w:val="20"/>
          <w:lang w:val="es-CL" w:eastAsia="es-CL"/>
        </w:rPr>
        <w:t>depósitos</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francos</w:t>
      </w:r>
      <w:r w:rsidRPr="00002575">
        <w:rPr>
          <w:rFonts w:ascii="Arial" w:eastAsia="Times New Roman" w:hAnsi="Arial" w:cs="Arial"/>
          <w:spacing w:val="20"/>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una</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zona</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primaria.</w:t>
      </w:r>
    </w:p>
    <w:p w14:paraId="143DFE91" w14:textId="77777777" w:rsidR="003956DB" w:rsidRPr="00002575" w:rsidRDefault="003956DB" w:rsidP="003956DB">
      <w:pPr>
        <w:widowControl w:val="0"/>
        <w:kinsoku w:val="0"/>
        <w:overflowPunct w:val="0"/>
        <w:autoSpaceDE w:val="0"/>
        <w:autoSpaceDN w:val="0"/>
        <w:adjustRightInd w:val="0"/>
        <w:spacing w:before="19" w:line="200" w:lineRule="exact"/>
        <w:rPr>
          <w:rFonts w:ascii="Arial" w:eastAsia="Times New Roman" w:hAnsi="Arial" w:cs="Arial"/>
          <w:sz w:val="20"/>
          <w:szCs w:val="20"/>
          <w:lang w:val="es-CL" w:eastAsia="es-CL"/>
        </w:rPr>
      </w:pPr>
    </w:p>
    <w:p w14:paraId="295BCE87" w14:textId="77777777" w:rsidR="003956DB" w:rsidRPr="00002575" w:rsidRDefault="003956DB" w:rsidP="00002575">
      <w:pPr>
        <w:widowControl w:val="0"/>
        <w:kinsoku w:val="0"/>
        <w:overflowPunct w:val="0"/>
        <w:autoSpaceDE w:val="0"/>
        <w:autoSpaceDN w:val="0"/>
        <w:adjustRightInd w:val="0"/>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Reexportación:</w:t>
      </w:r>
      <w:r w:rsidRPr="00002575">
        <w:rPr>
          <w:rFonts w:ascii="Arial" w:eastAsia="Times New Roman" w:hAnsi="Arial" w:cs="Arial"/>
          <w:b/>
          <w:bCs/>
          <w:spacing w:val="24"/>
          <w:sz w:val="20"/>
          <w:szCs w:val="20"/>
          <w:lang w:val="es-CL" w:eastAsia="es-CL"/>
        </w:rPr>
        <w:t xml:space="preserve"> </w:t>
      </w:r>
      <w:r w:rsidRPr="00002575">
        <w:rPr>
          <w:rFonts w:ascii="Arial" w:eastAsia="Times New Roman" w:hAnsi="Arial" w:cs="Arial"/>
          <w:sz w:val="20"/>
          <w:szCs w:val="20"/>
          <w:lang w:val="es-CL" w:eastAsia="es-CL"/>
        </w:rPr>
        <w:t>Retorno</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exterior</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traídas</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país</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no</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nacionalizadas.</w:t>
      </w:r>
    </w:p>
    <w:p w14:paraId="420EE051" w14:textId="77777777" w:rsidR="003956DB" w:rsidRPr="00002575" w:rsidRDefault="003956DB" w:rsidP="003956DB">
      <w:pPr>
        <w:widowControl w:val="0"/>
        <w:kinsoku w:val="0"/>
        <w:overflowPunct w:val="0"/>
        <w:autoSpaceDE w:val="0"/>
        <w:autoSpaceDN w:val="0"/>
        <w:adjustRightInd w:val="0"/>
        <w:spacing w:before="7" w:line="220" w:lineRule="exact"/>
        <w:rPr>
          <w:rFonts w:ascii="Arial" w:eastAsia="Times New Roman" w:hAnsi="Arial" w:cs="Arial"/>
          <w:sz w:val="20"/>
          <w:szCs w:val="20"/>
          <w:lang w:val="es-CL" w:eastAsia="es-CL"/>
        </w:rPr>
      </w:pPr>
    </w:p>
    <w:p w14:paraId="4FC06402" w14:textId="77777777" w:rsidR="003956DB" w:rsidRPr="00002575" w:rsidRDefault="003956DB" w:rsidP="00002575">
      <w:pPr>
        <w:widowControl w:val="0"/>
        <w:kinsoku w:val="0"/>
        <w:overflowPunct w:val="0"/>
        <w:autoSpaceDE w:val="0"/>
        <w:autoSpaceDN w:val="0"/>
        <w:adjustRightInd w:val="0"/>
        <w:ind w:firstLine="3"/>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Salida</w:t>
      </w:r>
      <w:r w:rsidRPr="00002575">
        <w:rPr>
          <w:rFonts w:ascii="Arial" w:eastAsia="Times New Roman" w:hAnsi="Arial" w:cs="Arial"/>
          <w:b/>
          <w:bCs/>
          <w:spacing w:val="17"/>
          <w:sz w:val="20"/>
          <w:szCs w:val="20"/>
          <w:lang w:val="es-CL" w:eastAsia="es-CL"/>
        </w:rPr>
        <w:t xml:space="preserve"> </w:t>
      </w:r>
      <w:r w:rsidRPr="00002575">
        <w:rPr>
          <w:rFonts w:ascii="Arial" w:eastAsia="Times New Roman" w:hAnsi="Arial" w:cs="Arial"/>
          <w:b/>
          <w:bCs/>
          <w:sz w:val="20"/>
          <w:szCs w:val="20"/>
          <w:lang w:val="es-CL" w:eastAsia="es-CL"/>
        </w:rPr>
        <w:t>Temporal:</w:t>
      </w:r>
      <w:r w:rsidRPr="00002575">
        <w:rPr>
          <w:rFonts w:ascii="Arial" w:eastAsia="Times New Roman" w:hAnsi="Arial" w:cs="Arial"/>
          <w:b/>
          <w:bCs/>
          <w:spacing w:val="28"/>
          <w:sz w:val="20"/>
          <w:szCs w:val="20"/>
          <w:lang w:val="es-CL" w:eastAsia="es-CL"/>
        </w:rPr>
        <w:t xml:space="preserve"> </w:t>
      </w:r>
      <w:r w:rsidRPr="00002575">
        <w:rPr>
          <w:rFonts w:ascii="Arial" w:eastAsia="Times New Roman" w:hAnsi="Arial" w:cs="Arial"/>
          <w:sz w:val="20"/>
          <w:szCs w:val="20"/>
          <w:lang w:val="es-CL" w:eastAsia="es-CL"/>
        </w:rPr>
        <w:t>Salida</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extranjero</w:t>
      </w:r>
      <w:r w:rsidRPr="00002575">
        <w:rPr>
          <w:rFonts w:ascii="Arial" w:eastAsia="Times New Roman" w:hAnsi="Arial" w:cs="Arial"/>
          <w:spacing w:val="25"/>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20"/>
          <w:sz w:val="20"/>
          <w:szCs w:val="20"/>
          <w:lang w:val="es-CL" w:eastAsia="es-CL"/>
        </w:rPr>
        <w:t xml:space="preserve"> </w:t>
      </w:r>
      <w:r w:rsidRPr="00002575">
        <w:rPr>
          <w:rFonts w:ascii="Arial" w:eastAsia="Times New Roman" w:hAnsi="Arial" w:cs="Arial"/>
          <w:sz w:val="20"/>
          <w:szCs w:val="20"/>
          <w:lang w:val="es-CL" w:eastAsia="es-CL"/>
        </w:rPr>
        <w:t>nacionales</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nacionalizadas,</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sin</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perder su calidad</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tales</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sin</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pagar</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retorno</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los</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derechos</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e</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impuestos</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cause</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la importación,</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bajo</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determinadas</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condiciones.</w:t>
      </w:r>
    </w:p>
    <w:p w14:paraId="22C97FBD" w14:textId="77777777" w:rsidR="003956DB" w:rsidRPr="00002575" w:rsidRDefault="003956DB" w:rsidP="003956DB">
      <w:pPr>
        <w:widowControl w:val="0"/>
        <w:kinsoku w:val="0"/>
        <w:overflowPunct w:val="0"/>
        <w:autoSpaceDE w:val="0"/>
        <w:autoSpaceDN w:val="0"/>
        <w:adjustRightInd w:val="0"/>
        <w:spacing w:before="7" w:line="220" w:lineRule="exact"/>
        <w:rPr>
          <w:rFonts w:ascii="Arial" w:eastAsia="Times New Roman" w:hAnsi="Arial" w:cs="Arial"/>
          <w:sz w:val="20"/>
          <w:szCs w:val="20"/>
          <w:lang w:val="es-CL" w:eastAsia="es-CL"/>
        </w:rPr>
      </w:pPr>
    </w:p>
    <w:p w14:paraId="2736356D" w14:textId="77777777" w:rsidR="003956DB" w:rsidRPr="00002575" w:rsidRDefault="003956DB" w:rsidP="00002575">
      <w:pPr>
        <w:widowControl w:val="0"/>
        <w:kinsoku w:val="0"/>
        <w:overflowPunct w:val="0"/>
        <w:autoSpaceDE w:val="0"/>
        <w:autoSpaceDN w:val="0"/>
        <w:adjustRightInd w:val="0"/>
        <w:spacing w:line="244" w:lineRule="auto"/>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Sello:</w:t>
      </w:r>
      <w:r w:rsidRPr="00002575">
        <w:rPr>
          <w:rFonts w:ascii="Arial" w:eastAsia="Times New Roman" w:hAnsi="Arial" w:cs="Arial"/>
          <w:b/>
          <w:bCs/>
          <w:spacing w:val="21"/>
          <w:sz w:val="20"/>
          <w:szCs w:val="20"/>
          <w:lang w:val="es-CL" w:eastAsia="es-CL"/>
        </w:rPr>
        <w:t xml:space="preserve"> </w:t>
      </w:r>
      <w:r w:rsidRPr="00002575">
        <w:rPr>
          <w:rFonts w:ascii="Arial" w:eastAsia="Times New Roman" w:hAnsi="Arial" w:cs="Arial"/>
          <w:sz w:val="20"/>
          <w:szCs w:val="20"/>
          <w:lang w:val="es-CL" w:eastAsia="es-CL"/>
        </w:rPr>
        <w:t>Pieza</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metal</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otro</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material</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adecuado</w:t>
      </w:r>
      <w:r w:rsidRPr="00002575">
        <w:rPr>
          <w:rFonts w:ascii="Arial" w:eastAsia="Times New Roman" w:hAnsi="Arial" w:cs="Arial"/>
          <w:spacing w:val="24"/>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sirve</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unir</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los</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dos</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extremos</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un</w:t>
      </w:r>
      <w:r w:rsidRPr="00002575">
        <w:rPr>
          <w:rFonts w:ascii="Arial" w:eastAsia="Times New Roman" w:hAnsi="Arial" w:cs="Arial"/>
          <w:w w:val="96"/>
          <w:sz w:val="20"/>
          <w:szCs w:val="20"/>
          <w:lang w:val="es-CL" w:eastAsia="es-CL"/>
        </w:rPr>
        <w:t xml:space="preserve"> </w:t>
      </w:r>
      <w:r w:rsidRPr="00002575">
        <w:rPr>
          <w:rFonts w:ascii="Arial" w:eastAsia="Times New Roman" w:hAnsi="Arial" w:cs="Arial"/>
          <w:sz w:val="20"/>
          <w:szCs w:val="20"/>
          <w:lang w:val="es-CL" w:eastAsia="es-CL"/>
        </w:rPr>
        <w:t>precinto,</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que ofrecen</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seguridad</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de que</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cualquier</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violación</w:t>
      </w:r>
      <w:r w:rsidRPr="00002575">
        <w:rPr>
          <w:rFonts w:ascii="Arial" w:eastAsia="Times New Roman" w:hAnsi="Arial" w:cs="Arial"/>
          <w:spacing w:val="25"/>
          <w:sz w:val="20"/>
          <w:szCs w:val="20"/>
          <w:lang w:val="es-CL" w:eastAsia="es-CL"/>
        </w:rPr>
        <w:t xml:space="preserve"> </w:t>
      </w:r>
      <w:r w:rsidRPr="00002575">
        <w:rPr>
          <w:rFonts w:ascii="Arial" w:eastAsia="Times New Roman" w:hAnsi="Arial" w:cs="Arial"/>
          <w:sz w:val="20"/>
          <w:szCs w:val="20"/>
          <w:lang w:val="es-CL" w:eastAsia="es-CL"/>
        </w:rPr>
        <w:t>pueda</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ser</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detectada.</w:t>
      </w:r>
    </w:p>
    <w:p w14:paraId="65AC602D" w14:textId="77777777" w:rsidR="003956DB" w:rsidRPr="00002575" w:rsidRDefault="003956DB" w:rsidP="003956DB">
      <w:pPr>
        <w:widowControl w:val="0"/>
        <w:kinsoku w:val="0"/>
        <w:overflowPunct w:val="0"/>
        <w:autoSpaceDE w:val="0"/>
        <w:autoSpaceDN w:val="0"/>
        <w:adjustRightInd w:val="0"/>
        <w:spacing w:before="3" w:line="220" w:lineRule="exact"/>
        <w:rPr>
          <w:rFonts w:ascii="Arial" w:eastAsia="Times New Roman" w:hAnsi="Arial" w:cs="Arial"/>
          <w:sz w:val="20"/>
          <w:szCs w:val="20"/>
          <w:lang w:val="es-CL" w:eastAsia="es-CL"/>
        </w:rPr>
      </w:pPr>
    </w:p>
    <w:p w14:paraId="20F2866D" w14:textId="77777777" w:rsidR="003956DB" w:rsidRPr="00002575" w:rsidRDefault="003956DB" w:rsidP="00002575">
      <w:pPr>
        <w:widowControl w:val="0"/>
        <w:kinsoku w:val="0"/>
        <w:overflowPunct w:val="0"/>
        <w:autoSpaceDE w:val="0"/>
        <w:autoSpaceDN w:val="0"/>
        <w:adjustRightInd w:val="0"/>
        <w:spacing w:line="242" w:lineRule="auto"/>
        <w:ind w:firstLine="3"/>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Transbordo:</w:t>
      </w:r>
      <w:r w:rsidRPr="00002575">
        <w:rPr>
          <w:rFonts w:ascii="Arial" w:eastAsia="Times New Roman" w:hAnsi="Arial" w:cs="Arial"/>
          <w:b/>
          <w:bCs/>
          <w:spacing w:val="22"/>
          <w:sz w:val="20"/>
          <w:szCs w:val="20"/>
          <w:lang w:val="es-CL" w:eastAsia="es-CL"/>
        </w:rPr>
        <w:t xml:space="preserve"> </w:t>
      </w:r>
      <w:r w:rsidRPr="00002575">
        <w:rPr>
          <w:rFonts w:ascii="Arial" w:eastAsia="Times New Roman" w:hAnsi="Arial" w:cs="Arial"/>
          <w:sz w:val="20"/>
          <w:szCs w:val="20"/>
          <w:lang w:val="es-CL" w:eastAsia="es-CL"/>
        </w:rPr>
        <w:t>Traslado</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directo</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indirecto</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un</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vehículo</w:t>
      </w:r>
      <w:r w:rsidRPr="00002575">
        <w:rPr>
          <w:rFonts w:ascii="Arial" w:eastAsia="Times New Roman" w:hAnsi="Arial" w:cs="Arial"/>
          <w:spacing w:val="23"/>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otro,</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mismo</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en</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diverso</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viaje,</w:t>
      </w:r>
      <w:r w:rsidRPr="00002575">
        <w:rPr>
          <w:rFonts w:ascii="Arial" w:eastAsia="Times New Roman" w:hAnsi="Arial" w:cs="Arial"/>
          <w:spacing w:val="20"/>
          <w:sz w:val="20"/>
          <w:szCs w:val="20"/>
          <w:lang w:val="es-CL" w:eastAsia="es-CL"/>
        </w:rPr>
        <w:t xml:space="preserve"> </w:t>
      </w:r>
      <w:r w:rsidRPr="00002575">
        <w:rPr>
          <w:rFonts w:ascii="Arial" w:eastAsia="Times New Roman" w:hAnsi="Arial" w:cs="Arial"/>
          <w:sz w:val="20"/>
          <w:szCs w:val="20"/>
          <w:lang w:val="es-CL" w:eastAsia="es-CL"/>
        </w:rPr>
        <w:t>incluso</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descarga</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tierra</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con</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mismo</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fin</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continuar</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destino,</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aunque</w:t>
      </w:r>
      <w:r w:rsidRPr="00002575">
        <w:rPr>
          <w:rFonts w:ascii="Arial" w:eastAsia="Times New Roman" w:hAnsi="Arial" w:cs="Arial"/>
          <w:w w:val="99"/>
          <w:sz w:val="20"/>
          <w:szCs w:val="20"/>
          <w:lang w:val="es-CL" w:eastAsia="es-CL"/>
        </w:rPr>
        <w:t xml:space="preserve"> </w:t>
      </w:r>
      <w:r w:rsidRPr="00002575">
        <w:rPr>
          <w:rFonts w:ascii="Arial" w:eastAsia="Times New Roman" w:hAnsi="Arial" w:cs="Arial"/>
          <w:sz w:val="20"/>
          <w:szCs w:val="20"/>
          <w:lang w:val="es-CL" w:eastAsia="es-CL"/>
        </w:rPr>
        <w:t>transcurra</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cierto</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plazo</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entre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llegada</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salida.</w:t>
      </w:r>
    </w:p>
    <w:p w14:paraId="131BC28A" w14:textId="77777777" w:rsidR="003956DB" w:rsidRPr="00002575" w:rsidRDefault="003956DB" w:rsidP="003956DB">
      <w:pPr>
        <w:widowControl w:val="0"/>
        <w:kinsoku w:val="0"/>
        <w:overflowPunct w:val="0"/>
        <w:autoSpaceDE w:val="0"/>
        <w:autoSpaceDN w:val="0"/>
        <w:adjustRightInd w:val="0"/>
        <w:spacing w:before="5" w:line="220" w:lineRule="exact"/>
        <w:rPr>
          <w:rFonts w:ascii="Arial" w:eastAsia="Times New Roman" w:hAnsi="Arial" w:cs="Arial"/>
          <w:sz w:val="20"/>
          <w:szCs w:val="20"/>
          <w:lang w:val="es-CL" w:eastAsia="es-CL"/>
        </w:rPr>
      </w:pPr>
    </w:p>
    <w:p w14:paraId="2B02F1CA" w14:textId="77777777" w:rsidR="003956DB" w:rsidRPr="00002575" w:rsidRDefault="003956DB" w:rsidP="00002575">
      <w:pPr>
        <w:widowControl w:val="0"/>
        <w:kinsoku w:val="0"/>
        <w:overflowPunct w:val="0"/>
        <w:autoSpaceDE w:val="0"/>
        <w:autoSpaceDN w:val="0"/>
        <w:adjustRightInd w:val="0"/>
        <w:ind w:firstLine="3"/>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 xml:space="preserve">Tránsito: </w:t>
      </w:r>
      <w:r w:rsidRPr="00002575">
        <w:rPr>
          <w:rFonts w:ascii="Arial" w:eastAsia="Times New Roman" w:hAnsi="Arial" w:cs="Arial"/>
          <w:sz w:val="20"/>
          <w:szCs w:val="20"/>
          <w:lang w:val="es-CL" w:eastAsia="es-CL"/>
        </w:rPr>
        <w:t>Paso</w:t>
      </w:r>
      <w:r w:rsidRPr="00002575">
        <w:rPr>
          <w:rFonts w:ascii="Arial" w:eastAsia="Times New Roman" w:hAnsi="Arial" w:cs="Arial"/>
          <w:spacing w:val="21"/>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9"/>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38"/>
          <w:sz w:val="20"/>
          <w:szCs w:val="20"/>
          <w:lang w:val="es-CL" w:eastAsia="es-CL"/>
        </w:rPr>
        <w:t xml:space="preserve"> </w:t>
      </w:r>
      <w:r w:rsidRPr="00002575">
        <w:rPr>
          <w:rFonts w:ascii="Arial" w:eastAsia="Times New Roman" w:hAnsi="Arial" w:cs="Arial"/>
          <w:sz w:val="20"/>
          <w:szCs w:val="20"/>
          <w:lang w:val="es-CL" w:eastAsia="es-CL"/>
        </w:rPr>
        <w:t>extranjeras</w:t>
      </w:r>
      <w:r w:rsidRPr="00002575">
        <w:rPr>
          <w:rFonts w:ascii="Arial" w:eastAsia="Times New Roman" w:hAnsi="Arial" w:cs="Arial"/>
          <w:spacing w:val="34"/>
          <w:sz w:val="20"/>
          <w:szCs w:val="20"/>
          <w:lang w:val="es-CL" w:eastAsia="es-CL"/>
        </w:rPr>
        <w:t xml:space="preserve"> </w:t>
      </w:r>
      <w:r w:rsidRPr="00002575">
        <w:rPr>
          <w:rFonts w:ascii="Arial" w:eastAsia="Times New Roman" w:hAnsi="Arial" w:cs="Arial"/>
          <w:sz w:val="20"/>
          <w:szCs w:val="20"/>
          <w:lang w:val="es-CL" w:eastAsia="es-CL"/>
        </w:rPr>
        <w:t>a</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través</w:t>
      </w:r>
      <w:r w:rsidRPr="00002575">
        <w:rPr>
          <w:rFonts w:ascii="Arial" w:eastAsia="Times New Roman" w:hAnsi="Arial" w:cs="Arial"/>
          <w:spacing w:val="35"/>
          <w:sz w:val="20"/>
          <w:szCs w:val="20"/>
          <w:lang w:val="es-CL" w:eastAsia="es-CL"/>
        </w:rPr>
        <w:t xml:space="preserve"> </w:t>
      </w:r>
      <w:r w:rsidRPr="00002575">
        <w:rPr>
          <w:rFonts w:ascii="Arial" w:eastAsia="Times New Roman" w:hAnsi="Arial" w:cs="Arial"/>
          <w:sz w:val="20"/>
          <w:szCs w:val="20"/>
          <w:lang w:val="es-CL" w:eastAsia="es-CL"/>
        </w:rPr>
        <w:t>del</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país</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cuando</w:t>
      </w:r>
      <w:r w:rsidRPr="00002575">
        <w:rPr>
          <w:rFonts w:ascii="Arial" w:eastAsia="Times New Roman" w:hAnsi="Arial" w:cs="Arial"/>
          <w:spacing w:val="34"/>
          <w:sz w:val="20"/>
          <w:szCs w:val="20"/>
          <w:lang w:val="es-CL" w:eastAsia="es-CL"/>
        </w:rPr>
        <w:t xml:space="preserve"> </w:t>
      </w:r>
      <w:r w:rsidRPr="00002575">
        <w:rPr>
          <w:rFonts w:ascii="Arial" w:eastAsia="Times New Roman" w:hAnsi="Arial" w:cs="Arial"/>
          <w:sz w:val="20"/>
          <w:szCs w:val="20"/>
          <w:lang w:val="es-CL" w:eastAsia="es-CL"/>
        </w:rPr>
        <w:t>éste</w:t>
      </w:r>
      <w:r w:rsidRPr="00002575">
        <w:rPr>
          <w:rFonts w:ascii="Arial" w:eastAsia="Times New Roman" w:hAnsi="Arial" w:cs="Arial"/>
          <w:spacing w:val="21"/>
          <w:sz w:val="20"/>
          <w:szCs w:val="20"/>
          <w:lang w:val="es-CL" w:eastAsia="es-CL"/>
        </w:rPr>
        <w:t xml:space="preserve"> </w:t>
      </w:r>
      <w:r w:rsidRPr="00002575">
        <w:rPr>
          <w:rFonts w:ascii="Arial" w:eastAsia="Times New Roman" w:hAnsi="Arial" w:cs="Arial"/>
          <w:sz w:val="20"/>
          <w:szCs w:val="20"/>
          <w:lang w:val="es-CL" w:eastAsia="es-CL"/>
        </w:rPr>
        <w:t>forma</w:t>
      </w:r>
      <w:r w:rsidRPr="00002575">
        <w:rPr>
          <w:rFonts w:ascii="Arial" w:eastAsia="Times New Roman" w:hAnsi="Arial" w:cs="Arial"/>
          <w:spacing w:val="41"/>
          <w:sz w:val="20"/>
          <w:szCs w:val="20"/>
          <w:lang w:val="es-CL" w:eastAsia="es-CL"/>
        </w:rPr>
        <w:t xml:space="preserve"> </w:t>
      </w:r>
      <w:r w:rsidRPr="00002575">
        <w:rPr>
          <w:rFonts w:ascii="Arial" w:eastAsia="Times New Roman" w:hAnsi="Arial" w:cs="Arial"/>
          <w:sz w:val="20"/>
          <w:szCs w:val="20"/>
          <w:lang w:val="es-CL" w:eastAsia="es-CL"/>
        </w:rPr>
        <w:t>parte</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un</w:t>
      </w:r>
      <w:r w:rsidRPr="00002575">
        <w:rPr>
          <w:rFonts w:ascii="Arial" w:eastAsia="Times New Roman" w:hAnsi="Arial" w:cs="Arial"/>
          <w:w w:val="96"/>
          <w:sz w:val="20"/>
          <w:szCs w:val="20"/>
          <w:lang w:val="es-CL" w:eastAsia="es-CL"/>
        </w:rPr>
        <w:t xml:space="preserve"> </w:t>
      </w:r>
      <w:r w:rsidRPr="00002575">
        <w:rPr>
          <w:rFonts w:ascii="Arial" w:eastAsia="Times New Roman" w:hAnsi="Arial" w:cs="Arial"/>
          <w:sz w:val="20"/>
          <w:szCs w:val="20"/>
          <w:lang w:val="es-CL" w:eastAsia="es-CL"/>
        </w:rPr>
        <w:t>trayecto</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total</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comenzado</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en</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extranjero</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debe</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ser</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terminado</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fuera</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 sus</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fronteras.</w:t>
      </w:r>
    </w:p>
    <w:p w14:paraId="2B029B11" w14:textId="77777777" w:rsidR="003956DB" w:rsidRPr="00002575" w:rsidRDefault="003956DB" w:rsidP="003956DB">
      <w:pPr>
        <w:widowControl w:val="0"/>
        <w:kinsoku w:val="0"/>
        <w:overflowPunct w:val="0"/>
        <w:autoSpaceDE w:val="0"/>
        <w:autoSpaceDN w:val="0"/>
        <w:adjustRightInd w:val="0"/>
        <w:spacing w:before="12" w:line="200" w:lineRule="exact"/>
        <w:rPr>
          <w:rFonts w:ascii="Arial" w:eastAsia="Times New Roman" w:hAnsi="Arial" w:cs="Arial"/>
          <w:sz w:val="20"/>
          <w:szCs w:val="20"/>
          <w:lang w:val="es-CL" w:eastAsia="es-CL"/>
        </w:rPr>
      </w:pPr>
    </w:p>
    <w:p w14:paraId="1E0395FF" w14:textId="77777777" w:rsidR="003956DB" w:rsidRPr="00002575" w:rsidRDefault="003956DB" w:rsidP="00002575">
      <w:pPr>
        <w:widowControl w:val="0"/>
        <w:kinsoku w:val="0"/>
        <w:overflowPunct w:val="0"/>
        <w:autoSpaceDE w:val="0"/>
        <w:autoSpaceDN w:val="0"/>
        <w:adjustRightInd w:val="0"/>
        <w:spacing w:line="242" w:lineRule="auto"/>
        <w:ind w:firstLine="17"/>
        <w:jc w:val="both"/>
        <w:rPr>
          <w:rFonts w:ascii="Arial" w:eastAsia="Times New Roman" w:hAnsi="Arial" w:cs="Arial"/>
          <w:sz w:val="20"/>
          <w:szCs w:val="20"/>
          <w:lang w:val="es-CL" w:eastAsia="es-CL"/>
        </w:rPr>
      </w:pPr>
      <w:r w:rsidRPr="00002575">
        <w:rPr>
          <w:rFonts w:ascii="Arial" w:eastAsia="Times New Roman" w:hAnsi="Arial" w:cs="Arial"/>
          <w:sz w:val="20"/>
          <w:szCs w:val="20"/>
          <w:lang w:val="es-CL" w:eastAsia="es-CL"/>
        </w:rPr>
        <w:t>Igualmente</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se</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considerará</w:t>
      </w:r>
      <w:r w:rsidRPr="00002575">
        <w:rPr>
          <w:rFonts w:ascii="Arial" w:eastAsia="Times New Roman" w:hAnsi="Arial" w:cs="Arial"/>
          <w:spacing w:val="16"/>
          <w:sz w:val="20"/>
          <w:szCs w:val="20"/>
          <w:lang w:val="es-CL" w:eastAsia="es-CL"/>
        </w:rPr>
        <w:t xml:space="preserve"> </w:t>
      </w:r>
      <w:r w:rsidRPr="00002575">
        <w:rPr>
          <w:rFonts w:ascii="Arial" w:eastAsia="Times New Roman" w:hAnsi="Arial" w:cs="Arial"/>
          <w:sz w:val="20"/>
          <w:szCs w:val="20"/>
          <w:lang w:val="es-CL" w:eastAsia="es-CL"/>
        </w:rPr>
        <w:t>como</w:t>
      </w:r>
      <w:r w:rsidRPr="00002575">
        <w:rPr>
          <w:rFonts w:ascii="Arial" w:eastAsia="Times New Roman" w:hAnsi="Arial" w:cs="Arial"/>
          <w:spacing w:val="10"/>
          <w:sz w:val="20"/>
          <w:szCs w:val="20"/>
          <w:lang w:val="es-CL" w:eastAsia="es-CL"/>
        </w:rPr>
        <w:t xml:space="preserve"> </w:t>
      </w:r>
      <w:r w:rsidRPr="00002575">
        <w:rPr>
          <w:rFonts w:ascii="Arial" w:eastAsia="Times New Roman" w:hAnsi="Arial" w:cs="Arial"/>
          <w:sz w:val="20"/>
          <w:szCs w:val="20"/>
          <w:lang w:val="es-CL" w:eastAsia="es-CL"/>
        </w:rPr>
        <w:t>tránsito</w:t>
      </w:r>
      <w:r w:rsidRPr="00002575">
        <w:rPr>
          <w:rFonts w:ascii="Arial" w:eastAsia="Times New Roman" w:hAnsi="Arial" w:cs="Arial"/>
          <w:spacing w:val="18"/>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envío</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17"/>
          <w:sz w:val="20"/>
          <w:szCs w:val="20"/>
          <w:lang w:val="es-CL" w:eastAsia="es-CL"/>
        </w:rPr>
        <w:t xml:space="preserve"> </w:t>
      </w:r>
      <w:r w:rsidRPr="00002575">
        <w:rPr>
          <w:rFonts w:ascii="Arial" w:eastAsia="Times New Roman" w:hAnsi="Arial" w:cs="Arial"/>
          <w:sz w:val="20"/>
          <w:szCs w:val="20"/>
          <w:lang w:val="es-CL" w:eastAsia="es-CL"/>
        </w:rPr>
        <w:t>extranjeras</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exterior</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se</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hubieren</w:t>
      </w:r>
      <w:r w:rsidRPr="00002575">
        <w:rPr>
          <w:rFonts w:ascii="Arial" w:eastAsia="Times New Roman" w:hAnsi="Arial" w:cs="Arial"/>
          <w:spacing w:val="41"/>
          <w:sz w:val="20"/>
          <w:szCs w:val="20"/>
          <w:lang w:val="es-CL" w:eastAsia="es-CL"/>
        </w:rPr>
        <w:t xml:space="preserve"> </w:t>
      </w:r>
      <w:r w:rsidRPr="00002575">
        <w:rPr>
          <w:rFonts w:ascii="Arial" w:eastAsia="Times New Roman" w:hAnsi="Arial" w:cs="Arial"/>
          <w:sz w:val="20"/>
          <w:szCs w:val="20"/>
          <w:lang w:val="es-CL" w:eastAsia="es-CL"/>
        </w:rPr>
        <w:t>descargado</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por</w:t>
      </w:r>
      <w:r w:rsidRPr="00002575">
        <w:rPr>
          <w:rFonts w:ascii="Arial" w:eastAsia="Times New Roman" w:hAnsi="Arial" w:cs="Arial"/>
          <w:spacing w:val="30"/>
          <w:sz w:val="20"/>
          <w:szCs w:val="20"/>
          <w:lang w:val="es-CL" w:eastAsia="es-CL"/>
        </w:rPr>
        <w:t xml:space="preserve"> </w:t>
      </w:r>
      <w:r w:rsidRPr="00002575">
        <w:rPr>
          <w:rFonts w:ascii="Arial" w:eastAsia="Times New Roman" w:hAnsi="Arial" w:cs="Arial"/>
          <w:sz w:val="20"/>
          <w:szCs w:val="20"/>
          <w:lang w:val="es-CL" w:eastAsia="es-CL"/>
        </w:rPr>
        <w:t>error</w:t>
      </w:r>
      <w:r w:rsidRPr="00002575">
        <w:rPr>
          <w:rFonts w:ascii="Arial" w:eastAsia="Times New Roman" w:hAnsi="Arial" w:cs="Arial"/>
          <w:spacing w:val="44"/>
          <w:sz w:val="20"/>
          <w:szCs w:val="20"/>
          <w:lang w:val="es-CL" w:eastAsia="es-CL"/>
        </w:rPr>
        <w:t xml:space="preserve"> </w:t>
      </w:r>
      <w:r w:rsidRPr="00002575">
        <w:rPr>
          <w:rFonts w:ascii="Arial" w:eastAsia="Times New Roman" w:hAnsi="Arial" w:cs="Arial"/>
          <w:sz w:val="20"/>
          <w:szCs w:val="20"/>
          <w:lang w:val="es-CL" w:eastAsia="es-CL"/>
        </w:rPr>
        <w:t>u</w:t>
      </w:r>
      <w:r w:rsidRPr="00002575">
        <w:rPr>
          <w:rFonts w:ascii="Arial" w:eastAsia="Times New Roman" w:hAnsi="Arial" w:cs="Arial"/>
          <w:spacing w:val="31"/>
          <w:sz w:val="20"/>
          <w:szCs w:val="20"/>
          <w:lang w:val="es-CL" w:eastAsia="es-CL"/>
        </w:rPr>
        <w:t xml:space="preserve"> </w:t>
      </w:r>
      <w:r w:rsidRPr="00002575">
        <w:rPr>
          <w:rFonts w:ascii="Arial" w:eastAsia="Times New Roman" w:hAnsi="Arial" w:cs="Arial"/>
          <w:sz w:val="20"/>
          <w:szCs w:val="20"/>
          <w:lang w:val="es-CL" w:eastAsia="es-CL"/>
        </w:rPr>
        <w:t>otras</w:t>
      </w:r>
      <w:r w:rsidRPr="00002575">
        <w:rPr>
          <w:rFonts w:ascii="Arial" w:eastAsia="Times New Roman" w:hAnsi="Arial" w:cs="Arial"/>
          <w:spacing w:val="40"/>
          <w:sz w:val="20"/>
          <w:szCs w:val="20"/>
          <w:lang w:val="es-CL" w:eastAsia="es-CL"/>
        </w:rPr>
        <w:t xml:space="preserve"> </w:t>
      </w:r>
      <w:r w:rsidRPr="00002575">
        <w:rPr>
          <w:rFonts w:ascii="Arial" w:eastAsia="Times New Roman" w:hAnsi="Arial" w:cs="Arial"/>
          <w:sz w:val="20"/>
          <w:szCs w:val="20"/>
          <w:lang w:val="es-CL" w:eastAsia="es-CL"/>
        </w:rPr>
        <w:t>causas</w:t>
      </w:r>
      <w:r w:rsidRPr="00002575">
        <w:rPr>
          <w:rFonts w:ascii="Arial" w:eastAsia="Times New Roman" w:hAnsi="Arial" w:cs="Arial"/>
          <w:spacing w:val="40"/>
          <w:sz w:val="20"/>
          <w:szCs w:val="20"/>
          <w:lang w:val="es-CL" w:eastAsia="es-CL"/>
        </w:rPr>
        <w:t xml:space="preserve"> </w:t>
      </w:r>
      <w:r w:rsidRPr="00002575">
        <w:rPr>
          <w:rFonts w:ascii="Arial" w:eastAsia="Times New Roman" w:hAnsi="Arial" w:cs="Arial"/>
          <w:sz w:val="20"/>
          <w:szCs w:val="20"/>
          <w:lang w:val="es-CL" w:eastAsia="es-CL"/>
        </w:rPr>
        <w:t>calificadas</w:t>
      </w:r>
      <w:r w:rsidRPr="00002575">
        <w:rPr>
          <w:rFonts w:ascii="Arial" w:eastAsia="Times New Roman" w:hAnsi="Arial" w:cs="Arial"/>
          <w:spacing w:val="50"/>
          <w:sz w:val="20"/>
          <w:szCs w:val="20"/>
          <w:lang w:val="es-CL" w:eastAsia="es-CL"/>
        </w:rPr>
        <w:t xml:space="preserve"> </w:t>
      </w:r>
      <w:r w:rsidRPr="00002575">
        <w:rPr>
          <w:rFonts w:ascii="Arial" w:eastAsia="Times New Roman" w:hAnsi="Arial" w:cs="Arial"/>
          <w:sz w:val="20"/>
          <w:szCs w:val="20"/>
          <w:lang w:val="es-CL" w:eastAsia="es-CL"/>
        </w:rPr>
        <w:t>en</w:t>
      </w:r>
      <w:r w:rsidRPr="00002575">
        <w:rPr>
          <w:rFonts w:ascii="Arial" w:eastAsia="Times New Roman" w:hAnsi="Arial" w:cs="Arial"/>
          <w:spacing w:val="44"/>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zonas</w:t>
      </w:r>
      <w:r w:rsidRPr="00002575">
        <w:rPr>
          <w:rFonts w:ascii="Arial" w:eastAsia="Times New Roman" w:hAnsi="Arial" w:cs="Arial"/>
          <w:spacing w:val="50"/>
          <w:sz w:val="20"/>
          <w:szCs w:val="20"/>
          <w:lang w:val="es-CL" w:eastAsia="es-CL"/>
        </w:rPr>
        <w:t xml:space="preserve"> </w:t>
      </w:r>
      <w:r w:rsidRPr="00002575">
        <w:rPr>
          <w:rFonts w:ascii="Arial" w:eastAsia="Times New Roman" w:hAnsi="Arial" w:cs="Arial"/>
          <w:sz w:val="20"/>
          <w:szCs w:val="20"/>
          <w:lang w:val="es-CL" w:eastAsia="es-CL"/>
        </w:rPr>
        <w:t>primarias</w:t>
      </w:r>
      <w:r w:rsidRPr="00002575">
        <w:rPr>
          <w:rFonts w:ascii="Arial" w:eastAsia="Times New Roman" w:hAnsi="Arial" w:cs="Arial"/>
          <w:spacing w:val="35"/>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43"/>
          <w:sz w:val="20"/>
          <w:szCs w:val="20"/>
          <w:lang w:val="es-CL" w:eastAsia="es-CL"/>
        </w:rPr>
        <w:t xml:space="preserve"> </w:t>
      </w:r>
      <w:r w:rsidRPr="00002575">
        <w:rPr>
          <w:rFonts w:ascii="Arial" w:eastAsia="Times New Roman" w:hAnsi="Arial" w:cs="Arial"/>
          <w:sz w:val="20"/>
          <w:szCs w:val="20"/>
          <w:lang w:val="es-CL" w:eastAsia="es-CL"/>
        </w:rPr>
        <w:t>lugares</w:t>
      </w:r>
      <w:r w:rsidRPr="00002575">
        <w:rPr>
          <w:rFonts w:ascii="Arial" w:eastAsia="Times New Roman" w:hAnsi="Arial" w:cs="Arial"/>
          <w:w w:val="99"/>
          <w:sz w:val="20"/>
          <w:szCs w:val="20"/>
          <w:lang w:val="es-CL" w:eastAsia="es-CL"/>
        </w:rPr>
        <w:t xml:space="preserve"> </w:t>
      </w:r>
      <w:r w:rsidRPr="00002575">
        <w:rPr>
          <w:rFonts w:ascii="Arial" w:eastAsia="Times New Roman" w:hAnsi="Arial" w:cs="Arial"/>
          <w:sz w:val="20"/>
          <w:szCs w:val="20"/>
          <w:lang w:val="es-CL" w:eastAsia="es-CL"/>
        </w:rPr>
        <w:t>habilitados,</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con</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la</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condición</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de que</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no hayan</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salido</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dichos</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recintos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que</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llegada</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país</w:t>
      </w:r>
      <w:r w:rsidRPr="00002575">
        <w:rPr>
          <w:rFonts w:ascii="Arial" w:eastAsia="Times New Roman" w:hAnsi="Arial" w:cs="Arial"/>
          <w:w w:val="99"/>
          <w:sz w:val="20"/>
          <w:szCs w:val="20"/>
          <w:lang w:val="es-CL" w:eastAsia="es-CL"/>
        </w:rPr>
        <w:t xml:space="preserve"> </w:t>
      </w:r>
      <w:r w:rsidRPr="00002575">
        <w:rPr>
          <w:rFonts w:ascii="Arial" w:eastAsia="Times New Roman" w:hAnsi="Arial" w:cs="Arial"/>
          <w:sz w:val="20"/>
          <w:szCs w:val="20"/>
          <w:lang w:val="es-CL" w:eastAsia="es-CL"/>
        </w:rPr>
        <w:t>y</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posterior</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envío</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exterior</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se</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efectúe</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por</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vía</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marítima</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aérea.</w:t>
      </w:r>
    </w:p>
    <w:p w14:paraId="0A9E21AB" w14:textId="77777777" w:rsidR="003956DB" w:rsidRPr="00002575" w:rsidRDefault="003956DB" w:rsidP="003956DB">
      <w:pPr>
        <w:widowControl w:val="0"/>
        <w:kinsoku w:val="0"/>
        <w:overflowPunct w:val="0"/>
        <w:autoSpaceDE w:val="0"/>
        <w:autoSpaceDN w:val="0"/>
        <w:adjustRightInd w:val="0"/>
        <w:spacing w:before="7" w:line="200" w:lineRule="exact"/>
        <w:rPr>
          <w:rFonts w:ascii="Arial" w:eastAsia="Times New Roman" w:hAnsi="Arial" w:cs="Arial"/>
          <w:sz w:val="20"/>
          <w:szCs w:val="20"/>
          <w:lang w:val="es-CL" w:eastAsia="es-CL"/>
        </w:rPr>
      </w:pPr>
    </w:p>
    <w:p w14:paraId="6F7E6247" w14:textId="77777777" w:rsidR="003956DB" w:rsidRPr="00002575" w:rsidRDefault="003956DB" w:rsidP="00002575">
      <w:pPr>
        <w:widowControl w:val="0"/>
        <w:kinsoku w:val="0"/>
        <w:overflowPunct w:val="0"/>
        <w:autoSpaceDE w:val="0"/>
        <w:autoSpaceDN w:val="0"/>
        <w:adjustRightInd w:val="0"/>
        <w:spacing w:line="242" w:lineRule="auto"/>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Valor</w:t>
      </w:r>
      <w:r w:rsidRPr="00002575">
        <w:rPr>
          <w:rFonts w:ascii="Arial" w:eastAsia="Times New Roman" w:hAnsi="Arial" w:cs="Arial"/>
          <w:b/>
          <w:bCs/>
          <w:spacing w:val="13"/>
          <w:sz w:val="20"/>
          <w:szCs w:val="20"/>
          <w:lang w:val="es-CL" w:eastAsia="es-CL"/>
        </w:rPr>
        <w:t xml:space="preserve"> </w:t>
      </w:r>
      <w:r w:rsidRPr="00002575">
        <w:rPr>
          <w:rFonts w:ascii="Arial" w:eastAsia="Times New Roman" w:hAnsi="Arial" w:cs="Arial"/>
          <w:b/>
          <w:bCs/>
          <w:sz w:val="20"/>
          <w:szCs w:val="20"/>
          <w:lang w:val="es-CL" w:eastAsia="es-CL"/>
        </w:rPr>
        <w:t>Aduanero:</w:t>
      </w:r>
      <w:r w:rsidRPr="00002575">
        <w:rPr>
          <w:rFonts w:ascii="Arial" w:eastAsia="Times New Roman" w:hAnsi="Arial" w:cs="Arial"/>
          <w:b/>
          <w:bCs/>
          <w:spacing w:val="38"/>
          <w:sz w:val="20"/>
          <w:szCs w:val="20"/>
          <w:lang w:val="es-CL" w:eastAsia="es-CL"/>
        </w:rPr>
        <w:t xml:space="preserve"> </w:t>
      </w:r>
      <w:r w:rsidRPr="00002575">
        <w:rPr>
          <w:rFonts w:ascii="Arial" w:eastAsia="Times New Roman" w:hAnsi="Arial" w:cs="Arial"/>
          <w:sz w:val="20"/>
          <w:szCs w:val="20"/>
          <w:lang w:val="es-CL" w:eastAsia="es-CL"/>
        </w:rPr>
        <w:t>Es el</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valor</w:t>
      </w:r>
      <w:r w:rsidRPr="00002575">
        <w:rPr>
          <w:rFonts w:ascii="Arial" w:eastAsia="Times New Roman" w:hAnsi="Arial" w:cs="Arial"/>
          <w:spacing w:val="19"/>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8"/>
          <w:sz w:val="20"/>
          <w:szCs w:val="20"/>
          <w:lang w:val="es-CL" w:eastAsia="es-CL"/>
        </w:rPr>
        <w:t xml:space="preserve"> </w:t>
      </w:r>
      <w:r w:rsidRPr="00002575">
        <w:rPr>
          <w:rFonts w:ascii="Arial" w:eastAsia="Times New Roman" w:hAnsi="Arial" w:cs="Arial"/>
          <w:sz w:val="20"/>
          <w:szCs w:val="20"/>
          <w:lang w:val="es-CL" w:eastAsia="es-CL"/>
        </w:rPr>
        <w:t>transacción,</w:t>
      </w:r>
      <w:r w:rsidRPr="00002575">
        <w:rPr>
          <w:rFonts w:ascii="Arial" w:eastAsia="Times New Roman" w:hAnsi="Arial" w:cs="Arial"/>
          <w:spacing w:val="27"/>
          <w:sz w:val="20"/>
          <w:szCs w:val="20"/>
          <w:lang w:val="es-CL" w:eastAsia="es-CL"/>
        </w:rPr>
        <w:t xml:space="preserve"> </w:t>
      </w:r>
      <w:r w:rsidRPr="00002575">
        <w:rPr>
          <w:rFonts w:ascii="Arial" w:eastAsia="Times New Roman" w:hAnsi="Arial" w:cs="Arial"/>
          <w:sz w:val="20"/>
          <w:szCs w:val="20"/>
          <w:lang w:val="es-CL" w:eastAsia="es-CL"/>
        </w:rPr>
        <w:t>es</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decir,</w:t>
      </w:r>
      <w:r w:rsidRPr="00002575">
        <w:rPr>
          <w:rFonts w:ascii="Arial" w:eastAsia="Times New Roman" w:hAnsi="Arial" w:cs="Arial"/>
          <w:spacing w:val="21"/>
          <w:sz w:val="20"/>
          <w:szCs w:val="20"/>
          <w:lang w:val="es-CL" w:eastAsia="es-CL"/>
        </w:rPr>
        <w:t xml:space="preserve"> </w:t>
      </w:r>
      <w:r w:rsidRPr="00002575">
        <w:rPr>
          <w:rFonts w:ascii="Arial" w:eastAsia="Times New Roman" w:hAnsi="Arial" w:cs="Arial"/>
          <w:sz w:val="20"/>
          <w:szCs w:val="20"/>
          <w:lang w:val="es-CL" w:eastAsia="es-CL"/>
        </w:rPr>
        <w:t>el</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precio</w:t>
      </w:r>
      <w:r w:rsidRPr="00002575">
        <w:rPr>
          <w:rFonts w:ascii="Arial" w:eastAsia="Times New Roman" w:hAnsi="Arial" w:cs="Arial"/>
          <w:spacing w:val="22"/>
          <w:sz w:val="20"/>
          <w:szCs w:val="20"/>
          <w:lang w:val="es-CL" w:eastAsia="es-CL"/>
        </w:rPr>
        <w:t xml:space="preserve"> </w:t>
      </w:r>
      <w:r w:rsidRPr="00002575">
        <w:rPr>
          <w:rFonts w:ascii="Arial" w:eastAsia="Times New Roman" w:hAnsi="Arial" w:cs="Arial"/>
          <w:sz w:val="20"/>
          <w:szCs w:val="20"/>
          <w:lang w:val="es-CL" w:eastAsia="es-CL"/>
        </w:rPr>
        <w:t>realmente</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pagado</w:t>
      </w:r>
      <w:r w:rsidRPr="00002575">
        <w:rPr>
          <w:rFonts w:ascii="Arial" w:eastAsia="Times New Roman" w:hAnsi="Arial" w:cs="Arial"/>
          <w:spacing w:val="9"/>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por</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pagar de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las</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mercancías</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cuando</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éstas</w:t>
      </w:r>
      <w:r w:rsidRPr="00002575">
        <w:rPr>
          <w:rFonts w:ascii="Arial" w:eastAsia="Times New Roman" w:hAnsi="Arial" w:cs="Arial"/>
          <w:spacing w:val="1"/>
          <w:sz w:val="20"/>
          <w:szCs w:val="20"/>
          <w:lang w:val="es-CL" w:eastAsia="es-CL"/>
        </w:rPr>
        <w:t xml:space="preserve"> </w:t>
      </w:r>
      <w:r w:rsidRPr="00002575">
        <w:rPr>
          <w:rFonts w:ascii="Arial" w:eastAsia="Times New Roman" w:hAnsi="Arial" w:cs="Arial"/>
          <w:sz w:val="20"/>
          <w:szCs w:val="20"/>
          <w:lang w:val="es-CL" w:eastAsia="es-CL"/>
        </w:rPr>
        <w:t>se</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venden</w:t>
      </w:r>
      <w:r w:rsidRPr="00002575">
        <w:rPr>
          <w:rFonts w:ascii="Arial" w:eastAsia="Times New Roman" w:hAnsi="Arial" w:cs="Arial"/>
          <w:spacing w:val="13"/>
          <w:sz w:val="20"/>
          <w:szCs w:val="20"/>
          <w:lang w:val="es-CL" w:eastAsia="es-CL"/>
        </w:rPr>
        <w:t xml:space="preserve"> </w:t>
      </w:r>
      <w:r w:rsidRPr="00002575">
        <w:rPr>
          <w:rFonts w:ascii="Arial" w:eastAsia="Times New Roman" w:hAnsi="Arial" w:cs="Arial"/>
          <w:sz w:val="20"/>
          <w:szCs w:val="20"/>
          <w:lang w:val="es-CL" w:eastAsia="es-CL"/>
        </w:rPr>
        <w:t>para</w:t>
      </w:r>
      <w:r w:rsidRPr="00002575">
        <w:rPr>
          <w:rFonts w:ascii="Arial" w:eastAsia="Times New Roman" w:hAnsi="Arial" w:cs="Arial"/>
          <w:spacing w:val="-11"/>
          <w:sz w:val="20"/>
          <w:szCs w:val="20"/>
          <w:lang w:val="es-CL" w:eastAsia="es-CL"/>
        </w:rPr>
        <w:t xml:space="preserve"> </w:t>
      </w:r>
      <w:r w:rsidRPr="00002575">
        <w:rPr>
          <w:rFonts w:ascii="Arial" w:eastAsia="Times New Roman" w:hAnsi="Arial" w:cs="Arial"/>
          <w:sz w:val="20"/>
          <w:szCs w:val="20"/>
          <w:lang w:val="es-CL" w:eastAsia="es-CL"/>
        </w:rPr>
        <w:t>su</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exportación</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al</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país</w:t>
      </w:r>
      <w:r w:rsidRPr="00002575">
        <w:rPr>
          <w:rFonts w:ascii="Arial" w:eastAsia="Times New Roman" w:hAnsi="Arial" w:cs="Arial"/>
          <w:spacing w:val="-15"/>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importación,</w:t>
      </w:r>
      <w:r w:rsidRPr="00002575">
        <w:rPr>
          <w:rFonts w:ascii="Arial" w:eastAsia="Times New Roman" w:hAnsi="Arial" w:cs="Arial"/>
          <w:spacing w:val="6"/>
          <w:sz w:val="20"/>
          <w:szCs w:val="20"/>
          <w:lang w:val="es-CL" w:eastAsia="es-CL"/>
        </w:rPr>
        <w:t xml:space="preserve"> </w:t>
      </w:r>
      <w:r w:rsidRPr="00002575">
        <w:rPr>
          <w:rFonts w:ascii="Arial" w:eastAsia="Times New Roman" w:hAnsi="Arial" w:cs="Arial"/>
          <w:sz w:val="20"/>
          <w:szCs w:val="20"/>
          <w:lang w:val="es-CL" w:eastAsia="es-CL"/>
        </w:rPr>
        <w:t>ajustado</w:t>
      </w:r>
      <w:r w:rsidRPr="00002575">
        <w:rPr>
          <w:rFonts w:ascii="Arial" w:eastAsia="Times New Roman" w:hAnsi="Arial" w:cs="Arial"/>
          <w:w w:val="98"/>
          <w:sz w:val="20"/>
          <w:szCs w:val="20"/>
          <w:lang w:val="es-CL" w:eastAsia="es-CL"/>
        </w:rPr>
        <w:t xml:space="preserve"> </w:t>
      </w:r>
      <w:r w:rsidRPr="00002575">
        <w:rPr>
          <w:rFonts w:ascii="Arial" w:eastAsia="Times New Roman" w:hAnsi="Arial" w:cs="Arial"/>
          <w:sz w:val="20"/>
          <w:szCs w:val="20"/>
          <w:lang w:val="es-CL" w:eastAsia="es-CL"/>
        </w:rPr>
        <w:t>cuando</w:t>
      </w:r>
      <w:r w:rsidRPr="00002575">
        <w:rPr>
          <w:rFonts w:ascii="Arial" w:eastAsia="Times New Roman" w:hAnsi="Arial" w:cs="Arial"/>
          <w:spacing w:val="5"/>
          <w:sz w:val="20"/>
          <w:szCs w:val="20"/>
          <w:lang w:val="es-CL" w:eastAsia="es-CL"/>
        </w:rPr>
        <w:t xml:space="preserve"> </w:t>
      </w:r>
      <w:r w:rsidRPr="00002575">
        <w:rPr>
          <w:rFonts w:ascii="Arial" w:eastAsia="Times New Roman" w:hAnsi="Arial" w:cs="Arial"/>
          <w:sz w:val="20"/>
          <w:szCs w:val="20"/>
          <w:lang w:val="es-CL" w:eastAsia="es-CL"/>
        </w:rPr>
        <w:t>corresponda.</w:t>
      </w:r>
    </w:p>
    <w:p w14:paraId="5E8D30BB" w14:textId="77777777" w:rsidR="003956DB" w:rsidRPr="00002575" w:rsidRDefault="003956DB" w:rsidP="003956DB">
      <w:pPr>
        <w:widowControl w:val="0"/>
        <w:kinsoku w:val="0"/>
        <w:overflowPunct w:val="0"/>
        <w:autoSpaceDE w:val="0"/>
        <w:autoSpaceDN w:val="0"/>
        <w:adjustRightInd w:val="0"/>
        <w:spacing w:before="5" w:line="220" w:lineRule="exact"/>
        <w:rPr>
          <w:rFonts w:ascii="Arial" w:eastAsia="Times New Roman" w:hAnsi="Arial" w:cs="Arial"/>
          <w:sz w:val="20"/>
          <w:szCs w:val="20"/>
          <w:lang w:val="es-CL" w:eastAsia="es-CL"/>
        </w:rPr>
      </w:pPr>
    </w:p>
    <w:p w14:paraId="69936859" w14:textId="77777777" w:rsidR="003956DB" w:rsidRPr="00002575" w:rsidRDefault="003956DB" w:rsidP="00002575">
      <w:pPr>
        <w:widowControl w:val="0"/>
        <w:kinsoku w:val="0"/>
        <w:overflowPunct w:val="0"/>
        <w:autoSpaceDE w:val="0"/>
        <w:autoSpaceDN w:val="0"/>
        <w:adjustRightInd w:val="0"/>
        <w:jc w:val="both"/>
        <w:rPr>
          <w:rFonts w:ascii="Arial" w:eastAsia="Times New Roman" w:hAnsi="Arial" w:cs="Arial"/>
          <w:sz w:val="20"/>
          <w:szCs w:val="20"/>
          <w:lang w:val="es-CL" w:eastAsia="es-CL"/>
        </w:rPr>
      </w:pPr>
      <w:r w:rsidRPr="00002575">
        <w:rPr>
          <w:rFonts w:ascii="Arial" w:eastAsia="Times New Roman" w:hAnsi="Arial" w:cs="Arial"/>
          <w:b/>
          <w:bCs/>
          <w:sz w:val="20"/>
          <w:szCs w:val="20"/>
          <w:lang w:val="es-CL" w:eastAsia="es-CL"/>
        </w:rPr>
        <w:t>Vehículo:</w:t>
      </w:r>
      <w:r w:rsidRPr="00002575">
        <w:rPr>
          <w:rFonts w:ascii="Arial" w:eastAsia="Times New Roman" w:hAnsi="Arial" w:cs="Arial"/>
          <w:b/>
          <w:bCs/>
          <w:spacing w:val="31"/>
          <w:sz w:val="20"/>
          <w:szCs w:val="20"/>
          <w:lang w:val="es-CL" w:eastAsia="es-CL"/>
        </w:rPr>
        <w:t xml:space="preserve"> </w:t>
      </w:r>
      <w:r w:rsidRPr="00002575">
        <w:rPr>
          <w:rFonts w:ascii="Arial" w:eastAsia="Times New Roman" w:hAnsi="Arial" w:cs="Arial"/>
          <w:sz w:val="20"/>
          <w:szCs w:val="20"/>
          <w:lang w:val="es-CL" w:eastAsia="es-CL"/>
        </w:rPr>
        <w:t>Cualquier</w:t>
      </w:r>
      <w:r w:rsidRPr="00002575">
        <w:rPr>
          <w:rFonts w:ascii="Arial" w:eastAsia="Times New Roman" w:hAnsi="Arial" w:cs="Arial"/>
          <w:spacing w:val="12"/>
          <w:sz w:val="20"/>
          <w:szCs w:val="20"/>
          <w:lang w:val="es-CL" w:eastAsia="es-CL"/>
        </w:rPr>
        <w:t xml:space="preserve"> </w:t>
      </w:r>
      <w:r w:rsidRPr="00002575">
        <w:rPr>
          <w:rFonts w:ascii="Arial" w:eastAsia="Times New Roman" w:hAnsi="Arial" w:cs="Arial"/>
          <w:sz w:val="20"/>
          <w:szCs w:val="20"/>
          <w:lang w:val="es-CL" w:eastAsia="es-CL"/>
        </w:rPr>
        <w:t>medio</w:t>
      </w:r>
      <w:r w:rsidRPr="00002575">
        <w:rPr>
          <w:rFonts w:ascii="Arial" w:eastAsia="Times New Roman" w:hAnsi="Arial" w:cs="Arial"/>
          <w:spacing w:val="7"/>
          <w:sz w:val="20"/>
          <w:szCs w:val="20"/>
          <w:lang w:val="es-CL" w:eastAsia="es-CL"/>
        </w:rPr>
        <w:t xml:space="preserve"> </w:t>
      </w:r>
      <w:r w:rsidRPr="00002575">
        <w:rPr>
          <w:rFonts w:ascii="Arial" w:eastAsia="Times New Roman" w:hAnsi="Arial" w:cs="Arial"/>
          <w:sz w:val="20"/>
          <w:szCs w:val="20"/>
          <w:lang w:val="es-CL" w:eastAsia="es-CL"/>
        </w:rPr>
        <w:t>de transporte</w:t>
      </w:r>
      <w:r w:rsidRPr="00002575">
        <w:rPr>
          <w:rFonts w:ascii="Arial" w:eastAsia="Times New Roman" w:hAnsi="Arial" w:cs="Arial"/>
          <w:spacing w:val="14"/>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2"/>
          <w:sz w:val="20"/>
          <w:szCs w:val="20"/>
          <w:lang w:val="es-CL" w:eastAsia="es-CL"/>
        </w:rPr>
        <w:t xml:space="preserve"> </w:t>
      </w:r>
      <w:r w:rsidRPr="00002575">
        <w:rPr>
          <w:rFonts w:ascii="Arial" w:eastAsia="Times New Roman" w:hAnsi="Arial" w:cs="Arial"/>
          <w:sz w:val="20"/>
          <w:szCs w:val="20"/>
          <w:lang w:val="es-CL" w:eastAsia="es-CL"/>
        </w:rPr>
        <w:t>carga</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o</w:t>
      </w:r>
      <w:r w:rsidRPr="00002575">
        <w:rPr>
          <w:rFonts w:ascii="Arial" w:eastAsia="Times New Roman" w:hAnsi="Arial" w:cs="Arial"/>
          <w:spacing w:val="3"/>
          <w:sz w:val="20"/>
          <w:szCs w:val="20"/>
          <w:lang w:val="es-CL" w:eastAsia="es-CL"/>
        </w:rPr>
        <w:t xml:space="preserve"> </w:t>
      </w:r>
      <w:r w:rsidRPr="00002575">
        <w:rPr>
          <w:rFonts w:ascii="Arial" w:eastAsia="Times New Roman" w:hAnsi="Arial" w:cs="Arial"/>
          <w:sz w:val="20"/>
          <w:szCs w:val="20"/>
          <w:lang w:val="es-CL" w:eastAsia="es-CL"/>
        </w:rPr>
        <w:t>de</w:t>
      </w:r>
      <w:r w:rsidRPr="00002575">
        <w:rPr>
          <w:rFonts w:ascii="Arial" w:eastAsia="Times New Roman" w:hAnsi="Arial" w:cs="Arial"/>
          <w:spacing w:val="4"/>
          <w:sz w:val="20"/>
          <w:szCs w:val="20"/>
          <w:lang w:val="es-CL" w:eastAsia="es-CL"/>
        </w:rPr>
        <w:t xml:space="preserve"> </w:t>
      </w:r>
      <w:r w:rsidRPr="00002575">
        <w:rPr>
          <w:rFonts w:ascii="Arial" w:eastAsia="Times New Roman" w:hAnsi="Arial" w:cs="Arial"/>
          <w:sz w:val="20"/>
          <w:szCs w:val="20"/>
          <w:lang w:val="es-CL" w:eastAsia="es-CL"/>
        </w:rPr>
        <w:t>personas.</w:t>
      </w:r>
    </w:p>
    <w:p w14:paraId="5717062E" w14:textId="77777777" w:rsidR="003956DB" w:rsidRDefault="003956DB" w:rsidP="003956DB">
      <w:pPr>
        <w:widowControl w:val="0"/>
        <w:kinsoku w:val="0"/>
        <w:overflowPunct w:val="0"/>
        <w:autoSpaceDE w:val="0"/>
        <w:autoSpaceDN w:val="0"/>
        <w:adjustRightInd w:val="0"/>
        <w:spacing w:line="200" w:lineRule="exact"/>
        <w:rPr>
          <w:rFonts w:ascii="Arial" w:eastAsia="Times New Roman" w:hAnsi="Arial" w:cs="Arial"/>
          <w:sz w:val="20"/>
          <w:szCs w:val="20"/>
          <w:lang w:val="es-CL" w:eastAsia="es-CL"/>
        </w:rPr>
      </w:pPr>
    </w:p>
    <w:p w14:paraId="29550979" w14:textId="77777777" w:rsidR="003956DB" w:rsidRPr="009B62A9" w:rsidRDefault="003956DB" w:rsidP="00002575">
      <w:pPr>
        <w:pStyle w:val="Prrafodelista"/>
        <w:widowControl w:val="0"/>
        <w:numPr>
          <w:ilvl w:val="0"/>
          <w:numId w:val="3"/>
        </w:numPr>
        <w:kinsoku w:val="0"/>
        <w:overflowPunct w:val="0"/>
        <w:autoSpaceDE w:val="0"/>
        <w:autoSpaceDN w:val="0"/>
        <w:adjustRightInd w:val="0"/>
        <w:ind w:left="426" w:hanging="426"/>
        <w:jc w:val="both"/>
        <w:rPr>
          <w:rFonts w:ascii="Arial" w:eastAsia="Times New Roman" w:hAnsi="Arial" w:cs="Arial"/>
          <w:b/>
          <w:bCs/>
          <w:sz w:val="20"/>
          <w:szCs w:val="20"/>
          <w:lang w:val="es-CL" w:eastAsia="es-CL"/>
        </w:rPr>
      </w:pPr>
      <w:r w:rsidRPr="00002575">
        <w:rPr>
          <w:rFonts w:ascii="Arial" w:eastAsia="Times New Roman" w:hAnsi="Arial" w:cs="Arial"/>
          <w:b/>
          <w:bCs/>
          <w:sz w:val="20"/>
          <w:szCs w:val="20"/>
          <w:lang w:val="es-CL" w:eastAsia="es-CL"/>
        </w:rPr>
        <w:t>Resolución</w:t>
      </w:r>
      <w:r w:rsidRPr="00002575">
        <w:rPr>
          <w:rFonts w:ascii="Arial" w:eastAsia="Times New Roman" w:hAnsi="Arial" w:cs="Arial"/>
          <w:b/>
          <w:bCs/>
          <w:spacing w:val="14"/>
          <w:sz w:val="20"/>
          <w:szCs w:val="20"/>
          <w:lang w:val="es-CL" w:eastAsia="es-CL"/>
        </w:rPr>
        <w:t xml:space="preserve"> Exenta </w:t>
      </w:r>
      <w:r w:rsidRPr="009B62A9">
        <w:rPr>
          <w:rFonts w:ascii="Arial" w:eastAsia="Times New Roman" w:hAnsi="Arial" w:cs="Arial"/>
          <w:b/>
          <w:bCs/>
          <w:spacing w:val="14"/>
          <w:sz w:val="20"/>
          <w:szCs w:val="20"/>
          <w:lang w:val="es-CL" w:eastAsia="es-CL"/>
        </w:rPr>
        <w:t xml:space="preserve">N° </w:t>
      </w:r>
      <w:r w:rsidRPr="009B62A9">
        <w:rPr>
          <w:rFonts w:ascii="Arial" w:eastAsia="Times New Roman" w:hAnsi="Arial" w:cs="Arial"/>
          <w:b/>
          <w:bCs/>
          <w:sz w:val="20"/>
          <w:szCs w:val="20"/>
          <w:lang w:val="es-CL" w:eastAsia="es-CL"/>
        </w:rPr>
        <w:t xml:space="preserve">7258 </w:t>
      </w:r>
      <w:r w:rsidR="00415D8A" w:rsidRPr="009B62A9">
        <w:rPr>
          <w:rFonts w:ascii="Arial" w:eastAsia="Times New Roman" w:hAnsi="Arial" w:cs="Arial"/>
          <w:b/>
          <w:bCs/>
          <w:sz w:val="20"/>
          <w:szCs w:val="20"/>
          <w:lang w:val="es-CL" w:eastAsia="es-CL"/>
        </w:rPr>
        <w:t>-</w:t>
      </w:r>
      <w:r w:rsidRPr="009B62A9">
        <w:rPr>
          <w:rFonts w:ascii="Arial" w:eastAsia="Times New Roman" w:hAnsi="Arial" w:cs="Arial"/>
          <w:b/>
          <w:bCs/>
          <w:sz w:val="20"/>
          <w:szCs w:val="20"/>
          <w:lang w:val="es-CL" w:eastAsia="es-CL"/>
        </w:rPr>
        <w:t xml:space="preserve"> 26.12.</w:t>
      </w:r>
      <w:r w:rsidR="00415D8A" w:rsidRPr="009B62A9">
        <w:rPr>
          <w:rFonts w:ascii="Arial" w:eastAsia="Times New Roman" w:hAnsi="Arial" w:cs="Arial"/>
          <w:b/>
          <w:bCs/>
          <w:sz w:val="20"/>
          <w:szCs w:val="20"/>
          <w:lang w:val="es-CL" w:eastAsia="es-CL"/>
        </w:rPr>
        <w:t>20</w:t>
      </w:r>
      <w:r w:rsidRPr="009B62A9">
        <w:rPr>
          <w:rFonts w:ascii="Arial" w:eastAsia="Times New Roman" w:hAnsi="Arial" w:cs="Arial"/>
          <w:b/>
          <w:bCs/>
          <w:sz w:val="20"/>
          <w:szCs w:val="20"/>
          <w:lang w:val="es-CL" w:eastAsia="es-CL"/>
        </w:rPr>
        <w:t>14</w:t>
      </w:r>
    </w:p>
    <w:p w14:paraId="3E593CFA" w14:textId="77777777" w:rsidR="00415D8A" w:rsidRDefault="003956DB" w:rsidP="00002575">
      <w:pPr>
        <w:pStyle w:val="Prrafodelista"/>
        <w:widowControl w:val="0"/>
        <w:numPr>
          <w:ilvl w:val="0"/>
          <w:numId w:val="3"/>
        </w:numPr>
        <w:tabs>
          <w:tab w:val="left" w:pos="5490"/>
        </w:tabs>
        <w:kinsoku w:val="0"/>
        <w:overflowPunct w:val="0"/>
        <w:autoSpaceDE w:val="0"/>
        <w:autoSpaceDN w:val="0"/>
        <w:adjustRightInd w:val="0"/>
        <w:spacing w:line="240" w:lineRule="atLeast"/>
        <w:ind w:left="426" w:hanging="426"/>
        <w:jc w:val="both"/>
        <w:rPr>
          <w:rFonts w:ascii="Arial" w:eastAsia="Times New Roman" w:hAnsi="Arial" w:cs="Arial"/>
          <w:b/>
          <w:sz w:val="20"/>
          <w:szCs w:val="20"/>
          <w:lang w:val="es-CL" w:eastAsia="es-CL"/>
        </w:rPr>
      </w:pPr>
      <w:r w:rsidRPr="00002575">
        <w:rPr>
          <w:rFonts w:ascii="Arial" w:eastAsia="Times New Roman" w:hAnsi="Arial" w:cs="Arial"/>
          <w:b/>
          <w:bCs/>
          <w:sz w:val="20"/>
          <w:szCs w:val="20"/>
          <w:lang w:val="es-CL" w:eastAsia="es-CL"/>
        </w:rPr>
        <w:t>Resolución</w:t>
      </w:r>
      <w:r w:rsidRPr="00002575">
        <w:rPr>
          <w:rFonts w:ascii="Arial" w:eastAsia="Times New Roman" w:hAnsi="Arial" w:cs="Arial"/>
          <w:b/>
          <w:sz w:val="20"/>
          <w:szCs w:val="20"/>
          <w:lang w:val="es-CL" w:eastAsia="es-CL"/>
        </w:rPr>
        <w:t xml:space="preserve"> </w:t>
      </w:r>
      <w:r w:rsidR="00E22E70" w:rsidRPr="00002575">
        <w:rPr>
          <w:rFonts w:ascii="Arial" w:eastAsia="Times New Roman" w:hAnsi="Arial" w:cs="Arial"/>
          <w:b/>
          <w:sz w:val="20"/>
          <w:szCs w:val="20"/>
          <w:lang w:val="es-CL" w:eastAsia="es-CL"/>
        </w:rPr>
        <w:t xml:space="preserve">Exenta </w:t>
      </w:r>
      <w:r w:rsidRPr="00002575">
        <w:rPr>
          <w:rFonts w:ascii="Arial" w:eastAsia="Times New Roman" w:hAnsi="Arial" w:cs="Arial"/>
          <w:b/>
          <w:sz w:val="20"/>
          <w:szCs w:val="20"/>
          <w:lang w:val="es-CL" w:eastAsia="es-CL"/>
        </w:rPr>
        <w:t>N°</w:t>
      </w:r>
    </w:p>
    <w:p w14:paraId="00850A62" w14:textId="77777777" w:rsidR="003956DB" w:rsidRDefault="003956DB" w:rsidP="00002575">
      <w:pPr>
        <w:pStyle w:val="Prrafodelista"/>
        <w:widowControl w:val="0"/>
        <w:tabs>
          <w:tab w:val="left" w:pos="5490"/>
        </w:tabs>
        <w:kinsoku w:val="0"/>
        <w:overflowPunct w:val="0"/>
        <w:autoSpaceDE w:val="0"/>
        <w:autoSpaceDN w:val="0"/>
        <w:adjustRightInd w:val="0"/>
        <w:spacing w:line="240" w:lineRule="atLeast"/>
        <w:ind w:left="0"/>
        <w:jc w:val="both"/>
        <w:rPr>
          <w:rFonts w:ascii="Arial" w:eastAsia="Times New Roman" w:hAnsi="Arial" w:cs="Arial"/>
          <w:b/>
          <w:sz w:val="20"/>
          <w:szCs w:val="20"/>
          <w:lang w:val="es-CL" w:eastAsia="es-CL"/>
        </w:rPr>
      </w:pPr>
    </w:p>
    <w:p w14:paraId="0AEBF0A0" w14:textId="77777777" w:rsidR="00415D8A" w:rsidRDefault="00415D8A" w:rsidP="00002575">
      <w:pPr>
        <w:pStyle w:val="Prrafodelista"/>
        <w:widowControl w:val="0"/>
        <w:tabs>
          <w:tab w:val="left" w:pos="5490"/>
        </w:tabs>
        <w:kinsoku w:val="0"/>
        <w:overflowPunct w:val="0"/>
        <w:autoSpaceDE w:val="0"/>
        <w:autoSpaceDN w:val="0"/>
        <w:adjustRightInd w:val="0"/>
        <w:spacing w:line="240" w:lineRule="atLeast"/>
        <w:ind w:left="0"/>
        <w:jc w:val="both"/>
        <w:rPr>
          <w:rFonts w:ascii="Arial" w:hAnsi="Arial" w:cs="Arial"/>
          <w:sz w:val="20"/>
          <w:szCs w:val="20"/>
          <w:lang w:val="es-ES"/>
        </w:rPr>
        <w:sectPr w:rsidR="00415D8A" w:rsidSect="00002575">
          <w:headerReference w:type="default" r:id="rId15"/>
          <w:footerReference w:type="default" r:id="rId16"/>
          <w:pgSz w:w="12240" w:h="18720"/>
          <w:pgMar w:top="1304" w:right="1469" w:bottom="1304" w:left="1559" w:header="170" w:footer="170" w:gutter="0"/>
          <w:cols w:space="708"/>
          <w:docGrid w:linePitch="360"/>
        </w:sectPr>
      </w:pPr>
    </w:p>
    <w:p w14:paraId="187AE53F" w14:textId="77777777" w:rsidR="00415D8A" w:rsidRPr="00415D8A" w:rsidRDefault="00415D8A" w:rsidP="00415D8A">
      <w:pPr>
        <w:pStyle w:val="Ttulo2"/>
        <w:tabs>
          <w:tab w:val="clear" w:pos="5490"/>
        </w:tabs>
        <w:spacing w:line="240" w:lineRule="auto"/>
        <w:rPr>
          <w:rFonts w:eastAsia="Calibri"/>
          <w:lang w:val="es-CL"/>
        </w:rPr>
      </w:pPr>
      <w:r w:rsidRPr="00415D8A">
        <w:rPr>
          <w:rFonts w:eastAsia="Calibri"/>
          <w:lang w:val="es-CL"/>
        </w:rPr>
        <w:lastRenderedPageBreak/>
        <w:t>CAP. III- 27</w:t>
      </w:r>
    </w:p>
    <w:p w14:paraId="3DB96CEE" w14:textId="77777777" w:rsidR="00415D8A" w:rsidRPr="00415D8A" w:rsidRDefault="00415D8A" w:rsidP="00415D8A">
      <w:pPr>
        <w:jc w:val="both"/>
        <w:rPr>
          <w:rFonts w:ascii="Arial" w:eastAsia="Calibri" w:hAnsi="Arial" w:cs="Arial"/>
          <w:sz w:val="20"/>
          <w:szCs w:val="20"/>
          <w:lang w:val="es-CL"/>
        </w:rPr>
      </w:pPr>
    </w:p>
    <w:p w14:paraId="0D94A9CA"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aduanera o por el representante legal de la persona jurídica en cuyo nombre se declara, del siguiente tenor:</w:t>
      </w:r>
    </w:p>
    <w:p w14:paraId="1B42528C" w14:textId="77777777" w:rsidR="00415D8A" w:rsidRPr="00415D8A" w:rsidRDefault="00415D8A" w:rsidP="00415D8A">
      <w:pPr>
        <w:jc w:val="both"/>
        <w:rPr>
          <w:rFonts w:ascii="Arial" w:eastAsia="Calibri" w:hAnsi="Arial" w:cs="Arial"/>
          <w:sz w:val="20"/>
          <w:szCs w:val="20"/>
          <w:lang w:val="es-CL"/>
        </w:rPr>
      </w:pPr>
    </w:p>
    <w:p w14:paraId="5A65861F"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“Declaro bajo fe de juramento que esta reproducción corresponde fehacientemente al contenido de la factura original Nº…..”.</w:t>
      </w:r>
    </w:p>
    <w:p w14:paraId="03D7351F"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Si con cargo a una misma factura comercial se presentan varias declaraciones, el Despachador deberá tener a la vista, para confeccionar la declaración, alguno de los documentos de base indicados, el que será archivado en la carpeta correspondiente al primer despacho, adjuntándose en los despachos siguientes una fotocopia del documento legalizado por el despachador.</w:t>
      </w:r>
    </w:p>
    <w:p w14:paraId="721DA247" w14:textId="77777777" w:rsidR="00415D8A" w:rsidRPr="00415D8A" w:rsidRDefault="00415D8A" w:rsidP="00415D8A">
      <w:pPr>
        <w:jc w:val="both"/>
        <w:rPr>
          <w:rFonts w:ascii="Arial" w:eastAsia="Calibri" w:hAnsi="Arial" w:cs="Arial"/>
          <w:sz w:val="20"/>
          <w:szCs w:val="20"/>
          <w:lang w:val="es-CL"/>
        </w:rPr>
      </w:pPr>
    </w:p>
    <w:p w14:paraId="75E76A96"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También se podrá utilizar como documento de base, siempre y cuando correspondan a importaciones de mercancías de despacho especial y hasta por un valor facturado de US.$ 3.000 FOB, aun cuando se trate de mercancías con carácter comercial, boletas de compraventa, facturas pro-forma, comprobante de la transacción emitido electrónicamente cuando la compraventa internacional se haya efectuado por este medio, en original, fotocopia o impresos computacionales, siempre que en dichos documentos se señale el tipo1 descripción y cantidad de mercancías expedidas o enviadas/ así como sus precios y los costos que origina su expedición.</w:t>
      </w:r>
      <w:r w:rsidR="00FB558D">
        <w:rPr>
          <w:rFonts w:ascii="Arial" w:eastAsia="Calibri" w:hAnsi="Arial" w:cs="Arial"/>
          <w:sz w:val="20"/>
          <w:szCs w:val="20"/>
          <w:lang w:val="es-CL"/>
        </w:rPr>
        <w:t xml:space="preserve">                                                                 </w:t>
      </w:r>
      <w:r w:rsidR="00FB558D" w:rsidRPr="004008F9">
        <w:rPr>
          <w:rFonts w:ascii="Arial" w:eastAsia="Calibri" w:hAnsi="Arial" w:cs="Arial"/>
          <w:b/>
          <w:sz w:val="20"/>
          <w:szCs w:val="20"/>
          <w:lang w:val="es-CL"/>
        </w:rPr>
        <w:t>(1) (2) (3)</w:t>
      </w:r>
    </w:p>
    <w:p w14:paraId="49F0F2CE" w14:textId="77777777" w:rsidR="00415D8A" w:rsidRPr="00415D8A" w:rsidRDefault="00415D8A" w:rsidP="00415D8A">
      <w:pPr>
        <w:jc w:val="both"/>
        <w:rPr>
          <w:rFonts w:ascii="Arial" w:eastAsia="Calibri" w:hAnsi="Arial" w:cs="Arial"/>
          <w:sz w:val="20"/>
          <w:szCs w:val="20"/>
          <w:lang w:val="es-CL"/>
        </w:rPr>
      </w:pPr>
    </w:p>
    <w:p w14:paraId="3B9F9B7C"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Asimismo se podrá utilizar como documento de base la “FACTURA DE VENTAS Y SERVICIOS NO AFECTOS O EXENTOS DE IVA" en original. Este documento deberá ser emitido de acuerdo a las instrucciones del Servicio de Impuestos internos, según la Resolución Nº 6080/99, Circular N° 39, de 02.06.2000 y precisiones contenidas en el número 5 del Oficio No 2837/28.06.2001 de dicho organismo. Esta transacción comercial puede ser efectuada solamente cuando las mercancías se encuentren en el extranjero o en los recintos de depósito aduanero, por lo que es improcedente cuando las mercancías estén amparadas por un régimen suspensivo de derechos aduaneros. En este caso debe declararse en el recuadro "Observaciones del ítem", el código 71 y en el recuadro contiguo el “Número y año de la factura”. Esta información debe consignarse con dígitos enteros.</w:t>
      </w:r>
      <w:r w:rsidR="00FB558D">
        <w:rPr>
          <w:rFonts w:ascii="Arial" w:eastAsia="Calibri" w:hAnsi="Arial" w:cs="Arial"/>
          <w:sz w:val="20"/>
          <w:szCs w:val="20"/>
          <w:lang w:val="es-CL"/>
        </w:rPr>
        <w:t xml:space="preserve">                                                          </w:t>
      </w:r>
      <w:r w:rsidR="00FB558D" w:rsidRPr="004008F9">
        <w:rPr>
          <w:rFonts w:ascii="Arial" w:eastAsia="Calibri" w:hAnsi="Arial" w:cs="Arial"/>
          <w:b/>
          <w:sz w:val="20"/>
          <w:szCs w:val="20"/>
          <w:lang w:val="es-CL"/>
        </w:rPr>
        <w:t>(4)</w:t>
      </w:r>
    </w:p>
    <w:p w14:paraId="751CA4EF" w14:textId="77777777" w:rsidR="00415D8A" w:rsidRPr="00415D8A" w:rsidRDefault="00415D8A" w:rsidP="00415D8A">
      <w:pPr>
        <w:jc w:val="both"/>
        <w:rPr>
          <w:rFonts w:ascii="Arial" w:eastAsia="Calibri" w:hAnsi="Arial" w:cs="Arial"/>
          <w:sz w:val="20"/>
          <w:szCs w:val="20"/>
          <w:lang w:val="es-CL"/>
        </w:rPr>
      </w:pPr>
    </w:p>
    <w:p w14:paraId="66F04A33" w14:textId="77777777" w:rsidR="00415D8A" w:rsidRPr="004008F9" w:rsidRDefault="00415D8A" w:rsidP="00415D8A">
      <w:pPr>
        <w:jc w:val="both"/>
        <w:rPr>
          <w:rFonts w:ascii="Arial" w:eastAsia="Calibri" w:hAnsi="Arial" w:cs="Arial"/>
          <w:b/>
          <w:sz w:val="20"/>
          <w:szCs w:val="20"/>
          <w:lang w:val="es-CL"/>
        </w:rPr>
      </w:pPr>
      <w:r w:rsidRPr="00415D8A">
        <w:rPr>
          <w:rFonts w:ascii="Arial" w:eastAsia="Calibri" w:hAnsi="Arial" w:cs="Arial"/>
          <w:sz w:val="20"/>
          <w:szCs w:val="20"/>
          <w:lang w:val="es-CL"/>
        </w:rPr>
        <w:t>En el caso de importaciones de aceite de pescado crudo correspondiente a la partida 1504.20101 gas natural, gas butano, gas propano, mezcla de gas licuado propano y butano/ gas natural licuado (GNLL el petróleo bunker {IF0.180) 1  petróleo• bunker (IFO 380), petróleo crudo, el petróleo diese!, además la gasolina para vehículos terrestres sin plomo de 93, 95 y 97 octanos, la gasolina para aviación el kerosene, el kerosene de aviación, combustible medio Jet Fuel y Gasoil Chilean A-1, concentrado de proteínas de soja, partida arancelaria 2106.1010, el producto denominado MTBE (Metil-Ter-Butil-Eter), ácido sulfúrico, harina de plumas de ave correspondiente a la partida arancelaria 2309.9090, hulla bituminosa clasificada en la partida arancelaria 2701.1220. Se podrá aceptar una factura con valores provisorios, debiéndose en un plazo no superior a noventa días contados a partir de la fecha de aceptación a trámite de la declaración, adjuntar la factura con valores definitivos, los que deberán ser modificados mediante una SMDA. El afinamiento de las importaciones de petróleo se deberá efectuar mediante la presentación de una SMDA, dentro de los 5 días hábiles siguientes a la emisión de la factura definitiva. El afinamiento de las importaciones de gas natural, se deberá efectuar de acuerdo a lo dispuesto en el Apéndice VI del Capítulo III de la Resolución N° 1300/06.</w:t>
      </w:r>
      <w:r w:rsidR="00FB558D">
        <w:rPr>
          <w:rFonts w:ascii="Arial" w:eastAsia="Calibri" w:hAnsi="Arial" w:cs="Arial"/>
          <w:sz w:val="20"/>
          <w:szCs w:val="20"/>
          <w:lang w:val="es-CL"/>
        </w:rPr>
        <w:t xml:space="preserve">  </w:t>
      </w:r>
      <w:r w:rsidR="00FB558D" w:rsidRPr="004008F9">
        <w:rPr>
          <w:rFonts w:ascii="Arial" w:eastAsia="Calibri" w:hAnsi="Arial" w:cs="Arial"/>
          <w:b/>
          <w:sz w:val="20"/>
          <w:szCs w:val="20"/>
          <w:lang w:val="es-CL"/>
        </w:rPr>
        <w:t>(5) (6) (7) (8) (9) (10) (11) (12)</w:t>
      </w:r>
      <w:r w:rsidR="00FB558D">
        <w:rPr>
          <w:rFonts w:ascii="Arial" w:eastAsia="Calibri" w:hAnsi="Arial" w:cs="Arial"/>
          <w:sz w:val="20"/>
          <w:szCs w:val="20"/>
          <w:lang w:val="es-CL"/>
        </w:rPr>
        <w:t xml:space="preserve"> </w:t>
      </w:r>
      <w:r w:rsidR="00FB558D" w:rsidRPr="004008F9">
        <w:rPr>
          <w:rFonts w:ascii="Arial" w:eastAsia="Calibri" w:hAnsi="Arial" w:cs="Arial"/>
          <w:b/>
          <w:sz w:val="20"/>
          <w:szCs w:val="20"/>
          <w:lang w:val="es-CL"/>
        </w:rPr>
        <w:t>(13) (14)</w:t>
      </w:r>
    </w:p>
    <w:p w14:paraId="2B5B7D97" w14:textId="77777777" w:rsidR="00415D8A" w:rsidRPr="00415D8A" w:rsidRDefault="00415D8A" w:rsidP="00415D8A">
      <w:pPr>
        <w:jc w:val="both"/>
        <w:rPr>
          <w:rFonts w:ascii="Arial" w:eastAsia="Calibri" w:hAnsi="Arial" w:cs="Arial"/>
          <w:sz w:val="20"/>
          <w:szCs w:val="20"/>
          <w:lang w:val="es-CL"/>
        </w:rPr>
      </w:pPr>
    </w:p>
    <w:p w14:paraId="6FEDD561"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Asimismo, será considerada como Factura Comercial, aquella emitida vía electrónica, debiendo contener similares menciones que la de papel. En este caso se deberá adjuntar una copia simple de ésta, suscrita por la persona natural en cuyo nombre se efectúa la destinación aduanera o por el representante legal de la persona jurídica en cuyo nombre se declara.</w:t>
      </w:r>
      <w:r w:rsidR="00FB558D">
        <w:rPr>
          <w:rFonts w:ascii="Arial" w:eastAsia="Calibri" w:hAnsi="Arial" w:cs="Arial"/>
          <w:sz w:val="20"/>
          <w:szCs w:val="20"/>
          <w:lang w:val="es-CL"/>
        </w:rPr>
        <w:t xml:space="preserve">                                       </w:t>
      </w:r>
      <w:r w:rsidR="00FB558D" w:rsidRPr="004008F9">
        <w:rPr>
          <w:rFonts w:ascii="Arial" w:eastAsia="Calibri" w:hAnsi="Arial" w:cs="Arial"/>
          <w:b/>
          <w:sz w:val="20"/>
          <w:szCs w:val="20"/>
          <w:lang w:val="es-CL"/>
        </w:rPr>
        <w:t>(15) (16)</w:t>
      </w:r>
    </w:p>
    <w:p w14:paraId="121FEE0A" w14:textId="77777777" w:rsidR="00415D8A" w:rsidRPr="00415D8A" w:rsidRDefault="00415D8A" w:rsidP="00415D8A">
      <w:pPr>
        <w:jc w:val="both"/>
        <w:rPr>
          <w:rFonts w:ascii="Arial" w:eastAsia="Calibri" w:hAnsi="Arial" w:cs="Arial"/>
          <w:sz w:val="20"/>
          <w:szCs w:val="20"/>
          <w:lang w:val="es-CL"/>
        </w:rPr>
      </w:pPr>
    </w:p>
    <w:p w14:paraId="6DFBBC96"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d)</w:t>
      </w:r>
      <w:r w:rsidRPr="00415D8A">
        <w:rPr>
          <w:rFonts w:ascii="Arial" w:eastAsia="Calibri" w:hAnsi="Arial" w:cs="Arial"/>
          <w:sz w:val="20"/>
          <w:szCs w:val="20"/>
          <w:lang w:val="es-CL"/>
        </w:rPr>
        <w:tab/>
        <w:t>Nota de Gastos, cuando no estén incluidos en la Factura Comercial</w:t>
      </w:r>
    </w:p>
    <w:p w14:paraId="6D7EC737" w14:textId="77777777" w:rsidR="00415D8A" w:rsidRPr="00415D8A" w:rsidRDefault="00415D8A" w:rsidP="00415D8A">
      <w:pPr>
        <w:jc w:val="both"/>
        <w:rPr>
          <w:rFonts w:ascii="Arial" w:eastAsia="Calibri" w:hAnsi="Arial" w:cs="Arial"/>
          <w:sz w:val="20"/>
          <w:szCs w:val="20"/>
          <w:lang w:val="es-CL"/>
        </w:rPr>
      </w:pPr>
    </w:p>
    <w:p w14:paraId="33AD8B95" w14:textId="77777777" w:rsidR="00415D8A" w:rsidRPr="00415D8A" w:rsidRDefault="00415D8A" w:rsidP="00415D8A">
      <w:pPr>
        <w:jc w:val="both"/>
        <w:rPr>
          <w:rFonts w:ascii="Arial" w:eastAsia="Calibri" w:hAnsi="Arial" w:cs="Arial"/>
          <w:sz w:val="20"/>
          <w:szCs w:val="20"/>
          <w:lang w:val="es-CL"/>
        </w:rPr>
      </w:pPr>
    </w:p>
    <w:p w14:paraId="23D09DAF"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2115</w:t>
      </w:r>
      <w:r w:rsidR="004008F9">
        <w:rPr>
          <w:rFonts w:ascii="Arial" w:eastAsia="Calibri" w:hAnsi="Arial" w:cs="Arial"/>
          <w:sz w:val="18"/>
          <w:szCs w:val="18"/>
          <w:lang w:val="es-CL"/>
        </w:rPr>
        <w:t xml:space="preserve"> </w:t>
      </w:r>
      <w:r w:rsidRPr="004008F9">
        <w:rPr>
          <w:rFonts w:ascii="Arial" w:eastAsia="Calibri" w:hAnsi="Arial" w:cs="Arial"/>
          <w:sz w:val="18"/>
          <w:szCs w:val="18"/>
          <w:lang w:val="es-CL"/>
        </w:rPr>
        <w:t>- 29.04.2011</w:t>
      </w:r>
    </w:p>
    <w:p w14:paraId="153E1227"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4113 </w:t>
      </w:r>
      <w:r w:rsidR="004008F9">
        <w:rPr>
          <w:rFonts w:ascii="Arial" w:eastAsia="Calibri" w:hAnsi="Arial" w:cs="Arial"/>
          <w:sz w:val="18"/>
          <w:szCs w:val="18"/>
          <w:lang w:val="es-CL"/>
        </w:rPr>
        <w:t>-</w:t>
      </w:r>
      <w:r w:rsidR="004008F9" w:rsidRPr="004008F9">
        <w:rPr>
          <w:rFonts w:ascii="Arial" w:eastAsia="Calibri" w:hAnsi="Arial" w:cs="Arial"/>
          <w:sz w:val="18"/>
          <w:szCs w:val="18"/>
          <w:lang w:val="es-CL"/>
        </w:rPr>
        <w:t xml:space="preserve"> </w:t>
      </w:r>
      <w:r w:rsidRPr="004008F9">
        <w:rPr>
          <w:rFonts w:ascii="Arial" w:eastAsia="Calibri" w:hAnsi="Arial" w:cs="Arial"/>
          <w:sz w:val="18"/>
          <w:szCs w:val="18"/>
          <w:lang w:val="es-CL"/>
        </w:rPr>
        <w:t>12.06.2012</w:t>
      </w:r>
    </w:p>
    <w:p w14:paraId="094B11E7"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1188</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 xml:space="preserve"> 12.03.2019</w:t>
      </w:r>
    </w:p>
    <w:p w14:paraId="1FFA7315"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 xml:space="preserve">Resolución Exenta N° </w:t>
      </w:r>
      <w:r w:rsidR="004008F9" w:rsidRPr="004008F9">
        <w:rPr>
          <w:rFonts w:ascii="Arial" w:eastAsia="Calibri" w:hAnsi="Arial" w:cs="Arial"/>
          <w:sz w:val="18"/>
          <w:szCs w:val="18"/>
          <w:lang w:val="es-CL"/>
        </w:rPr>
        <w:t xml:space="preserve">3357 </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27.06.2006</w:t>
      </w:r>
    </w:p>
    <w:p w14:paraId="661DADE4"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2005</w:t>
      </w:r>
      <w:r w:rsidR="004008F9">
        <w:rPr>
          <w:rFonts w:ascii="Arial" w:eastAsia="Calibri" w:hAnsi="Arial" w:cs="Arial"/>
          <w:sz w:val="18"/>
          <w:szCs w:val="18"/>
          <w:lang w:val="es-CL"/>
        </w:rPr>
        <w:t xml:space="preserve"> - </w:t>
      </w:r>
      <w:r w:rsidR="004008F9" w:rsidRPr="004008F9">
        <w:rPr>
          <w:rFonts w:ascii="Arial" w:eastAsia="Calibri" w:hAnsi="Arial" w:cs="Arial"/>
          <w:sz w:val="18"/>
          <w:szCs w:val="18"/>
          <w:lang w:val="es-CL"/>
        </w:rPr>
        <w:t>26.04.2010</w:t>
      </w:r>
    </w:p>
    <w:p w14:paraId="1BA4E5B0"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 xml:space="preserve">Resolución Exenta N° </w:t>
      </w:r>
      <w:r w:rsidR="004008F9" w:rsidRPr="004008F9">
        <w:rPr>
          <w:rFonts w:ascii="Arial" w:eastAsia="Calibri" w:hAnsi="Arial" w:cs="Arial"/>
          <w:sz w:val="18"/>
          <w:szCs w:val="18"/>
          <w:lang w:val="es-CL"/>
        </w:rPr>
        <w:t>4233 -</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06.09.2010</w:t>
      </w:r>
    </w:p>
    <w:p w14:paraId="200C4CF5"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 xml:space="preserve">Resolución Exenta N° </w:t>
      </w:r>
      <w:r w:rsidR="004008F9" w:rsidRPr="004008F9">
        <w:rPr>
          <w:rFonts w:ascii="Arial" w:eastAsia="Calibri" w:hAnsi="Arial" w:cs="Arial"/>
          <w:sz w:val="18"/>
          <w:szCs w:val="18"/>
          <w:lang w:val="es-CL"/>
        </w:rPr>
        <w:t>2749</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30.05.2011</w:t>
      </w:r>
    </w:p>
    <w:p w14:paraId="12F11971"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 xml:space="preserve">Resolución Exenta N° </w:t>
      </w:r>
      <w:r w:rsidR="004008F9" w:rsidRPr="004008F9">
        <w:rPr>
          <w:rFonts w:ascii="Arial" w:eastAsia="Calibri" w:hAnsi="Arial" w:cs="Arial"/>
          <w:sz w:val="18"/>
          <w:szCs w:val="18"/>
          <w:lang w:val="es-CL"/>
        </w:rPr>
        <w:t>5055</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12.09.2011</w:t>
      </w:r>
    </w:p>
    <w:p w14:paraId="4669ADA3"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1088</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15.02.2012</w:t>
      </w:r>
    </w:p>
    <w:p w14:paraId="5F3718C9"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 xml:space="preserve">Resolución Exenta N° </w:t>
      </w:r>
      <w:r w:rsidR="004008F9" w:rsidRPr="004008F9">
        <w:rPr>
          <w:rFonts w:ascii="Arial" w:eastAsia="Calibri" w:hAnsi="Arial" w:cs="Arial"/>
          <w:sz w:val="18"/>
          <w:szCs w:val="18"/>
          <w:lang w:val="es-CL"/>
        </w:rPr>
        <w:t>1934</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06.04.2015</w:t>
      </w:r>
    </w:p>
    <w:p w14:paraId="5FBEB74D"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2244</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16.04.2015</w:t>
      </w:r>
    </w:p>
    <w:p w14:paraId="328AEE79"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 xml:space="preserve">Resolución Exenta N° </w:t>
      </w:r>
      <w:r w:rsidR="004008F9" w:rsidRPr="004008F9">
        <w:rPr>
          <w:rFonts w:ascii="Arial" w:eastAsia="Calibri" w:hAnsi="Arial" w:cs="Arial"/>
          <w:sz w:val="18"/>
          <w:szCs w:val="18"/>
          <w:lang w:val="es-CL"/>
        </w:rPr>
        <w:t>7752</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09.12.2015</w:t>
      </w:r>
    </w:p>
    <w:p w14:paraId="16EB6835"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7752</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09.12.2015</w:t>
      </w:r>
    </w:p>
    <w:p w14:paraId="60098155"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1627</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10.04.2018</w:t>
      </w:r>
    </w:p>
    <w:p w14:paraId="67B3900A"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3530</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06.06.2017</w:t>
      </w:r>
    </w:p>
    <w:p w14:paraId="6EA9BAA1" w14:textId="77777777" w:rsidR="00FB558D" w:rsidRPr="004008F9" w:rsidRDefault="00FB558D" w:rsidP="004008F9">
      <w:pPr>
        <w:pStyle w:val="Prrafodelista"/>
        <w:numPr>
          <w:ilvl w:val="0"/>
          <w:numId w:val="6"/>
        </w:numPr>
        <w:tabs>
          <w:tab w:val="left" w:pos="567"/>
        </w:tabs>
        <w:ind w:hanging="720"/>
        <w:jc w:val="both"/>
        <w:rPr>
          <w:rFonts w:ascii="Arial" w:eastAsia="Calibri" w:hAnsi="Arial" w:cs="Arial"/>
          <w:sz w:val="18"/>
          <w:szCs w:val="18"/>
          <w:lang w:val="es-CL"/>
        </w:rPr>
      </w:pPr>
      <w:r w:rsidRPr="004008F9">
        <w:rPr>
          <w:rFonts w:ascii="Arial" w:eastAsia="Calibri" w:hAnsi="Arial" w:cs="Arial"/>
          <w:b/>
          <w:sz w:val="18"/>
          <w:szCs w:val="18"/>
          <w:lang w:val="es-CL"/>
        </w:rPr>
        <w:t>Resolución Exenta N°</w:t>
      </w:r>
      <w:r w:rsidRPr="004008F9">
        <w:rPr>
          <w:rFonts w:ascii="Arial" w:eastAsia="Calibri" w:hAnsi="Arial" w:cs="Arial"/>
          <w:sz w:val="18"/>
          <w:szCs w:val="18"/>
          <w:lang w:val="es-CL"/>
        </w:rPr>
        <w:t xml:space="preserve"> </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539</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w:t>
      </w:r>
      <w:r w:rsidR="004008F9">
        <w:rPr>
          <w:rFonts w:ascii="Arial" w:eastAsia="Calibri" w:hAnsi="Arial" w:cs="Arial"/>
          <w:sz w:val="18"/>
          <w:szCs w:val="18"/>
          <w:lang w:val="es-CL"/>
        </w:rPr>
        <w:t xml:space="preserve"> </w:t>
      </w:r>
      <w:r w:rsidR="004008F9" w:rsidRPr="004008F9">
        <w:rPr>
          <w:rFonts w:ascii="Arial" w:eastAsia="Calibri" w:hAnsi="Arial" w:cs="Arial"/>
          <w:sz w:val="18"/>
          <w:szCs w:val="18"/>
          <w:lang w:val="es-CL"/>
        </w:rPr>
        <w:t>02.02.2018</w:t>
      </w:r>
    </w:p>
    <w:p w14:paraId="00699B04" w14:textId="77777777" w:rsidR="00FB558D" w:rsidRPr="004008F9" w:rsidRDefault="00FB558D" w:rsidP="00FB558D">
      <w:pPr>
        <w:tabs>
          <w:tab w:val="left" w:pos="284"/>
        </w:tabs>
        <w:jc w:val="both"/>
        <w:rPr>
          <w:rFonts w:ascii="Arial" w:eastAsia="Calibri" w:hAnsi="Arial" w:cs="Arial"/>
          <w:sz w:val="18"/>
          <w:szCs w:val="18"/>
          <w:lang w:val="es-CL"/>
        </w:rPr>
      </w:pPr>
    </w:p>
    <w:p w14:paraId="6E6CAAE9" w14:textId="77777777" w:rsidR="00FB558D" w:rsidRDefault="00FB558D" w:rsidP="00415D8A">
      <w:pPr>
        <w:jc w:val="both"/>
        <w:rPr>
          <w:rFonts w:ascii="Arial" w:eastAsia="Calibri" w:hAnsi="Arial" w:cs="Arial"/>
          <w:sz w:val="20"/>
          <w:szCs w:val="20"/>
          <w:lang w:val="es-CL"/>
        </w:rPr>
      </w:pPr>
    </w:p>
    <w:p w14:paraId="59E5B145" w14:textId="77777777" w:rsidR="00C7060B" w:rsidRDefault="00C7060B" w:rsidP="00415D8A">
      <w:pPr>
        <w:jc w:val="both"/>
        <w:rPr>
          <w:rFonts w:ascii="Arial" w:eastAsia="Calibri" w:hAnsi="Arial" w:cs="Arial"/>
          <w:sz w:val="20"/>
          <w:szCs w:val="20"/>
          <w:lang w:val="es-CL"/>
        </w:rPr>
      </w:pPr>
    </w:p>
    <w:p w14:paraId="5BCE7942" w14:textId="77777777" w:rsidR="00C7060B" w:rsidRPr="00894823" w:rsidRDefault="00C7060B" w:rsidP="00894823">
      <w:pPr>
        <w:pStyle w:val="Ttulo2"/>
        <w:tabs>
          <w:tab w:val="clear" w:pos="5490"/>
        </w:tabs>
        <w:spacing w:line="240" w:lineRule="auto"/>
        <w:rPr>
          <w:rFonts w:eastAsia="Calibri"/>
          <w:b w:val="0"/>
          <w:lang w:val="es-CL"/>
        </w:rPr>
      </w:pPr>
      <w:r w:rsidRPr="00894823">
        <w:rPr>
          <w:rFonts w:eastAsia="Calibri"/>
          <w:lang w:val="es-CL"/>
        </w:rPr>
        <w:lastRenderedPageBreak/>
        <w:t>CAP.lll-28</w:t>
      </w:r>
    </w:p>
    <w:p w14:paraId="1B0EC6F9" w14:textId="77777777" w:rsidR="00C7060B" w:rsidRDefault="00C7060B" w:rsidP="00415D8A">
      <w:pPr>
        <w:jc w:val="both"/>
        <w:rPr>
          <w:rFonts w:ascii="Arial" w:eastAsia="Calibri" w:hAnsi="Arial" w:cs="Arial"/>
          <w:sz w:val="20"/>
          <w:szCs w:val="20"/>
          <w:lang w:val="es-CL"/>
        </w:rPr>
      </w:pPr>
    </w:p>
    <w:p w14:paraId="20F40AD0" w14:textId="77777777" w:rsidR="00FB558D" w:rsidRPr="00415D8A" w:rsidRDefault="00FB558D" w:rsidP="00FB558D">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e)</w:t>
      </w:r>
      <w:r w:rsidRPr="00415D8A">
        <w:rPr>
          <w:rFonts w:ascii="Arial" w:eastAsia="Calibri" w:hAnsi="Arial" w:cs="Arial"/>
          <w:sz w:val="20"/>
          <w:szCs w:val="20"/>
          <w:lang w:val="es-CL"/>
        </w:rPr>
        <w:tab/>
        <w:t>Lista de Empaque (Packing List), entendiendo por tal el documento que contiene la información concerniente  a la disposición física de las mercancías dentro de un contenedor, y por tanto, a lo menos, debe indicar: el número y fecha de la factura con la cual se relaciona; nombre del Exportador extranjero y del Importador en Chile; lugar y fecha del embarque; número de pedido/orden; cantidad total de bultos (individualizados); cantidad total de artículos que contienen cada una de las cajas, bultos, envases (u otro embalaje); números de identificación (marca, serie, modelo, etc.); descripción y composición de la mercancía (relacionado con factura); peso neto de cada caja; peso bruto de cada caja; peso neto total; peso bruto total; medida o longitud de cada caja, bulto, envase, etc.</w:t>
      </w:r>
    </w:p>
    <w:p w14:paraId="4D4F848F" w14:textId="77777777" w:rsidR="00FB558D" w:rsidRDefault="00FB558D" w:rsidP="00415D8A">
      <w:pPr>
        <w:jc w:val="both"/>
        <w:rPr>
          <w:rFonts w:ascii="Arial" w:eastAsia="Calibri" w:hAnsi="Arial" w:cs="Arial"/>
          <w:sz w:val="20"/>
          <w:szCs w:val="20"/>
          <w:lang w:val="es-CL"/>
        </w:rPr>
      </w:pPr>
    </w:p>
    <w:p w14:paraId="7E9D4839"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Siempre procederá la presentación de la lista de empaque en caso de mercancías acondicionadas en contenedores, salvo que la factura comercial contenga todos los requisitos establecidos para este documento, caso en el cual no será obligatoria su presentación. Si la factura comercial no contiene toda la información que debe contener la lista de empaque, y no se dispone de este último documento, se le podrá sustituir o complementar a. través de una declaración jurada simple del consignatario, la que deberá señalar el detalle de las mercancías incluidas en los bultos, debiendo contener toda la información referida en el párrafo anterior:</w:t>
      </w:r>
      <w:r w:rsidR="004008F9">
        <w:rPr>
          <w:rFonts w:ascii="Arial" w:eastAsia="Calibri" w:hAnsi="Arial" w:cs="Arial"/>
          <w:sz w:val="20"/>
          <w:szCs w:val="20"/>
          <w:lang w:val="es-CL"/>
        </w:rPr>
        <w:t xml:space="preserve">                                                                                            </w:t>
      </w:r>
      <w:r w:rsidR="004008F9" w:rsidRPr="00894823">
        <w:rPr>
          <w:rFonts w:ascii="Arial" w:eastAsia="Calibri" w:hAnsi="Arial" w:cs="Arial"/>
          <w:b/>
          <w:sz w:val="20"/>
          <w:szCs w:val="20"/>
          <w:lang w:val="es-CL"/>
        </w:rPr>
        <w:t>(1)</w:t>
      </w:r>
    </w:p>
    <w:p w14:paraId="72E8B095" w14:textId="77777777" w:rsidR="00415D8A" w:rsidRPr="00415D8A" w:rsidRDefault="00415D8A" w:rsidP="00415D8A">
      <w:pPr>
        <w:jc w:val="both"/>
        <w:rPr>
          <w:rFonts w:ascii="Arial" w:eastAsia="Calibri" w:hAnsi="Arial" w:cs="Arial"/>
          <w:sz w:val="20"/>
          <w:szCs w:val="20"/>
          <w:lang w:val="es-CL"/>
        </w:rPr>
      </w:pPr>
    </w:p>
    <w:p w14:paraId="63CB4A53" w14:textId="77777777" w:rsidR="00FB558D"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f)</w:t>
      </w:r>
      <w:r w:rsidRPr="00415D8A">
        <w:rPr>
          <w:rFonts w:ascii="Arial" w:eastAsia="Calibri" w:hAnsi="Arial" w:cs="Arial"/>
          <w:sz w:val="20"/>
          <w:szCs w:val="20"/>
          <w:lang w:val="es-CL"/>
        </w:rPr>
        <w:tab/>
      </w:r>
      <w:r w:rsidR="004008F9">
        <w:rPr>
          <w:rFonts w:ascii="Arial" w:eastAsia="Calibri" w:hAnsi="Arial" w:cs="Arial"/>
          <w:sz w:val="20"/>
          <w:szCs w:val="20"/>
          <w:lang w:val="es-CL"/>
        </w:rPr>
        <w:t xml:space="preserve">Póliza y/o </w:t>
      </w:r>
      <w:r w:rsidRPr="00415D8A">
        <w:rPr>
          <w:rFonts w:ascii="Arial" w:eastAsia="Calibri" w:hAnsi="Arial" w:cs="Arial"/>
          <w:sz w:val="20"/>
          <w:szCs w:val="20"/>
          <w:lang w:val="es-CL"/>
        </w:rPr>
        <w:t>Certificado de Seguro en original, copia o fotocopia, cuando su valor no se encuentre consignado en forma separada en la factura comercial.</w:t>
      </w:r>
    </w:p>
    <w:p w14:paraId="08EF3849" w14:textId="77777777" w:rsidR="00861B9C" w:rsidRDefault="00861B9C" w:rsidP="00415D8A">
      <w:pPr>
        <w:tabs>
          <w:tab w:val="left" w:pos="284"/>
        </w:tabs>
        <w:jc w:val="both"/>
        <w:rPr>
          <w:rFonts w:ascii="Arial" w:eastAsia="Calibri" w:hAnsi="Arial" w:cs="Arial"/>
          <w:sz w:val="20"/>
          <w:szCs w:val="20"/>
          <w:lang w:val="es-CL"/>
        </w:rPr>
      </w:pPr>
      <w:r>
        <w:rPr>
          <w:rFonts w:ascii="Arial" w:eastAsia="Calibri" w:hAnsi="Arial" w:cs="Arial"/>
          <w:sz w:val="20"/>
          <w:szCs w:val="20"/>
          <w:lang w:val="es-CL"/>
        </w:rPr>
        <w:t xml:space="preserve">Estos documentos deberán contener como mínimo, los siguientes datos: identificación de los contratantes, y/o ramo de la póliza contratada (marítima, terrestre, por viaje, flotante, etc.), número de póliza, fecha de emisión plazo de vigencia, monto de la prima y/o su método de cálculo, riesgos y7o materia asegurada.                                                                                                                                </w:t>
      </w:r>
      <w:r w:rsidRPr="00894823">
        <w:rPr>
          <w:rFonts w:ascii="Arial" w:eastAsia="Calibri" w:hAnsi="Arial" w:cs="Arial"/>
          <w:b/>
          <w:sz w:val="20"/>
          <w:szCs w:val="20"/>
          <w:lang w:val="es-CL"/>
        </w:rPr>
        <w:t>(2)</w:t>
      </w:r>
    </w:p>
    <w:p w14:paraId="5C4EEBBC"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g)</w:t>
      </w:r>
      <w:r w:rsidRPr="00415D8A">
        <w:rPr>
          <w:rFonts w:ascii="Arial" w:eastAsia="Calibri" w:hAnsi="Arial" w:cs="Arial"/>
          <w:sz w:val="20"/>
          <w:szCs w:val="20"/>
          <w:lang w:val="es-CL"/>
        </w:rPr>
        <w:tab/>
        <w:t xml:space="preserve">Prueba de origen, presentada en original o copia simple y legible –ya sea en impresión o fotocopia– en caso que se solicite preferencia arancelaria al amparo de un acuerdo comercial o de la Ley N° 20.690 al momento de la importación. En aquellos casos en que dicha preferencia se haya solicitado invocando el Tratado de Libre Comercio con Tailandia/ Vietnam o Malasia o el Acuerdo de Complementación Económica N° 35, con el MERCOSUR, solo podrá accederse a la preferencia respectiva con el documento original.                                                                                                                </w:t>
      </w:r>
      <w:r w:rsidR="00861B9C">
        <w:rPr>
          <w:rFonts w:ascii="Arial" w:eastAsia="Calibri" w:hAnsi="Arial" w:cs="Arial"/>
          <w:sz w:val="20"/>
          <w:szCs w:val="20"/>
          <w:lang w:val="es-CL"/>
        </w:rPr>
        <w:t xml:space="preserve">   </w:t>
      </w:r>
      <w:r w:rsidRPr="00415D8A">
        <w:rPr>
          <w:rFonts w:ascii="Arial" w:eastAsia="Calibri" w:hAnsi="Arial" w:cs="Arial"/>
          <w:sz w:val="20"/>
          <w:szCs w:val="20"/>
          <w:lang w:val="es-CL"/>
        </w:rPr>
        <w:t xml:space="preserve"> </w:t>
      </w:r>
      <w:r w:rsidR="00861B9C">
        <w:rPr>
          <w:rFonts w:ascii="Arial" w:eastAsia="Calibri" w:hAnsi="Arial" w:cs="Arial"/>
          <w:sz w:val="20"/>
          <w:szCs w:val="20"/>
          <w:lang w:val="es-CL"/>
        </w:rPr>
        <w:t xml:space="preserve">      </w:t>
      </w:r>
      <w:r w:rsidRPr="00415D8A">
        <w:rPr>
          <w:rFonts w:ascii="Arial" w:eastAsia="Calibri" w:hAnsi="Arial" w:cs="Arial"/>
          <w:b/>
          <w:sz w:val="20"/>
          <w:szCs w:val="20"/>
          <w:lang w:val="es-CL"/>
        </w:rPr>
        <w:t>(</w:t>
      </w:r>
      <w:r w:rsidR="00861B9C">
        <w:rPr>
          <w:rFonts w:ascii="Arial" w:eastAsia="Calibri" w:hAnsi="Arial" w:cs="Arial"/>
          <w:b/>
          <w:sz w:val="20"/>
          <w:szCs w:val="20"/>
          <w:lang w:val="es-CL"/>
        </w:rPr>
        <w:t>3</w:t>
      </w:r>
      <w:r w:rsidRPr="00415D8A">
        <w:rPr>
          <w:rFonts w:ascii="Arial" w:eastAsia="Calibri" w:hAnsi="Arial" w:cs="Arial"/>
          <w:b/>
          <w:sz w:val="20"/>
          <w:szCs w:val="20"/>
          <w:lang w:val="es-CL"/>
        </w:rPr>
        <w:t>)</w:t>
      </w:r>
      <w:r w:rsidR="00861B9C">
        <w:rPr>
          <w:rFonts w:ascii="Arial" w:eastAsia="Calibri" w:hAnsi="Arial" w:cs="Arial"/>
          <w:b/>
          <w:sz w:val="20"/>
          <w:szCs w:val="20"/>
          <w:lang w:val="es-CL"/>
        </w:rPr>
        <w:t xml:space="preserve"> (4)</w:t>
      </w:r>
    </w:p>
    <w:p w14:paraId="5AB6735F" w14:textId="77777777" w:rsidR="00415D8A" w:rsidRPr="00415D8A" w:rsidRDefault="00415D8A" w:rsidP="00415D8A">
      <w:pPr>
        <w:jc w:val="both"/>
        <w:rPr>
          <w:rFonts w:ascii="Arial" w:eastAsia="Calibri" w:hAnsi="Arial" w:cs="Arial"/>
          <w:sz w:val="20"/>
          <w:szCs w:val="20"/>
          <w:lang w:val="es-CL"/>
        </w:rPr>
      </w:pPr>
    </w:p>
    <w:p w14:paraId="2474E8D1" w14:textId="17F5E4B7" w:rsidR="00415D8A" w:rsidRPr="00415D8A" w:rsidRDefault="009B62A9" w:rsidP="009B62A9">
      <w:pPr>
        <w:tabs>
          <w:tab w:val="right" w:pos="9072"/>
        </w:tabs>
        <w:jc w:val="both"/>
        <w:rPr>
          <w:rFonts w:ascii="Arial" w:eastAsia="Calibri" w:hAnsi="Arial" w:cs="Arial"/>
          <w:sz w:val="20"/>
          <w:szCs w:val="20"/>
          <w:lang w:val="es-CL"/>
        </w:rPr>
      </w:pPr>
      <w:r w:rsidRPr="009B62A9">
        <w:rPr>
          <w:rFonts w:ascii="Arial" w:eastAsia="Calibri" w:hAnsi="Arial" w:cs="Arial"/>
          <w:sz w:val="20"/>
          <w:szCs w:val="20"/>
          <w:lang w:val="es-CL"/>
        </w:rPr>
        <w:t>No obstante lo indicado en el párrafo anterior, podrá eximirse de la presentación de la prueba de origen a las mercancías originarias importadas por Operadores Económicos Autorizados certificados en su actividad de importación, al amparo del trato arancelario preferencial establecido por los siguientes acuerdos comerciales: Acuerdo de Asociación Económica Estratégica entre Chile y Japón, Acuerdo de Asociación Económica Integral entre Chile e Indonesia, Acuerdo de Cooperación Económica entre Chile y Ecuador, Acuerdo Estratégico Transpacífico de Asociación Económica entre Chile, Nueva Zelanda, Singapur y Brunei, Protocolo Adicional al Acuerdo Marco de la Alianza Pacífico, Tratado de Libre Comercio entre Chile y Hong Kong, Tratado de Libre Comercio entre Chile y Australia, Tratado de Libre Comercio entre Chile y Canadá, Tratado de Libre Comercio entre Chile y Centroamérica (Costa Rica, El Salvador, Nicaragua, Honduras y Guatemala), Tratado de Libre Comercio entre Chile y China, Tratado de Libre Comercio entre Chile y Colombia, Tratado de Libre Comercio entre Chile y Corea, Tratado de Libre Comercio entre Chile y EE.UU., Tratado de Libre Comercio entre Chile y Malasia, Tratado de Libre Comercio entre Chile y México, Tratado de Libre Comercio entre Chile y Panamá y Tratado de Libre Comercio entre Chile y Tailandia.</w:t>
      </w:r>
      <w:r>
        <w:rPr>
          <w:rFonts w:ascii="Arial" w:eastAsia="Calibri" w:hAnsi="Arial" w:cs="Arial"/>
          <w:sz w:val="20"/>
          <w:szCs w:val="20"/>
          <w:lang w:val="es-CL"/>
        </w:rPr>
        <w:tab/>
      </w:r>
      <w:r w:rsidR="00415D8A" w:rsidRPr="00415D8A">
        <w:rPr>
          <w:rFonts w:ascii="Arial" w:eastAsia="Calibri" w:hAnsi="Arial" w:cs="Arial"/>
          <w:b/>
          <w:sz w:val="20"/>
          <w:szCs w:val="20"/>
          <w:lang w:val="es-CL"/>
        </w:rPr>
        <w:t>(</w:t>
      </w:r>
      <w:r w:rsidR="00861B9C">
        <w:rPr>
          <w:rFonts w:ascii="Arial" w:eastAsia="Calibri" w:hAnsi="Arial" w:cs="Arial"/>
          <w:b/>
          <w:sz w:val="20"/>
          <w:szCs w:val="20"/>
          <w:lang w:val="es-CL"/>
        </w:rPr>
        <w:t>6</w:t>
      </w:r>
      <w:r w:rsidR="00415D8A" w:rsidRPr="00415D8A">
        <w:rPr>
          <w:rFonts w:ascii="Arial" w:eastAsia="Calibri" w:hAnsi="Arial" w:cs="Arial"/>
          <w:b/>
          <w:sz w:val="20"/>
          <w:szCs w:val="20"/>
          <w:lang w:val="es-CL"/>
        </w:rPr>
        <w:t>)</w:t>
      </w:r>
    </w:p>
    <w:p w14:paraId="34146395" w14:textId="77777777" w:rsidR="00415D8A" w:rsidRPr="00415D8A" w:rsidRDefault="00415D8A" w:rsidP="00415D8A">
      <w:pPr>
        <w:jc w:val="both"/>
        <w:rPr>
          <w:rFonts w:ascii="Arial" w:eastAsia="Calibri" w:hAnsi="Arial" w:cs="Arial"/>
          <w:sz w:val="20"/>
          <w:szCs w:val="20"/>
          <w:lang w:val="es-CL"/>
        </w:rPr>
      </w:pPr>
    </w:p>
    <w:p w14:paraId="0D3D13D0"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h)</w:t>
      </w:r>
      <w:r w:rsidR="00861B9C">
        <w:rPr>
          <w:rFonts w:ascii="Arial" w:eastAsia="Calibri" w:hAnsi="Arial" w:cs="Arial"/>
          <w:sz w:val="20"/>
          <w:szCs w:val="20"/>
          <w:lang w:val="es-CL"/>
        </w:rPr>
        <w:t xml:space="preserve">                                                                                                                                                  </w:t>
      </w:r>
      <w:r w:rsidR="00D36E75">
        <w:rPr>
          <w:rFonts w:ascii="Arial" w:eastAsia="Calibri" w:hAnsi="Arial" w:cs="Arial"/>
          <w:sz w:val="20"/>
          <w:szCs w:val="20"/>
          <w:lang w:val="es-CL"/>
        </w:rPr>
        <w:t xml:space="preserve">    </w:t>
      </w:r>
      <w:r w:rsidR="00861B9C">
        <w:rPr>
          <w:rFonts w:ascii="Arial" w:eastAsia="Calibri" w:hAnsi="Arial" w:cs="Arial"/>
          <w:sz w:val="20"/>
          <w:szCs w:val="20"/>
          <w:lang w:val="es-CL"/>
        </w:rPr>
        <w:t xml:space="preserve">        </w:t>
      </w:r>
      <w:r w:rsidR="00861B9C" w:rsidRPr="00894823">
        <w:rPr>
          <w:rFonts w:ascii="Arial" w:eastAsia="Calibri" w:hAnsi="Arial" w:cs="Arial"/>
          <w:b/>
          <w:sz w:val="20"/>
          <w:szCs w:val="20"/>
          <w:lang w:val="es-CL"/>
        </w:rPr>
        <w:t>(</w:t>
      </w:r>
      <w:r w:rsidR="00861B9C">
        <w:rPr>
          <w:rFonts w:ascii="Arial" w:eastAsia="Calibri" w:hAnsi="Arial" w:cs="Arial"/>
          <w:b/>
          <w:sz w:val="20"/>
          <w:szCs w:val="20"/>
          <w:lang w:val="es-CL"/>
        </w:rPr>
        <w:t>5</w:t>
      </w:r>
      <w:r w:rsidR="00861B9C" w:rsidRPr="00894823">
        <w:rPr>
          <w:rFonts w:ascii="Arial" w:eastAsia="Calibri" w:hAnsi="Arial" w:cs="Arial"/>
          <w:b/>
          <w:sz w:val="20"/>
          <w:szCs w:val="20"/>
          <w:lang w:val="es-CL"/>
        </w:rPr>
        <w:t>)</w:t>
      </w:r>
    </w:p>
    <w:p w14:paraId="7B2DCD61" w14:textId="77777777" w:rsidR="00415D8A" w:rsidRPr="00415D8A" w:rsidRDefault="00415D8A" w:rsidP="00415D8A">
      <w:pPr>
        <w:jc w:val="both"/>
        <w:rPr>
          <w:rFonts w:ascii="Arial" w:eastAsia="Calibri" w:hAnsi="Arial" w:cs="Arial"/>
          <w:sz w:val="20"/>
          <w:szCs w:val="20"/>
          <w:lang w:val="es-CL"/>
        </w:rPr>
      </w:pPr>
    </w:p>
    <w:p w14:paraId="272CF2A2" w14:textId="77777777" w:rsidR="00415D8A" w:rsidRPr="00680164" w:rsidRDefault="00415D8A" w:rsidP="00680164">
      <w:pPr>
        <w:pStyle w:val="Prrafodelista"/>
        <w:numPr>
          <w:ilvl w:val="0"/>
          <w:numId w:val="7"/>
        </w:numPr>
        <w:tabs>
          <w:tab w:val="left" w:pos="284"/>
        </w:tabs>
        <w:ind w:left="284" w:hanging="284"/>
        <w:jc w:val="both"/>
        <w:rPr>
          <w:rFonts w:ascii="Arial" w:eastAsia="Calibri" w:hAnsi="Arial" w:cs="Arial"/>
          <w:sz w:val="20"/>
          <w:szCs w:val="20"/>
          <w:lang w:val="es-CL"/>
        </w:rPr>
      </w:pPr>
      <w:r w:rsidRPr="00680164">
        <w:rPr>
          <w:rFonts w:ascii="Arial" w:eastAsia="Calibri" w:hAnsi="Arial" w:cs="Arial"/>
          <w:sz w:val="20"/>
          <w:szCs w:val="20"/>
          <w:lang w:val="es-CL"/>
        </w:rPr>
        <w:t>Visaciones, certificaciones, vistos buenos y/o autorizaciones cuando proceda, de acuerdo a las normas legales y reglamentarias, presentados en la forma señalada en el Anexo N° 14.</w:t>
      </w:r>
    </w:p>
    <w:p w14:paraId="0264F604" w14:textId="77777777" w:rsidR="00680164" w:rsidRDefault="00680164" w:rsidP="00680164">
      <w:pPr>
        <w:tabs>
          <w:tab w:val="left" w:pos="284"/>
        </w:tabs>
        <w:jc w:val="both"/>
        <w:rPr>
          <w:rFonts w:ascii="Arial" w:eastAsia="Calibri" w:hAnsi="Arial" w:cs="Arial"/>
          <w:sz w:val="20"/>
          <w:szCs w:val="20"/>
          <w:lang w:val="es-CL"/>
        </w:rPr>
      </w:pPr>
    </w:p>
    <w:p w14:paraId="763E9DAA" w14:textId="77777777" w:rsidR="00680164" w:rsidRDefault="00680164" w:rsidP="00680164">
      <w:pPr>
        <w:tabs>
          <w:tab w:val="left" w:pos="284"/>
        </w:tabs>
        <w:jc w:val="both"/>
        <w:rPr>
          <w:rFonts w:ascii="Arial" w:eastAsia="Calibri" w:hAnsi="Arial" w:cs="Arial"/>
          <w:sz w:val="20"/>
          <w:szCs w:val="20"/>
          <w:lang w:val="es-CL"/>
        </w:rPr>
      </w:pPr>
    </w:p>
    <w:p w14:paraId="5B337506" w14:textId="77777777" w:rsidR="00680164" w:rsidRDefault="00680164" w:rsidP="00680164">
      <w:pPr>
        <w:tabs>
          <w:tab w:val="left" w:pos="284"/>
        </w:tabs>
        <w:jc w:val="both"/>
        <w:rPr>
          <w:rFonts w:ascii="Arial" w:eastAsia="Calibri" w:hAnsi="Arial" w:cs="Arial"/>
          <w:sz w:val="20"/>
          <w:szCs w:val="20"/>
          <w:lang w:val="es-CL"/>
        </w:rPr>
      </w:pPr>
    </w:p>
    <w:p w14:paraId="601D5818" w14:textId="77777777" w:rsidR="00680164" w:rsidRDefault="00680164" w:rsidP="00680164">
      <w:pPr>
        <w:tabs>
          <w:tab w:val="left" w:pos="284"/>
        </w:tabs>
        <w:jc w:val="both"/>
        <w:rPr>
          <w:rFonts w:ascii="Arial" w:eastAsia="Calibri" w:hAnsi="Arial" w:cs="Arial"/>
          <w:sz w:val="20"/>
          <w:szCs w:val="20"/>
          <w:lang w:val="es-CL"/>
        </w:rPr>
      </w:pPr>
    </w:p>
    <w:p w14:paraId="60C986A7" w14:textId="77777777" w:rsidR="00680164" w:rsidRPr="00680164" w:rsidRDefault="00680164" w:rsidP="00680164">
      <w:pPr>
        <w:tabs>
          <w:tab w:val="left" w:pos="284"/>
        </w:tabs>
        <w:jc w:val="both"/>
        <w:rPr>
          <w:rFonts w:ascii="Arial" w:eastAsia="Calibri" w:hAnsi="Arial" w:cs="Arial"/>
          <w:sz w:val="20"/>
          <w:szCs w:val="20"/>
          <w:lang w:val="es-CL"/>
        </w:rPr>
      </w:pPr>
    </w:p>
    <w:p w14:paraId="2E3FB120" w14:textId="77777777" w:rsidR="004008F9" w:rsidRPr="004008F9" w:rsidRDefault="004008F9" w:rsidP="00894823">
      <w:pPr>
        <w:tabs>
          <w:tab w:val="left" w:pos="284"/>
        </w:tabs>
        <w:jc w:val="both"/>
        <w:rPr>
          <w:rFonts w:ascii="Arial" w:eastAsia="Calibri" w:hAnsi="Arial" w:cs="Arial"/>
          <w:sz w:val="20"/>
          <w:szCs w:val="20"/>
          <w:lang w:val="es-CL"/>
        </w:rPr>
      </w:pPr>
      <w:r w:rsidRPr="00894823">
        <w:rPr>
          <w:rFonts w:ascii="Arial" w:eastAsia="Calibri" w:hAnsi="Arial" w:cs="Arial"/>
          <w:b/>
          <w:sz w:val="20"/>
          <w:szCs w:val="20"/>
          <w:lang w:val="es-CL"/>
        </w:rPr>
        <w:t>(1)</w:t>
      </w:r>
      <w:r w:rsidRPr="00894823">
        <w:rPr>
          <w:rFonts w:ascii="Arial" w:eastAsia="Calibri" w:hAnsi="Arial" w:cs="Arial"/>
          <w:b/>
          <w:sz w:val="20"/>
          <w:szCs w:val="20"/>
          <w:lang w:val="es-CL"/>
        </w:rPr>
        <w:tab/>
        <w:t>Resolución Exenta N°</w:t>
      </w:r>
      <w:r w:rsidRPr="004008F9">
        <w:rPr>
          <w:rFonts w:ascii="Arial" w:eastAsia="Calibri" w:hAnsi="Arial" w:cs="Arial"/>
          <w:sz w:val="20"/>
          <w:szCs w:val="20"/>
          <w:lang w:val="es-CL"/>
        </w:rPr>
        <w:t xml:space="preserve"> </w:t>
      </w:r>
      <w:r>
        <w:rPr>
          <w:rFonts w:ascii="Arial" w:eastAsia="Calibri" w:hAnsi="Arial" w:cs="Arial"/>
          <w:sz w:val="20"/>
          <w:szCs w:val="20"/>
          <w:lang w:val="es-CL"/>
        </w:rPr>
        <w:t>3299</w:t>
      </w:r>
      <w:r w:rsidRPr="004008F9">
        <w:rPr>
          <w:rFonts w:ascii="Arial" w:eastAsia="Calibri" w:hAnsi="Arial" w:cs="Arial"/>
          <w:sz w:val="20"/>
          <w:szCs w:val="20"/>
          <w:lang w:val="es-CL"/>
        </w:rPr>
        <w:t xml:space="preserve"> </w:t>
      </w:r>
      <w:r>
        <w:rPr>
          <w:rFonts w:ascii="Arial" w:eastAsia="Calibri" w:hAnsi="Arial" w:cs="Arial"/>
          <w:sz w:val="20"/>
          <w:szCs w:val="20"/>
          <w:lang w:val="es-CL"/>
        </w:rPr>
        <w:t>–</w:t>
      </w:r>
      <w:r w:rsidRPr="004008F9">
        <w:rPr>
          <w:rFonts w:ascii="Arial" w:eastAsia="Calibri" w:hAnsi="Arial" w:cs="Arial"/>
          <w:sz w:val="20"/>
          <w:szCs w:val="20"/>
          <w:lang w:val="es-CL"/>
        </w:rPr>
        <w:t xml:space="preserve"> </w:t>
      </w:r>
      <w:r>
        <w:rPr>
          <w:rFonts w:ascii="Arial" w:eastAsia="Calibri" w:hAnsi="Arial" w:cs="Arial"/>
          <w:sz w:val="20"/>
          <w:szCs w:val="20"/>
          <w:lang w:val="es-CL"/>
        </w:rPr>
        <w:t>31.07.2018</w:t>
      </w:r>
    </w:p>
    <w:p w14:paraId="5C7AE726" w14:textId="77777777" w:rsidR="004008F9" w:rsidRPr="004008F9" w:rsidRDefault="004008F9" w:rsidP="00894823">
      <w:pPr>
        <w:tabs>
          <w:tab w:val="left" w:pos="284"/>
        </w:tabs>
        <w:jc w:val="both"/>
        <w:rPr>
          <w:rFonts w:ascii="Arial" w:eastAsia="Calibri" w:hAnsi="Arial" w:cs="Arial"/>
          <w:sz w:val="20"/>
          <w:szCs w:val="20"/>
          <w:lang w:val="es-CL"/>
        </w:rPr>
      </w:pPr>
      <w:r w:rsidRPr="00894823">
        <w:rPr>
          <w:rFonts w:ascii="Arial" w:eastAsia="Calibri" w:hAnsi="Arial" w:cs="Arial"/>
          <w:b/>
          <w:sz w:val="20"/>
          <w:szCs w:val="20"/>
          <w:lang w:val="es-CL"/>
        </w:rPr>
        <w:t>(2)</w:t>
      </w:r>
      <w:r w:rsidRPr="00894823">
        <w:rPr>
          <w:rFonts w:ascii="Arial" w:eastAsia="Calibri" w:hAnsi="Arial" w:cs="Arial"/>
          <w:b/>
          <w:sz w:val="20"/>
          <w:szCs w:val="20"/>
          <w:lang w:val="es-CL"/>
        </w:rPr>
        <w:tab/>
        <w:t xml:space="preserve">Resolución Exenta N° </w:t>
      </w:r>
      <w:r w:rsidR="00861B9C">
        <w:rPr>
          <w:rFonts w:ascii="Arial" w:eastAsia="Calibri" w:hAnsi="Arial" w:cs="Arial"/>
          <w:sz w:val="20"/>
          <w:szCs w:val="20"/>
          <w:lang w:val="es-CL"/>
        </w:rPr>
        <w:t>2307 – 15.05.2019</w:t>
      </w:r>
    </w:p>
    <w:p w14:paraId="7202846E" w14:textId="77777777" w:rsidR="00861B9C" w:rsidRDefault="004008F9" w:rsidP="00894823">
      <w:pPr>
        <w:tabs>
          <w:tab w:val="left" w:pos="284"/>
        </w:tabs>
        <w:jc w:val="both"/>
        <w:rPr>
          <w:rFonts w:ascii="Arial" w:eastAsia="Calibri" w:hAnsi="Arial" w:cs="Arial"/>
          <w:b/>
          <w:sz w:val="20"/>
          <w:szCs w:val="20"/>
          <w:lang w:val="es-CL"/>
        </w:rPr>
      </w:pPr>
      <w:r w:rsidRPr="00894823">
        <w:rPr>
          <w:rFonts w:ascii="Arial" w:eastAsia="Calibri" w:hAnsi="Arial" w:cs="Arial"/>
          <w:b/>
          <w:sz w:val="20"/>
          <w:szCs w:val="20"/>
          <w:lang w:val="es-CL"/>
        </w:rPr>
        <w:t>(3)</w:t>
      </w:r>
      <w:r w:rsidRPr="00894823">
        <w:rPr>
          <w:rFonts w:ascii="Arial" w:eastAsia="Calibri" w:hAnsi="Arial" w:cs="Arial"/>
          <w:b/>
          <w:sz w:val="20"/>
          <w:szCs w:val="20"/>
          <w:lang w:val="es-CL"/>
        </w:rPr>
        <w:tab/>
        <w:t>Resolución Exenta N°</w:t>
      </w:r>
      <w:r w:rsidR="00861B9C">
        <w:rPr>
          <w:rFonts w:ascii="Arial" w:eastAsia="Calibri" w:hAnsi="Arial" w:cs="Arial"/>
          <w:b/>
          <w:sz w:val="20"/>
          <w:szCs w:val="20"/>
          <w:lang w:val="es-CL"/>
        </w:rPr>
        <w:t xml:space="preserve"> </w:t>
      </w:r>
      <w:r w:rsidR="00861B9C" w:rsidRPr="00894823">
        <w:rPr>
          <w:rFonts w:ascii="Arial" w:eastAsia="Calibri" w:hAnsi="Arial" w:cs="Arial"/>
          <w:sz w:val="20"/>
          <w:szCs w:val="20"/>
          <w:lang w:val="es-CL"/>
        </w:rPr>
        <w:t>2484 – 29.05.2019</w:t>
      </w:r>
    </w:p>
    <w:p w14:paraId="659F51D1" w14:textId="77777777" w:rsidR="00861B9C" w:rsidRDefault="00861B9C" w:rsidP="00894823">
      <w:pPr>
        <w:tabs>
          <w:tab w:val="left" w:pos="284"/>
        </w:tabs>
        <w:jc w:val="both"/>
        <w:rPr>
          <w:rFonts w:ascii="Arial" w:eastAsia="Calibri" w:hAnsi="Arial" w:cs="Arial"/>
          <w:sz w:val="20"/>
          <w:szCs w:val="20"/>
          <w:lang w:val="es-CL"/>
        </w:rPr>
      </w:pPr>
      <w:r w:rsidRPr="00894823">
        <w:rPr>
          <w:rFonts w:ascii="Arial" w:eastAsia="Calibri" w:hAnsi="Arial" w:cs="Arial"/>
          <w:b/>
          <w:sz w:val="20"/>
          <w:szCs w:val="20"/>
          <w:lang w:val="es-CL"/>
        </w:rPr>
        <w:t>(4)</w:t>
      </w:r>
      <w:r>
        <w:rPr>
          <w:rFonts w:ascii="Arial" w:eastAsia="Calibri" w:hAnsi="Arial" w:cs="Arial"/>
          <w:sz w:val="20"/>
          <w:szCs w:val="20"/>
          <w:lang w:val="es-CL"/>
        </w:rPr>
        <w:t xml:space="preserve"> </w:t>
      </w:r>
      <w:r w:rsidRPr="00861B9C">
        <w:rPr>
          <w:rFonts w:ascii="Arial" w:eastAsia="Calibri" w:hAnsi="Arial" w:cs="Arial"/>
          <w:b/>
          <w:sz w:val="20"/>
          <w:szCs w:val="20"/>
          <w:lang w:val="es-CL"/>
        </w:rPr>
        <w:t>Resolución Exenta N°</w:t>
      </w:r>
      <w:r>
        <w:rPr>
          <w:rFonts w:ascii="Arial" w:eastAsia="Calibri" w:hAnsi="Arial" w:cs="Arial"/>
          <w:b/>
          <w:sz w:val="20"/>
          <w:szCs w:val="20"/>
          <w:lang w:val="es-CL"/>
        </w:rPr>
        <w:t xml:space="preserve"> </w:t>
      </w:r>
      <w:r w:rsidRPr="00894823">
        <w:rPr>
          <w:rFonts w:ascii="Arial" w:eastAsia="Calibri" w:hAnsi="Arial" w:cs="Arial"/>
          <w:sz w:val="20"/>
          <w:szCs w:val="20"/>
          <w:lang w:val="es-CL"/>
        </w:rPr>
        <w:t>3344 – 29.06.2007</w:t>
      </w:r>
    </w:p>
    <w:p w14:paraId="2C12A175" w14:textId="77777777" w:rsidR="004008F9" w:rsidRDefault="00861B9C" w:rsidP="00894823">
      <w:pPr>
        <w:tabs>
          <w:tab w:val="left" w:pos="284"/>
        </w:tabs>
        <w:jc w:val="both"/>
        <w:rPr>
          <w:rFonts w:ascii="Arial" w:eastAsia="Calibri" w:hAnsi="Arial" w:cs="Arial"/>
          <w:sz w:val="20"/>
          <w:szCs w:val="20"/>
          <w:lang w:val="es-CL"/>
        </w:rPr>
      </w:pPr>
      <w:r>
        <w:rPr>
          <w:rFonts w:ascii="Arial" w:eastAsia="Calibri" w:hAnsi="Arial" w:cs="Arial"/>
          <w:b/>
          <w:sz w:val="20"/>
          <w:szCs w:val="20"/>
          <w:lang w:val="es-CL"/>
        </w:rPr>
        <w:t xml:space="preserve">(5) </w:t>
      </w:r>
      <w:r w:rsidRPr="00861B9C">
        <w:rPr>
          <w:rFonts w:ascii="Arial" w:eastAsia="Calibri" w:hAnsi="Arial" w:cs="Arial"/>
          <w:b/>
          <w:sz w:val="20"/>
          <w:szCs w:val="20"/>
          <w:lang w:val="es-CL"/>
        </w:rPr>
        <w:t>Resolución Exenta N°</w:t>
      </w:r>
      <w:r>
        <w:rPr>
          <w:rFonts w:ascii="Arial" w:eastAsia="Calibri" w:hAnsi="Arial" w:cs="Arial"/>
          <w:b/>
          <w:sz w:val="20"/>
          <w:szCs w:val="20"/>
          <w:lang w:val="es-CL"/>
        </w:rPr>
        <w:t xml:space="preserve"> </w:t>
      </w:r>
      <w:r w:rsidRPr="00894823">
        <w:rPr>
          <w:rFonts w:ascii="Arial" w:eastAsia="Calibri" w:hAnsi="Arial" w:cs="Arial"/>
          <w:sz w:val="20"/>
          <w:szCs w:val="20"/>
          <w:lang w:val="es-CL"/>
        </w:rPr>
        <w:t>5233 – 12.11.2009</w:t>
      </w:r>
      <w:r>
        <w:rPr>
          <w:rFonts w:ascii="Arial" w:eastAsia="Calibri" w:hAnsi="Arial" w:cs="Arial"/>
          <w:b/>
          <w:sz w:val="20"/>
          <w:szCs w:val="20"/>
          <w:lang w:val="es-CL"/>
        </w:rPr>
        <w:t xml:space="preserve"> </w:t>
      </w:r>
    </w:p>
    <w:p w14:paraId="61C8D9DF" w14:textId="77777777" w:rsidR="00894823" w:rsidRDefault="00861B9C" w:rsidP="00415D8A">
      <w:pPr>
        <w:jc w:val="both"/>
        <w:rPr>
          <w:rFonts w:ascii="Arial" w:eastAsia="Calibri" w:hAnsi="Arial" w:cs="Arial"/>
          <w:b/>
          <w:sz w:val="20"/>
          <w:szCs w:val="20"/>
          <w:lang w:val="es-CL"/>
        </w:rPr>
      </w:pPr>
      <w:r w:rsidRPr="00894823">
        <w:rPr>
          <w:rFonts w:ascii="Arial" w:eastAsia="Calibri" w:hAnsi="Arial" w:cs="Arial"/>
          <w:b/>
          <w:sz w:val="20"/>
          <w:szCs w:val="20"/>
          <w:lang w:val="es-CL"/>
        </w:rPr>
        <w:t>(6)</w:t>
      </w:r>
      <w:r>
        <w:rPr>
          <w:rFonts w:ascii="Arial" w:eastAsia="Calibri" w:hAnsi="Arial" w:cs="Arial"/>
          <w:sz w:val="20"/>
          <w:szCs w:val="20"/>
          <w:lang w:val="es-CL"/>
        </w:rPr>
        <w:t xml:space="preserve"> </w:t>
      </w:r>
      <w:r w:rsidRPr="00861B9C">
        <w:rPr>
          <w:rFonts w:ascii="Arial" w:eastAsia="Calibri" w:hAnsi="Arial" w:cs="Arial"/>
          <w:b/>
          <w:sz w:val="20"/>
          <w:szCs w:val="20"/>
          <w:lang w:val="es-CL"/>
        </w:rPr>
        <w:t>Resolución Exenta N°</w:t>
      </w:r>
    </w:p>
    <w:p w14:paraId="715B2E14" w14:textId="77777777" w:rsidR="00894823" w:rsidRDefault="00894823">
      <w:pPr>
        <w:rPr>
          <w:rFonts w:ascii="Arial" w:eastAsia="Calibri" w:hAnsi="Arial" w:cs="Arial"/>
          <w:b/>
          <w:sz w:val="20"/>
          <w:szCs w:val="20"/>
          <w:lang w:val="es-CL"/>
        </w:rPr>
      </w:pPr>
      <w:r>
        <w:rPr>
          <w:rFonts w:ascii="Arial" w:eastAsia="Calibri" w:hAnsi="Arial" w:cs="Arial"/>
          <w:b/>
          <w:sz w:val="20"/>
          <w:szCs w:val="20"/>
          <w:lang w:val="es-CL"/>
        </w:rPr>
        <w:br w:type="page"/>
      </w:r>
    </w:p>
    <w:p w14:paraId="5203AEF3" w14:textId="77777777" w:rsidR="00894823" w:rsidRDefault="00894823" w:rsidP="00894823">
      <w:pPr>
        <w:pStyle w:val="Ttulo2"/>
        <w:tabs>
          <w:tab w:val="clear" w:pos="5490"/>
        </w:tabs>
        <w:spacing w:line="240" w:lineRule="auto"/>
        <w:rPr>
          <w:rFonts w:eastAsia="Calibri"/>
          <w:lang w:val="es-CL"/>
        </w:rPr>
      </w:pPr>
    </w:p>
    <w:p w14:paraId="725B7984" w14:textId="77777777" w:rsidR="00C7060B" w:rsidRPr="00894823" w:rsidRDefault="00C7060B" w:rsidP="00894823">
      <w:pPr>
        <w:pStyle w:val="Ttulo2"/>
        <w:tabs>
          <w:tab w:val="clear" w:pos="5490"/>
        </w:tabs>
        <w:spacing w:line="240" w:lineRule="auto"/>
        <w:rPr>
          <w:rFonts w:eastAsia="Calibri"/>
          <w:b w:val="0"/>
          <w:lang w:val="es-CL"/>
        </w:rPr>
      </w:pPr>
      <w:r w:rsidRPr="00894823">
        <w:rPr>
          <w:rFonts w:eastAsia="Calibri"/>
          <w:lang w:val="es-CL"/>
        </w:rPr>
        <w:t>CAP. Ill – 28 - 1</w:t>
      </w:r>
    </w:p>
    <w:p w14:paraId="3A51A39B" w14:textId="77777777" w:rsidR="004008F9" w:rsidRDefault="004008F9" w:rsidP="00415D8A">
      <w:pPr>
        <w:jc w:val="both"/>
        <w:rPr>
          <w:rFonts w:ascii="Arial" w:eastAsia="Calibri" w:hAnsi="Arial" w:cs="Arial"/>
          <w:sz w:val="20"/>
          <w:szCs w:val="20"/>
          <w:lang w:val="es-CL"/>
        </w:rPr>
      </w:pPr>
    </w:p>
    <w:p w14:paraId="68FE4573" w14:textId="77777777" w:rsidR="00861B9C" w:rsidRPr="00415D8A" w:rsidRDefault="00861B9C" w:rsidP="00861B9C">
      <w:pPr>
        <w:jc w:val="both"/>
        <w:rPr>
          <w:rFonts w:ascii="Arial" w:eastAsia="Calibri" w:hAnsi="Arial" w:cs="Arial"/>
          <w:sz w:val="20"/>
          <w:szCs w:val="20"/>
          <w:lang w:val="es-CL"/>
        </w:rPr>
      </w:pPr>
      <w:r w:rsidRPr="00415D8A">
        <w:rPr>
          <w:rFonts w:ascii="Arial" w:eastAsia="Calibri" w:hAnsi="Arial" w:cs="Arial"/>
          <w:sz w:val="20"/>
          <w:szCs w:val="20"/>
          <w:lang w:val="es-CL"/>
        </w:rPr>
        <w:t>Cuando dichas visaciones, certificaciones, vistos buenos y/o autorizaciones sean obtenidos en forma electrónica mediante el procedimiento de Ventanilla Única de Comercio Exterior, debe adjuntarse una copia simple obtenida del sistema del respectivo organismo, y guardarse en la carpeta de despacho. El original de estos documentos, corresponderá al que se encuentra registrado en la matriz del sistema del respectivo organismo.</w:t>
      </w:r>
    </w:p>
    <w:p w14:paraId="7DBB4C4D" w14:textId="77777777" w:rsidR="004008F9" w:rsidRDefault="004008F9" w:rsidP="00415D8A">
      <w:pPr>
        <w:jc w:val="both"/>
        <w:rPr>
          <w:rFonts w:ascii="Arial" w:eastAsia="Calibri" w:hAnsi="Arial" w:cs="Arial"/>
          <w:sz w:val="20"/>
          <w:szCs w:val="20"/>
          <w:lang w:val="es-CL"/>
        </w:rPr>
      </w:pPr>
    </w:p>
    <w:p w14:paraId="156B2C06"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j)</w:t>
      </w:r>
      <w:r w:rsidRPr="00415D8A">
        <w:rPr>
          <w:rFonts w:ascii="Arial" w:eastAsia="Calibri" w:hAnsi="Arial" w:cs="Arial"/>
          <w:sz w:val="20"/>
          <w:szCs w:val="20"/>
          <w:lang w:val="es-CL"/>
        </w:rPr>
        <w:tab/>
        <w:t>Registro de Reconocimiento, cuando proceda.</w:t>
      </w:r>
    </w:p>
    <w:p w14:paraId="4B849402" w14:textId="77777777" w:rsidR="00415D8A" w:rsidRPr="00415D8A" w:rsidRDefault="00415D8A" w:rsidP="00415D8A">
      <w:pPr>
        <w:jc w:val="both"/>
        <w:rPr>
          <w:rFonts w:ascii="Arial" w:eastAsia="Calibri" w:hAnsi="Arial" w:cs="Arial"/>
          <w:sz w:val="20"/>
          <w:szCs w:val="20"/>
          <w:lang w:val="es-CL"/>
        </w:rPr>
      </w:pPr>
    </w:p>
    <w:p w14:paraId="382EE28D"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k)</w:t>
      </w:r>
      <w:r w:rsidRPr="00415D8A">
        <w:rPr>
          <w:rFonts w:ascii="Arial" w:eastAsia="Calibri" w:hAnsi="Arial" w:cs="Arial"/>
          <w:sz w:val="20"/>
          <w:szCs w:val="20"/>
          <w:lang w:val="es-CL"/>
        </w:rPr>
        <w:tab/>
        <w:t>Papeleta de Recepción en original, copia o fotocopia autorizada por el despachador, cuando el recinto de depósito se encuentre a cargo de alguna de las empresas portuarias creadas por la ley No 19.452 o administrado por un particular. En los demás casos, dicho documento sólo será exigible tratándose de bultos faltantes o mermas en graneles sólidos, pudiendo ser reemplazado  por un certificado extendido por el encargado del recinto de depósito. No obstante, en caso de graneles líquidos se deberá adjuntar copia o fotocopia de la respectiva Hoja de Medida.</w:t>
      </w:r>
    </w:p>
    <w:p w14:paraId="79B5FC2F" w14:textId="77777777" w:rsidR="00415D8A" w:rsidRDefault="00415D8A" w:rsidP="00415D8A">
      <w:pPr>
        <w:jc w:val="both"/>
        <w:rPr>
          <w:rFonts w:ascii="Arial" w:eastAsia="Calibri" w:hAnsi="Arial" w:cs="Arial"/>
          <w:sz w:val="20"/>
          <w:szCs w:val="20"/>
          <w:lang w:val="es-CL"/>
        </w:rPr>
      </w:pPr>
    </w:p>
    <w:p w14:paraId="5598836B"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La Hoja de Medida válida será la confeccionada a partir de mediciones realizadas solo en los estanque debidamente autorizados por el Servicio Nacional de Aduanas según el procedimiento descrito en el Anexo 6 del Apéndice XV del Capítulo 3 del Compendio de Normas Aduaneras. Además, será emitida por un Organismo de Inspección certificado, de acuerdo con los requisitos señalados en el Apéndice XV y según el Anexo 5 de este mismo Apéndice.</w:t>
      </w:r>
    </w:p>
    <w:p w14:paraId="56F692E3" w14:textId="77777777" w:rsidR="00415D8A" w:rsidRPr="00415D8A" w:rsidRDefault="00415D8A" w:rsidP="00415D8A">
      <w:pPr>
        <w:jc w:val="both"/>
        <w:rPr>
          <w:rFonts w:ascii="Arial" w:eastAsia="Calibri" w:hAnsi="Arial" w:cs="Arial"/>
          <w:sz w:val="20"/>
          <w:szCs w:val="20"/>
          <w:lang w:val="es-CL"/>
        </w:rPr>
      </w:pPr>
    </w:p>
    <w:p w14:paraId="4C6DE156" w14:textId="77777777" w:rsidR="00C7060B" w:rsidRPr="00415D8A" w:rsidRDefault="00C7060B" w:rsidP="00C7060B">
      <w:pPr>
        <w:jc w:val="both"/>
        <w:rPr>
          <w:rFonts w:ascii="Arial" w:eastAsia="Calibri" w:hAnsi="Arial" w:cs="Arial"/>
          <w:sz w:val="20"/>
          <w:szCs w:val="20"/>
          <w:lang w:val="es-CL"/>
        </w:rPr>
      </w:pPr>
      <w:r w:rsidRPr="00415D8A">
        <w:rPr>
          <w:rFonts w:ascii="Arial" w:eastAsia="Calibri" w:hAnsi="Arial" w:cs="Arial"/>
          <w:sz w:val="20"/>
          <w:szCs w:val="20"/>
          <w:lang w:val="es-CL"/>
        </w:rPr>
        <w:t xml:space="preserve">Los datos contenidos en la Hoja de Medida se considerarán oficiales para los efectos del cálculo de derechos, tasas y demás gravámenes que afecten a los graneles líquidos de que se trate. Asimismo, serán documentos probatorios para determinar errores por defecto o exceso en las respectivas declaraciones de destinación aduanera.                                                                                                </w:t>
      </w:r>
      <w:r w:rsidRPr="00415D8A">
        <w:rPr>
          <w:rFonts w:ascii="Arial" w:eastAsia="Calibri" w:hAnsi="Arial" w:cs="Arial"/>
          <w:b/>
          <w:sz w:val="20"/>
          <w:szCs w:val="20"/>
          <w:lang w:val="es-CL"/>
        </w:rPr>
        <w:t>(</w:t>
      </w:r>
      <w:r>
        <w:rPr>
          <w:rFonts w:ascii="Arial" w:eastAsia="Calibri" w:hAnsi="Arial" w:cs="Arial"/>
          <w:b/>
          <w:sz w:val="20"/>
          <w:szCs w:val="20"/>
          <w:lang w:val="es-CL"/>
        </w:rPr>
        <w:t>1</w:t>
      </w:r>
      <w:r w:rsidRPr="00415D8A">
        <w:rPr>
          <w:rFonts w:ascii="Arial" w:eastAsia="Calibri" w:hAnsi="Arial" w:cs="Arial"/>
          <w:b/>
          <w:sz w:val="20"/>
          <w:szCs w:val="20"/>
          <w:lang w:val="es-CL"/>
        </w:rPr>
        <w:t>)</w:t>
      </w:r>
    </w:p>
    <w:p w14:paraId="2E6A7609" w14:textId="77777777" w:rsidR="00415D8A" w:rsidRDefault="00415D8A" w:rsidP="00415D8A">
      <w:pPr>
        <w:jc w:val="both"/>
        <w:rPr>
          <w:rFonts w:ascii="Arial" w:eastAsia="Calibri" w:hAnsi="Arial" w:cs="Arial"/>
          <w:sz w:val="20"/>
          <w:szCs w:val="20"/>
          <w:lang w:val="es-CL"/>
        </w:rPr>
      </w:pPr>
    </w:p>
    <w:p w14:paraId="453F1049" w14:textId="77777777" w:rsidR="00C7060B" w:rsidRPr="00415D8A" w:rsidRDefault="00C7060B" w:rsidP="00C7060B">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l)</w:t>
      </w:r>
      <w:r w:rsidRPr="00415D8A">
        <w:rPr>
          <w:rFonts w:ascii="Arial" w:eastAsia="Calibri" w:hAnsi="Arial" w:cs="Arial"/>
          <w:sz w:val="20"/>
          <w:szCs w:val="20"/>
          <w:lang w:val="es-CL"/>
        </w:rPr>
        <w:tab/>
        <w:t>Declaración de Almacén Particular, Admisión Temporal para Perfeccionamiento Activo o Admisión Temporal, en caso de que se abonen o cancelen mercancías ingresadas bajo dichos regímenes.</w:t>
      </w:r>
    </w:p>
    <w:p w14:paraId="1F609245" w14:textId="77777777" w:rsidR="00C7060B" w:rsidRPr="00415D8A" w:rsidRDefault="00C7060B" w:rsidP="00C7060B">
      <w:pPr>
        <w:jc w:val="both"/>
        <w:rPr>
          <w:rFonts w:ascii="Arial" w:eastAsia="Calibri" w:hAnsi="Arial" w:cs="Arial"/>
          <w:sz w:val="20"/>
          <w:szCs w:val="20"/>
          <w:lang w:val="es-CL"/>
        </w:rPr>
      </w:pPr>
    </w:p>
    <w:p w14:paraId="56D81B0F" w14:textId="77777777" w:rsidR="00C7060B" w:rsidRPr="00415D8A" w:rsidRDefault="00C7060B" w:rsidP="00C7060B">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m)</w:t>
      </w:r>
      <w:r w:rsidRPr="00415D8A">
        <w:rPr>
          <w:rFonts w:ascii="Arial" w:eastAsia="Calibri" w:hAnsi="Arial" w:cs="Arial"/>
          <w:sz w:val="20"/>
          <w:szCs w:val="20"/>
          <w:lang w:val="es-CL"/>
        </w:rPr>
        <w:tab/>
        <w:t>Certificado de Precio emitido por el Subdepartamento de Valoración de la Dirección Nacional de Aduanas, de acuerdo a lo dispuesto en el numeral 10.4, Subcapítulo II del Capítulo II de este Compendio.</w:t>
      </w:r>
    </w:p>
    <w:p w14:paraId="3B92FEEB" w14:textId="77777777" w:rsidR="00C7060B" w:rsidRPr="00415D8A" w:rsidRDefault="00C7060B" w:rsidP="00C7060B">
      <w:pPr>
        <w:jc w:val="both"/>
        <w:rPr>
          <w:rFonts w:ascii="Arial" w:eastAsia="Calibri" w:hAnsi="Arial" w:cs="Arial"/>
          <w:sz w:val="20"/>
          <w:szCs w:val="20"/>
          <w:lang w:val="es-CL"/>
        </w:rPr>
      </w:pPr>
    </w:p>
    <w:p w14:paraId="114A4980" w14:textId="77777777" w:rsidR="00C7060B" w:rsidRPr="00415D8A" w:rsidRDefault="00C7060B" w:rsidP="00C7060B">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n)</w:t>
      </w:r>
      <w:r w:rsidRPr="00415D8A">
        <w:rPr>
          <w:rFonts w:ascii="Arial" w:eastAsia="Calibri" w:hAnsi="Arial" w:cs="Arial"/>
          <w:sz w:val="20"/>
          <w:szCs w:val="20"/>
          <w:lang w:val="es-CL"/>
        </w:rPr>
        <w:tab/>
        <w:t xml:space="preserve">Fotocopia legalizada del contrato de inversión extranjera entre el Estado Chileno y el inversionista. </w:t>
      </w:r>
    </w:p>
    <w:p w14:paraId="69F27BF4" w14:textId="77777777" w:rsidR="00C7060B" w:rsidRPr="00415D8A" w:rsidRDefault="00C7060B" w:rsidP="00C7060B">
      <w:pPr>
        <w:jc w:val="both"/>
        <w:rPr>
          <w:rFonts w:ascii="Arial" w:eastAsia="Calibri" w:hAnsi="Arial" w:cs="Arial"/>
          <w:sz w:val="20"/>
          <w:szCs w:val="20"/>
          <w:lang w:val="es-CL"/>
        </w:rPr>
      </w:pPr>
    </w:p>
    <w:p w14:paraId="168A3249" w14:textId="77777777" w:rsidR="00C7060B" w:rsidRPr="00415D8A" w:rsidRDefault="00C7060B" w:rsidP="00C7060B">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ñ)</w:t>
      </w:r>
      <w:r w:rsidRPr="00415D8A">
        <w:rPr>
          <w:rFonts w:ascii="Arial" w:eastAsia="Calibri" w:hAnsi="Arial" w:cs="Arial"/>
          <w:sz w:val="20"/>
          <w:szCs w:val="20"/>
          <w:lang w:val="es-CL"/>
        </w:rPr>
        <w:tab/>
        <w:t>En caso de operaciones acogidas a acuerdos comerciales, cuando corresponda, contar con un documento para acreditar que en el tránsito por terceros estados la mercancía ha permanecido bajo la vigilancia de la aduana del país de tránsito o en depósito y que no haya sido sometida a operaciones distintas de la descarga, carga o cualquier otra destinada a mantenerlas en buen estado.</w:t>
      </w:r>
    </w:p>
    <w:p w14:paraId="4EB7CA8C" w14:textId="77777777" w:rsidR="00C7060B" w:rsidRDefault="00C7060B" w:rsidP="00415D8A">
      <w:pPr>
        <w:jc w:val="both"/>
        <w:rPr>
          <w:rFonts w:ascii="Arial" w:eastAsia="Calibri" w:hAnsi="Arial" w:cs="Arial"/>
          <w:sz w:val="20"/>
          <w:szCs w:val="20"/>
          <w:lang w:val="es-CL"/>
        </w:rPr>
      </w:pPr>
    </w:p>
    <w:p w14:paraId="7BE24741" w14:textId="77777777" w:rsidR="00C7060B" w:rsidRPr="00415D8A" w:rsidRDefault="00C7060B" w:rsidP="00C7060B">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o)</w:t>
      </w:r>
      <w:r w:rsidRPr="00415D8A">
        <w:rPr>
          <w:rFonts w:ascii="Arial" w:eastAsia="Calibri" w:hAnsi="Arial" w:cs="Arial"/>
          <w:sz w:val="20"/>
          <w:szCs w:val="20"/>
          <w:lang w:val="es-CL"/>
        </w:rPr>
        <w:tab/>
        <w:t>En caso de importación de cemento clasificado en la partida arancelaria 2523.2900, se deberá adjuntar como documento de base:</w:t>
      </w:r>
    </w:p>
    <w:p w14:paraId="32D4861F" w14:textId="77777777" w:rsidR="00C7060B" w:rsidRPr="00415D8A" w:rsidRDefault="00C7060B" w:rsidP="00C7060B">
      <w:pPr>
        <w:jc w:val="both"/>
        <w:rPr>
          <w:rFonts w:ascii="Arial" w:eastAsia="Calibri" w:hAnsi="Arial" w:cs="Arial"/>
          <w:sz w:val="20"/>
          <w:szCs w:val="20"/>
          <w:lang w:val="es-CL"/>
        </w:rPr>
      </w:pPr>
    </w:p>
    <w:p w14:paraId="1E2A1055" w14:textId="77777777" w:rsidR="00C7060B" w:rsidRPr="00415D8A" w:rsidRDefault="00C7060B" w:rsidP="00C7060B">
      <w:pPr>
        <w:jc w:val="both"/>
        <w:rPr>
          <w:rFonts w:ascii="Arial" w:eastAsia="Calibri" w:hAnsi="Arial" w:cs="Arial"/>
          <w:sz w:val="20"/>
          <w:szCs w:val="20"/>
          <w:lang w:val="es-CL"/>
        </w:rPr>
      </w:pPr>
      <w:r w:rsidRPr="00415D8A">
        <w:rPr>
          <w:rFonts w:ascii="Arial" w:eastAsia="Calibri" w:hAnsi="Arial" w:cs="Arial"/>
          <w:sz w:val="20"/>
          <w:szCs w:val="20"/>
          <w:lang w:val="es-CL"/>
        </w:rPr>
        <w:t>Certificado emitido por un Laboratorio de Control Técnico de Calidad de Construcción que esté inscrito en el Registro Oficial de Laboratorios de Control Técnico de Calidad de Construcción del Ministerio de la Vivienda y Urbanismo, establecido en el D.S. N° 10, de 2002, del Ministerio de la Vivienda y Urbanismo.</w:t>
      </w:r>
    </w:p>
    <w:p w14:paraId="4EC141C7" w14:textId="77777777" w:rsidR="00C7060B" w:rsidRPr="00415D8A" w:rsidRDefault="00C7060B" w:rsidP="00C7060B">
      <w:pPr>
        <w:jc w:val="both"/>
        <w:rPr>
          <w:rFonts w:ascii="Arial" w:eastAsia="Calibri" w:hAnsi="Arial" w:cs="Arial"/>
          <w:sz w:val="20"/>
          <w:szCs w:val="20"/>
          <w:lang w:val="es-CL"/>
        </w:rPr>
      </w:pPr>
    </w:p>
    <w:p w14:paraId="67055245" w14:textId="77777777" w:rsidR="00C7060B" w:rsidRPr="00415D8A" w:rsidRDefault="00C7060B" w:rsidP="00C7060B">
      <w:pPr>
        <w:jc w:val="both"/>
        <w:rPr>
          <w:rFonts w:ascii="Arial" w:eastAsia="Calibri" w:hAnsi="Arial" w:cs="Arial"/>
          <w:sz w:val="20"/>
          <w:szCs w:val="20"/>
          <w:lang w:val="es-CL"/>
        </w:rPr>
      </w:pPr>
      <w:r w:rsidRPr="00415D8A">
        <w:rPr>
          <w:rFonts w:ascii="Arial" w:eastAsia="Calibri" w:hAnsi="Arial" w:cs="Arial"/>
          <w:sz w:val="20"/>
          <w:szCs w:val="20"/>
          <w:lang w:val="es-CL"/>
        </w:rPr>
        <w:t>Declaración Simple, firmada por el importador y por un Laboratorio autorizado, que indique que dicha importación en particular está respaldada por un contrato de prestación de servicios de certificación de calidad y que la mercancía que ampara será sometida a posterior análisis y certificación, si procede, debiendo dentro del plazo de 40 días hábiles, contado desde la fecha del Manifiesto consignado en la DIN, el importador entregar a su Agente de Aduana, copia del certificado de calidad emitido, quedando este último obligado a comunicar la recepción de dicho documento a la Aduana que autorizó la importación.</w:t>
      </w:r>
      <w:r>
        <w:rPr>
          <w:rFonts w:ascii="Arial" w:eastAsia="Calibri" w:hAnsi="Arial" w:cs="Arial"/>
          <w:sz w:val="20"/>
          <w:szCs w:val="20"/>
          <w:lang w:val="es-CL"/>
        </w:rPr>
        <w:t xml:space="preserve">                                                                                                                                            </w:t>
      </w:r>
      <w:r w:rsidRPr="00894823">
        <w:rPr>
          <w:rFonts w:ascii="Arial" w:eastAsia="Calibri" w:hAnsi="Arial" w:cs="Arial"/>
          <w:b/>
          <w:sz w:val="20"/>
          <w:szCs w:val="20"/>
          <w:lang w:val="es-CL"/>
        </w:rPr>
        <w:t>(2)</w:t>
      </w:r>
    </w:p>
    <w:p w14:paraId="52321F3F" w14:textId="77777777" w:rsidR="00C7060B" w:rsidRPr="00415D8A" w:rsidRDefault="00C7060B" w:rsidP="00C7060B">
      <w:pPr>
        <w:jc w:val="both"/>
        <w:rPr>
          <w:rFonts w:ascii="Arial" w:eastAsia="Calibri" w:hAnsi="Arial" w:cs="Arial"/>
          <w:sz w:val="20"/>
          <w:szCs w:val="20"/>
          <w:lang w:val="es-CL"/>
        </w:rPr>
      </w:pPr>
    </w:p>
    <w:p w14:paraId="67E5893A" w14:textId="77777777" w:rsidR="00C7060B" w:rsidRPr="00415D8A" w:rsidRDefault="00C7060B" w:rsidP="00C7060B">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p)</w:t>
      </w:r>
      <w:r w:rsidRPr="00415D8A">
        <w:rPr>
          <w:rFonts w:ascii="Arial" w:eastAsia="Calibri" w:hAnsi="Arial" w:cs="Arial"/>
          <w:sz w:val="20"/>
          <w:szCs w:val="20"/>
          <w:lang w:val="es-CL"/>
        </w:rPr>
        <w:tab/>
        <w:t>Certificación a través de laboratorios o entidades que garanticen que los importadores cumplen con la normativa legal respectiva, como asimismo, avalen la calidad de los siguientes combustibles líquidos, petróleo  combustible, petróleo diésel, kerosene, gasolina para motores de combustión interna, gasolina para motores de aviación, que se clasifican en las siguientes posiciones arancelarias 2710.1221; 2710.1222; 2710.1223; 2710.1224; 2710.1225; 2710.1226; 2710.1227; 2710.1229; 2710.1910; 2710.1921; 2710.1922; 2710.1929; 2710.1930; 2710.1940;  2710.1951 y 2710.1959; según las indicaciones establecidas en la Resolución Exenta N° 19.049, de 06.07.2017, de la Superintendencia de Electricidad y Combustibles.</w:t>
      </w:r>
      <w:r>
        <w:rPr>
          <w:rFonts w:ascii="Arial" w:eastAsia="Calibri" w:hAnsi="Arial" w:cs="Arial"/>
          <w:sz w:val="20"/>
          <w:szCs w:val="20"/>
          <w:lang w:val="es-CL"/>
        </w:rPr>
        <w:t xml:space="preserve">                                                                                                         </w:t>
      </w:r>
      <w:r w:rsidRPr="00894823">
        <w:rPr>
          <w:rFonts w:ascii="Arial" w:eastAsia="Calibri" w:hAnsi="Arial" w:cs="Arial"/>
          <w:b/>
          <w:sz w:val="20"/>
          <w:szCs w:val="20"/>
          <w:lang w:val="es-CL"/>
        </w:rPr>
        <w:t>(3) (4)</w:t>
      </w:r>
    </w:p>
    <w:p w14:paraId="6BCE7200" w14:textId="77777777" w:rsidR="00C7060B" w:rsidRDefault="00C7060B" w:rsidP="00415D8A">
      <w:pPr>
        <w:jc w:val="both"/>
        <w:rPr>
          <w:rFonts w:ascii="Arial" w:eastAsia="Calibri" w:hAnsi="Arial" w:cs="Arial"/>
          <w:sz w:val="20"/>
          <w:szCs w:val="20"/>
          <w:lang w:val="es-CL"/>
        </w:rPr>
      </w:pPr>
    </w:p>
    <w:p w14:paraId="69F85479" w14:textId="77777777" w:rsidR="00415D8A" w:rsidRPr="00415D8A" w:rsidRDefault="00415D8A" w:rsidP="00894823">
      <w:pPr>
        <w:tabs>
          <w:tab w:val="left" w:pos="426"/>
        </w:tabs>
        <w:jc w:val="both"/>
        <w:rPr>
          <w:rFonts w:ascii="Arial" w:eastAsia="Calibri" w:hAnsi="Arial" w:cs="Arial"/>
          <w:sz w:val="20"/>
          <w:szCs w:val="20"/>
          <w:lang w:val="es-CL"/>
        </w:rPr>
      </w:pPr>
      <w:r w:rsidRPr="00415D8A">
        <w:rPr>
          <w:rFonts w:ascii="Arial" w:eastAsia="Calibri" w:hAnsi="Arial" w:cs="Arial"/>
          <w:b/>
          <w:sz w:val="20"/>
          <w:szCs w:val="20"/>
          <w:lang w:val="es-CL"/>
        </w:rPr>
        <w:t>(1)</w:t>
      </w:r>
      <w:r w:rsidRPr="00415D8A">
        <w:rPr>
          <w:rFonts w:ascii="Arial" w:eastAsia="Calibri" w:hAnsi="Arial" w:cs="Arial"/>
          <w:sz w:val="20"/>
          <w:szCs w:val="20"/>
          <w:lang w:val="es-CL"/>
        </w:rPr>
        <w:tab/>
      </w:r>
      <w:r w:rsidRPr="00415D8A">
        <w:rPr>
          <w:rFonts w:ascii="Arial" w:eastAsia="Calibri" w:hAnsi="Arial" w:cs="Arial"/>
          <w:b/>
          <w:sz w:val="20"/>
          <w:szCs w:val="20"/>
          <w:lang w:val="es-CL"/>
        </w:rPr>
        <w:t>Resolución Exenta N°</w:t>
      </w:r>
      <w:r w:rsidRPr="00415D8A">
        <w:rPr>
          <w:rFonts w:ascii="Arial" w:eastAsia="Calibri" w:hAnsi="Arial" w:cs="Arial"/>
          <w:sz w:val="20"/>
          <w:szCs w:val="20"/>
          <w:lang w:val="es-CL"/>
        </w:rPr>
        <w:t xml:space="preserve"> </w:t>
      </w:r>
      <w:r w:rsidR="00C7060B">
        <w:rPr>
          <w:rFonts w:ascii="Arial" w:eastAsia="Calibri" w:hAnsi="Arial" w:cs="Arial"/>
          <w:sz w:val="20"/>
          <w:szCs w:val="20"/>
          <w:lang w:val="es-CL"/>
        </w:rPr>
        <w:t>3626 – 17.08.2018</w:t>
      </w:r>
    </w:p>
    <w:p w14:paraId="76CD8424" w14:textId="77777777" w:rsidR="00415D8A" w:rsidRDefault="00415D8A" w:rsidP="00894823">
      <w:pPr>
        <w:tabs>
          <w:tab w:val="left" w:pos="426"/>
        </w:tabs>
        <w:jc w:val="both"/>
        <w:rPr>
          <w:rFonts w:ascii="Arial" w:eastAsia="Calibri" w:hAnsi="Arial" w:cs="Arial"/>
          <w:sz w:val="20"/>
          <w:szCs w:val="20"/>
          <w:lang w:val="es-CL"/>
        </w:rPr>
      </w:pPr>
      <w:r w:rsidRPr="00415D8A">
        <w:rPr>
          <w:rFonts w:ascii="Arial" w:eastAsia="Calibri" w:hAnsi="Arial" w:cs="Arial"/>
          <w:b/>
          <w:sz w:val="20"/>
          <w:szCs w:val="20"/>
          <w:lang w:val="es-CL"/>
        </w:rPr>
        <w:t>(2)</w:t>
      </w:r>
      <w:r w:rsidRPr="00415D8A">
        <w:rPr>
          <w:rFonts w:ascii="Arial" w:eastAsia="Calibri" w:hAnsi="Arial" w:cs="Arial"/>
          <w:sz w:val="20"/>
          <w:szCs w:val="20"/>
          <w:lang w:val="es-CL"/>
        </w:rPr>
        <w:tab/>
      </w:r>
      <w:r w:rsidRPr="00415D8A">
        <w:rPr>
          <w:rFonts w:ascii="Arial" w:eastAsia="Calibri" w:hAnsi="Arial" w:cs="Arial"/>
          <w:b/>
          <w:sz w:val="20"/>
          <w:szCs w:val="20"/>
          <w:lang w:val="es-CL"/>
        </w:rPr>
        <w:t>Resolución Exenta N</w:t>
      </w:r>
      <w:r w:rsidRPr="00894823">
        <w:rPr>
          <w:rFonts w:ascii="Arial" w:eastAsia="Calibri" w:hAnsi="Arial" w:cs="Arial"/>
          <w:sz w:val="20"/>
          <w:szCs w:val="20"/>
          <w:lang w:val="es-CL"/>
        </w:rPr>
        <w:t xml:space="preserve">° </w:t>
      </w:r>
      <w:r w:rsidR="00C7060B" w:rsidRPr="00894823">
        <w:rPr>
          <w:rFonts w:ascii="Arial" w:eastAsia="Calibri" w:hAnsi="Arial" w:cs="Arial"/>
          <w:sz w:val="20"/>
          <w:szCs w:val="20"/>
          <w:lang w:val="es-CL"/>
        </w:rPr>
        <w:t>3709 – 19-07-2006</w:t>
      </w:r>
    </w:p>
    <w:p w14:paraId="45533F48" w14:textId="77777777" w:rsidR="00C7060B" w:rsidRPr="00C7060B" w:rsidRDefault="00C7060B" w:rsidP="00894823">
      <w:pPr>
        <w:tabs>
          <w:tab w:val="left" w:pos="426"/>
        </w:tabs>
        <w:jc w:val="both"/>
        <w:rPr>
          <w:rFonts w:ascii="Arial" w:eastAsia="Calibri" w:hAnsi="Arial" w:cs="Arial"/>
          <w:sz w:val="20"/>
          <w:szCs w:val="20"/>
          <w:lang w:val="es-CL"/>
        </w:rPr>
      </w:pPr>
      <w:r w:rsidRPr="00C7060B">
        <w:rPr>
          <w:rFonts w:ascii="Arial" w:eastAsia="Calibri" w:hAnsi="Arial" w:cs="Arial"/>
          <w:b/>
          <w:sz w:val="20"/>
          <w:szCs w:val="20"/>
          <w:lang w:val="es-CL"/>
        </w:rPr>
        <w:t>(</w:t>
      </w:r>
      <w:r>
        <w:rPr>
          <w:rFonts w:ascii="Arial" w:eastAsia="Calibri" w:hAnsi="Arial" w:cs="Arial"/>
          <w:b/>
          <w:sz w:val="20"/>
          <w:szCs w:val="20"/>
          <w:lang w:val="es-CL"/>
        </w:rPr>
        <w:t>3</w:t>
      </w:r>
      <w:r w:rsidRPr="00C7060B">
        <w:rPr>
          <w:rFonts w:ascii="Arial" w:eastAsia="Calibri" w:hAnsi="Arial" w:cs="Arial"/>
          <w:b/>
          <w:sz w:val="20"/>
          <w:szCs w:val="20"/>
          <w:lang w:val="es-CL"/>
        </w:rPr>
        <w:t>)</w:t>
      </w:r>
      <w:r w:rsidRPr="00C7060B">
        <w:rPr>
          <w:rFonts w:ascii="Arial" w:eastAsia="Calibri" w:hAnsi="Arial" w:cs="Arial"/>
          <w:sz w:val="20"/>
          <w:szCs w:val="20"/>
          <w:lang w:val="es-CL"/>
        </w:rPr>
        <w:tab/>
      </w:r>
      <w:r w:rsidRPr="00C7060B">
        <w:rPr>
          <w:rFonts w:ascii="Arial" w:eastAsia="Calibri" w:hAnsi="Arial" w:cs="Arial"/>
          <w:b/>
          <w:sz w:val="20"/>
          <w:szCs w:val="20"/>
          <w:lang w:val="es-CL"/>
        </w:rPr>
        <w:t>Resolución Exenta N</w:t>
      </w:r>
      <w:r w:rsidRPr="00C7060B">
        <w:rPr>
          <w:rFonts w:ascii="Arial" w:eastAsia="Calibri" w:hAnsi="Arial" w:cs="Arial"/>
          <w:sz w:val="20"/>
          <w:szCs w:val="20"/>
          <w:lang w:val="es-CL"/>
        </w:rPr>
        <w:t xml:space="preserve">° </w:t>
      </w:r>
      <w:r>
        <w:rPr>
          <w:rFonts w:ascii="Arial" w:eastAsia="Calibri" w:hAnsi="Arial" w:cs="Arial"/>
          <w:sz w:val="20"/>
          <w:szCs w:val="20"/>
          <w:lang w:val="es-CL"/>
        </w:rPr>
        <w:t xml:space="preserve">  158 – 10.01.2007</w:t>
      </w:r>
      <w:r w:rsidRPr="00C7060B">
        <w:rPr>
          <w:rFonts w:ascii="Arial" w:eastAsia="Calibri" w:hAnsi="Arial" w:cs="Arial"/>
          <w:sz w:val="20"/>
          <w:szCs w:val="20"/>
          <w:lang w:val="es-CL"/>
        </w:rPr>
        <w:t xml:space="preserve"> </w:t>
      </w:r>
    </w:p>
    <w:p w14:paraId="25AF7DB5" w14:textId="77777777" w:rsidR="00894823" w:rsidRDefault="00C7060B" w:rsidP="00677FE6">
      <w:pPr>
        <w:tabs>
          <w:tab w:val="left" w:pos="426"/>
        </w:tabs>
        <w:jc w:val="both"/>
        <w:rPr>
          <w:rFonts w:ascii="Arial" w:eastAsia="Calibri" w:hAnsi="Arial" w:cs="Arial"/>
          <w:sz w:val="20"/>
          <w:szCs w:val="20"/>
          <w:lang w:val="es-CL"/>
        </w:rPr>
      </w:pPr>
      <w:r w:rsidRPr="00C7060B">
        <w:rPr>
          <w:rFonts w:ascii="Arial" w:eastAsia="Calibri" w:hAnsi="Arial" w:cs="Arial"/>
          <w:b/>
          <w:sz w:val="20"/>
          <w:szCs w:val="20"/>
          <w:lang w:val="es-CL"/>
        </w:rPr>
        <w:t>(</w:t>
      </w:r>
      <w:r>
        <w:rPr>
          <w:rFonts w:ascii="Arial" w:eastAsia="Calibri" w:hAnsi="Arial" w:cs="Arial"/>
          <w:b/>
          <w:sz w:val="20"/>
          <w:szCs w:val="20"/>
          <w:lang w:val="es-CL"/>
        </w:rPr>
        <w:t>4</w:t>
      </w:r>
      <w:r w:rsidRPr="00C7060B">
        <w:rPr>
          <w:rFonts w:ascii="Arial" w:eastAsia="Calibri" w:hAnsi="Arial" w:cs="Arial"/>
          <w:b/>
          <w:sz w:val="20"/>
          <w:szCs w:val="20"/>
          <w:lang w:val="es-CL"/>
        </w:rPr>
        <w:t>)</w:t>
      </w:r>
      <w:r w:rsidRPr="00C7060B">
        <w:rPr>
          <w:rFonts w:ascii="Arial" w:eastAsia="Calibri" w:hAnsi="Arial" w:cs="Arial"/>
          <w:sz w:val="20"/>
          <w:szCs w:val="20"/>
          <w:lang w:val="es-CL"/>
        </w:rPr>
        <w:tab/>
      </w:r>
      <w:r w:rsidRPr="00C7060B">
        <w:rPr>
          <w:rFonts w:ascii="Arial" w:eastAsia="Calibri" w:hAnsi="Arial" w:cs="Arial"/>
          <w:b/>
          <w:sz w:val="20"/>
          <w:szCs w:val="20"/>
          <w:lang w:val="es-CL"/>
        </w:rPr>
        <w:t>Resolución Exenta N</w:t>
      </w:r>
      <w:r w:rsidRPr="00C7060B">
        <w:rPr>
          <w:rFonts w:ascii="Arial" w:eastAsia="Calibri" w:hAnsi="Arial" w:cs="Arial"/>
          <w:sz w:val="20"/>
          <w:szCs w:val="20"/>
          <w:lang w:val="es-CL"/>
        </w:rPr>
        <w:t xml:space="preserve">° </w:t>
      </w:r>
      <w:r>
        <w:rPr>
          <w:rFonts w:ascii="Arial" w:eastAsia="Calibri" w:hAnsi="Arial" w:cs="Arial"/>
          <w:sz w:val="20"/>
          <w:szCs w:val="20"/>
          <w:lang w:val="es-CL"/>
        </w:rPr>
        <w:t xml:space="preserve">3626 </w:t>
      </w:r>
      <w:r w:rsidRPr="00C7060B">
        <w:rPr>
          <w:rFonts w:ascii="Arial" w:eastAsia="Calibri" w:hAnsi="Arial" w:cs="Arial"/>
          <w:sz w:val="20"/>
          <w:szCs w:val="20"/>
          <w:lang w:val="es-CL"/>
        </w:rPr>
        <w:t xml:space="preserve">– </w:t>
      </w:r>
      <w:r>
        <w:rPr>
          <w:rFonts w:ascii="Arial" w:eastAsia="Calibri" w:hAnsi="Arial" w:cs="Arial"/>
          <w:sz w:val="20"/>
          <w:szCs w:val="20"/>
          <w:lang w:val="es-CL"/>
        </w:rPr>
        <w:t>17.08.2018</w:t>
      </w:r>
      <w:r w:rsidR="00894823">
        <w:rPr>
          <w:rFonts w:ascii="Arial" w:eastAsia="Calibri" w:hAnsi="Arial" w:cs="Arial"/>
          <w:sz w:val="20"/>
          <w:szCs w:val="20"/>
          <w:lang w:val="es-CL"/>
        </w:rPr>
        <w:br w:type="page"/>
      </w:r>
    </w:p>
    <w:p w14:paraId="58764658" w14:textId="77777777" w:rsidR="00C7060B" w:rsidRPr="00C7060B" w:rsidRDefault="00C7060B" w:rsidP="00894823">
      <w:pPr>
        <w:tabs>
          <w:tab w:val="left" w:pos="426"/>
        </w:tabs>
        <w:jc w:val="both"/>
        <w:rPr>
          <w:rFonts w:ascii="Arial" w:eastAsia="Calibri" w:hAnsi="Arial" w:cs="Arial"/>
          <w:sz w:val="20"/>
          <w:szCs w:val="20"/>
          <w:lang w:val="es-CL"/>
        </w:rPr>
      </w:pPr>
    </w:p>
    <w:p w14:paraId="4C7583A5" w14:textId="77777777" w:rsidR="00C7060B" w:rsidRPr="00894823" w:rsidRDefault="00C7060B" w:rsidP="00894823">
      <w:pPr>
        <w:pStyle w:val="Ttulo2"/>
        <w:rPr>
          <w:b w:val="0"/>
        </w:rPr>
      </w:pPr>
      <w:r w:rsidRPr="006C0E07">
        <w:rPr>
          <w:rFonts w:eastAsia="Calibri"/>
          <w:lang w:val="es-CL"/>
        </w:rPr>
        <w:t xml:space="preserve">CAP. lll – 28 </w:t>
      </w:r>
      <w:r>
        <w:rPr>
          <w:rFonts w:eastAsia="Calibri"/>
          <w:lang w:val="es-CL"/>
        </w:rPr>
        <w:t>–</w:t>
      </w:r>
      <w:r w:rsidRPr="006C0E07">
        <w:rPr>
          <w:rFonts w:eastAsia="Calibri"/>
          <w:lang w:val="es-CL"/>
        </w:rPr>
        <w:t xml:space="preserve"> 2</w:t>
      </w:r>
    </w:p>
    <w:p w14:paraId="53483D70" w14:textId="77777777" w:rsidR="00415D8A" w:rsidRPr="00894823" w:rsidRDefault="00415D8A" w:rsidP="00894823">
      <w:pPr>
        <w:jc w:val="right"/>
        <w:rPr>
          <w:rFonts w:ascii="Arial" w:eastAsia="Calibri" w:hAnsi="Arial" w:cs="Arial"/>
          <w:b/>
          <w:sz w:val="20"/>
          <w:szCs w:val="20"/>
          <w:lang w:val="es-CL"/>
        </w:rPr>
      </w:pPr>
    </w:p>
    <w:p w14:paraId="1569CC21"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q)</w:t>
      </w:r>
      <w:r w:rsidRPr="00415D8A">
        <w:rPr>
          <w:rFonts w:ascii="Arial" w:eastAsia="Calibri" w:hAnsi="Arial" w:cs="Arial"/>
          <w:sz w:val="20"/>
          <w:szCs w:val="20"/>
          <w:lang w:val="es-CL"/>
        </w:rPr>
        <w:tab/>
        <w:t>En caso de importaciones de gas natural licuado (GNL) se deberá adjuntar el certificado emitido por la empresa certificadora externa que dé cuenta de las cantidades y características técnicas del producto ingresado.</w:t>
      </w:r>
      <w:r w:rsidR="00C7060B">
        <w:rPr>
          <w:rFonts w:ascii="Arial" w:eastAsia="Calibri" w:hAnsi="Arial" w:cs="Arial"/>
          <w:sz w:val="20"/>
          <w:szCs w:val="20"/>
          <w:lang w:val="es-CL"/>
        </w:rPr>
        <w:t xml:space="preserve">                                                                                                                                              </w:t>
      </w:r>
      <w:r w:rsidR="00C7060B" w:rsidRPr="00894823">
        <w:rPr>
          <w:rFonts w:ascii="Arial" w:eastAsia="Calibri" w:hAnsi="Arial" w:cs="Arial"/>
          <w:b/>
          <w:sz w:val="20"/>
          <w:szCs w:val="20"/>
          <w:lang w:val="es-CL"/>
        </w:rPr>
        <w:t>(1)</w:t>
      </w:r>
    </w:p>
    <w:p w14:paraId="16C8CAAF" w14:textId="77777777" w:rsidR="00415D8A" w:rsidRPr="00415D8A" w:rsidRDefault="00415D8A" w:rsidP="00415D8A">
      <w:pPr>
        <w:jc w:val="both"/>
        <w:rPr>
          <w:rFonts w:ascii="Arial" w:eastAsia="Calibri" w:hAnsi="Arial" w:cs="Arial"/>
          <w:sz w:val="20"/>
          <w:szCs w:val="20"/>
          <w:lang w:val="es-CL"/>
        </w:rPr>
      </w:pPr>
    </w:p>
    <w:p w14:paraId="301453FF"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r)</w:t>
      </w:r>
      <w:r w:rsidRPr="00415D8A">
        <w:rPr>
          <w:rFonts w:ascii="Arial" w:eastAsia="Calibri" w:hAnsi="Arial" w:cs="Arial"/>
          <w:sz w:val="20"/>
          <w:szCs w:val="20"/>
          <w:lang w:val="es-CL"/>
        </w:rPr>
        <w:tab/>
        <w:t>Tratándose de importaciones efectuadas por las Fuerzas Armadas y Carabineros con cargo al Fondo Rotativo de Abastecimiento (FORA), se deberá contar con la Orden de Compra de Pedido o el documento que haga sus veces, en que se detalle la operación y se deje constancia que se hacen con cargo a los Fondos Rotativos de Abastecimiento, orden que deberá ser firmada por la autoridad competente designada al efecto por las respectivas Instituciones</w:t>
      </w:r>
      <w:r w:rsidRPr="00894823">
        <w:rPr>
          <w:rFonts w:ascii="Arial" w:eastAsia="Calibri" w:hAnsi="Arial" w:cs="Arial"/>
          <w:b/>
          <w:sz w:val="20"/>
          <w:szCs w:val="20"/>
          <w:lang w:val="es-CL"/>
        </w:rPr>
        <w:t>.</w:t>
      </w:r>
      <w:r w:rsidR="00C7060B" w:rsidRPr="00894823">
        <w:rPr>
          <w:rFonts w:ascii="Arial" w:eastAsia="Calibri" w:hAnsi="Arial" w:cs="Arial"/>
          <w:b/>
          <w:sz w:val="20"/>
          <w:szCs w:val="20"/>
          <w:lang w:val="es-CL"/>
        </w:rPr>
        <w:t xml:space="preserve">                                                       (2)</w:t>
      </w:r>
    </w:p>
    <w:p w14:paraId="16E72EDD" w14:textId="77777777" w:rsidR="00415D8A" w:rsidRPr="00415D8A" w:rsidRDefault="00415D8A" w:rsidP="00415D8A">
      <w:pPr>
        <w:jc w:val="both"/>
        <w:rPr>
          <w:rFonts w:ascii="Arial" w:eastAsia="Calibri" w:hAnsi="Arial" w:cs="Arial"/>
          <w:sz w:val="20"/>
          <w:szCs w:val="20"/>
          <w:lang w:val="es-CL"/>
        </w:rPr>
      </w:pPr>
    </w:p>
    <w:p w14:paraId="3DFD83DD"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s)</w:t>
      </w:r>
      <w:r w:rsidRPr="00415D8A">
        <w:rPr>
          <w:rFonts w:ascii="Arial" w:eastAsia="Calibri" w:hAnsi="Arial" w:cs="Arial"/>
          <w:sz w:val="20"/>
          <w:szCs w:val="20"/>
          <w:lang w:val="es-CL"/>
        </w:rPr>
        <w:tab/>
        <w:t>En caso de importación de juguetes, se deberá adjuntar como documento de base, Certificado del país de origen, en que conste que en los juguetes el contenido de los elementos químicos indicados en el artículo 16 del decreto N° 114 de 2005, del Ministerio de Salud, no sobrepasa los límites de biodisponibilidad diaria que a cada uno de ellos se les fija, y además, en el caso del tolueno sólo se permitirá éste como impureza residual en una concentración que no supere las 170 ppm (170 mg de tolueno por kg de juguete), debiendo también constar en la certificación que el contenido de tolueno no sobrepasa dicho margen, medido con el método analítico Head Space. Dicha certificación debe sustentarse en el análisis químico de los productos en cuestión.</w:t>
      </w:r>
      <w:r w:rsidR="00C7060B">
        <w:rPr>
          <w:rFonts w:ascii="Arial" w:eastAsia="Calibri" w:hAnsi="Arial" w:cs="Arial"/>
          <w:sz w:val="20"/>
          <w:szCs w:val="20"/>
          <w:lang w:val="es-CL"/>
        </w:rPr>
        <w:t xml:space="preserve">                                                         </w:t>
      </w:r>
      <w:r w:rsidR="00C7060B" w:rsidRPr="00894823">
        <w:rPr>
          <w:rFonts w:ascii="Arial" w:eastAsia="Calibri" w:hAnsi="Arial" w:cs="Arial"/>
          <w:b/>
          <w:sz w:val="20"/>
          <w:szCs w:val="20"/>
          <w:lang w:val="es-CL"/>
        </w:rPr>
        <w:t>(3)</w:t>
      </w:r>
    </w:p>
    <w:p w14:paraId="41B89C3D" w14:textId="77777777" w:rsidR="00415D8A" w:rsidRPr="00415D8A" w:rsidRDefault="00415D8A" w:rsidP="00415D8A">
      <w:pPr>
        <w:jc w:val="both"/>
        <w:rPr>
          <w:rFonts w:ascii="Arial" w:eastAsia="Calibri" w:hAnsi="Arial" w:cs="Arial"/>
          <w:sz w:val="20"/>
          <w:szCs w:val="20"/>
          <w:lang w:val="es-CL"/>
        </w:rPr>
      </w:pPr>
    </w:p>
    <w:p w14:paraId="624E99AA"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t)</w:t>
      </w:r>
      <w:r w:rsidRPr="00415D8A">
        <w:rPr>
          <w:rFonts w:ascii="Arial" w:eastAsia="Calibri" w:hAnsi="Arial" w:cs="Arial"/>
          <w:sz w:val="20"/>
          <w:szCs w:val="20"/>
          <w:lang w:val="es-CL"/>
        </w:rPr>
        <w:tab/>
        <w:t>Declaración jurada simple del importador en la cual conste que el aparato se trata de un decodificador FTA (Free To Air) que sólo permite la recepción de señales satelitales de libre recepción. En el evento que dicho aparato receptor permita a su vez decodificar emisiones  de operadores de televisión pagada, el importador deberá acompañar una declaración jurada que indique tal característica o cualidad del decodificador, señalando además que cumple con la normativa sobre protección de derechos de propiedad intelectual, individualizando la empresa que le otorgó la licencia.</w:t>
      </w:r>
      <w:r w:rsidR="00C7060B">
        <w:rPr>
          <w:rFonts w:ascii="Arial" w:eastAsia="Calibri" w:hAnsi="Arial" w:cs="Arial"/>
          <w:sz w:val="20"/>
          <w:szCs w:val="20"/>
          <w:lang w:val="es-CL"/>
        </w:rPr>
        <w:t xml:space="preserve">                                    </w:t>
      </w:r>
      <w:r w:rsidR="00C7060B" w:rsidRPr="00894823">
        <w:rPr>
          <w:rFonts w:ascii="Arial" w:eastAsia="Calibri" w:hAnsi="Arial" w:cs="Arial"/>
          <w:b/>
          <w:sz w:val="20"/>
          <w:szCs w:val="20"/>
          <w:lang w:val="es-CL"/>
        </w:rPr>
        <w:t>(4) (5)</w:t>
      </w:r>
    </w:p>
    <w:p w14:paraId="7C69EFDD" w14:textId="77777777" w:rsidR="00415D8A" w:rsidRPr="00415D8A" w:rsidRDefault="00415D8A" w:rsidP="00415D8A">
      <w:pPr>
        <w:jc w:val="both"/>
        <w:rPr>
          <w:rFonts w:ascii="Arial" w:eastAsia="Calibri" w:hAnsi="Arial" w:cs="Arial"/>
          <w:sz w:val="20"/>
          <w:szCs w:val="20"/>
          <w:lang w:val="es-CL"/>
        </w:rPr>
      </w:pPr>
    </w:p>
    <w:p w14:paraId="0723DAB7"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u)</w:t>
      </w:r>
      <w:r w:rsidRPr="00415D8A">
        <w:rPr>
          <w:rFonts w:ascii="Arial" w:eastAsia="Calibri" w:hAnsi="Arial" w:cs="Arial"/>
          <w:sz w:val="20"/>
          <w:szCs w:val="20"/>
          <w:lang w:val="es-CL"/>
        </w:rPr>
        <w:tab/>
        <w:t>En caso de importación de los productos clasificados en las posiciones arancelarias 2309.9060, 2309.9070 y 2309.9080, que contengan maíz y/o trigo en cualquier proporción, se deberá contar con una declaración jurada del importador en la que se señale, a lo menos, la siguiente información:</w:t>
      </w:r>
    </w:p>
    <w:p w14:paraId="058A417A" w14:textId="77777777" w:rsidR="00415D8A" w:rsidRPr="00415D8A" w:rsidRDefault="00415D8A" w:rsidP="00415D8A">
      <w:pPr>
        <w:tabs>
          <w:tab w:val="left" w:pos="284"/>
        </w:tabs>
        <w:ind w:left="426"/>
        <w:jc w:val="both"/>
        <w:rPr>
          <w:rFonts w:ascii="Arial" w:eastAsia="Calibri" w:hAnsi="Arial" w:cs="Arial"/>
          <w:sz w:val="20"/>
          <w:szCs w:val="20"/>
          <w:lang w:val="es-CL"/>
        </w:rPr>
      </w:pPr>
      <w:r w:rsidRPr="00415D8A">
        <w:rPr>
          <w:rFonts w:ascii="Arial" w:eastAsia="Calibri" w:hAnsi="Arial" w:cs="Arial"/>
          <w:sz w:val="20"/>
          <w:szCs w:val="20"/>
          <w:lang w:val="es-CL"/>
        </w:rPr>
        <w:t>•</w:t>
      </w:r>
      <w:r w:rsidRPr="00415D8A">
        <w:rPr>
          <w:rFonts w:ascii="Arial" w:eastAsia="Calibri" w:hAnsi="Arial" w:cs="Arial"/>
          <w:sz w:val="20"/>
          <w:szCs w:val="20"/>
          <w:lang w:val="es-CL"/>
        </w:rPr>
        <w:tab/>
        <w:t>Nombre del producto (nombre comercial o de fantasía)</w:t>
      </w:r>
    </w:p>
    <w:p w14:paraId="23FE9221" w14:textId="77777777" w:rsidR="00415D8A" w:rsidRPr="00415D8A" w:rsidRDefault="00415D8A" w:rsidP="00415D8A">
      <w:pPr>
        <w:tabs>
          <w:tab w:val="left" w:pos="284"/>
        </w:tabs>
        <w:ind w:left="426"/>
        <w:jc w:val="both"/>
        <w:rPr>
          <w:rFonts w:ascii="Arial" w:eastAsia="Calibri" w:hAnsi="Arial" w:cs="Arial"/>
          <w:sz w:val="20"/>
          <w:szCs w:val="20"/>
          <w:lang w:val="es-CL"/>
        </w:rPr>
      </w:pPr>
      <w:r w:rsidRPr="00415D8A">
        <w:rPr>
          <w:rFonts w:ascii="Arial" w:eastAsia="Calibri" w:hAnsi="Arial" w:cs="Arial"/>
          <w:sz w:val="20"/>
          <w:szCs w:val="20"/>
          <w:lang w:val="es-CL"/>
        </w:rPr>
        <w:t>•</w:t>
      </w:r>
      <w:r w:rsidRPr="00415D8A">
        <w:rPr>
          <w:rFonts w:ascii="Arial" w:eastAsia="Calibri" w:hAnsi="Arial" w:cs="Arial"/>
          <w:sz w:val="20"/>
          <w:szCs w:val="20"/>
          <w:lang w:val="es-CL"/>
        </w:rPr>
        <w:tab/>
        <w:t>Proceso de obtención del producto.</w:t>
      </w:r>
    </w:p>
    <w:p w14:paraId="7838C74A" w14:textId="77777777" w:rsidR="00415D8A" w:rsidRPr="00415D8A" w:rsidRDefault="00415D8A" w:rsidP="00415D8A">
      <w:pPr>
        <w:tabs>
          <w:tab w:val="left" w:pos="284"/>
        </w:tabs>
        <w:ind w:left="426"/>
        <w:jc w:val="both"/>
        <w:rPr>
          <w:rFonts w:ascii="Arial" w:eastAsia="Calibri" w:hAnsi="Arial" w:cs="Arial"/>
          <w:sz w:val="20"/>
          <w:szCs w:val="20"/>
          <w:lang w:val="es-CL"/>
        </w:rPr>
      </w:pPr>
      <w:r w:rsidRPr="00415D8A">
        <w:rPr>
          <w:rFonts w:ascii="Arial" w:eastAsia="Calibri" w:hAnsi="Arial" w:cs="Arial"/>
          <w:sz w:val="20"/>
          <w:szCs w:val="20"/>
          <w:lang w:val="es-CL"/>
        </w:rPr>
        <w:t>•</w:t>
      </w:r>
      <w:r w:rsidRPr="00415D8A">
        <w:rPr>
          <w:rFonts w:ascii="Arial" w:eastAsia="Calibri" w:hAnsi="Arial" w:cs="Arial"/>
          <w:sz w:val="20"/>
          <w:szCs w:val="20"/>
          <w:lang w:val="es-CL"/>
        </w:rPr>
        <w:tab/>
        <w:t>Composición porcentual de los insumes que lo conforman</w:t>
      </w:r>
    </w:p>
    <w:p w14:paraId="354250C7" w14:textId="77777777" w:rsidR="00415D8A" w:rsidRPr="00415D8A" w:rsidRDefault="00415D8A" w:rsidP="00415D8A">
      <w:pPr>
        <w:tabs>
          <w:tab w:val="left" w:pos="284"/>
        </w:tabs>
        <w:ind w:left="426"/>
        <w:jc w:val="both"/>
        <w:rPr>
          <w:rFonts w:ascii="Arial" w:eastAsia="Calibri" w:hAnsi="Arial" w:cs="Arial"/>
          <w:sz w:val="20"/>
          <w:szCs w:val="20"/>
          <w:lang w:val="es-CL"/>
        </w:rPr>
      </w:pPr>
      <w:r w:rsidRPr="00415D8A">
        <w:rPr>
          <w:rFonts w:ascii="Arial" w:eastAsia="Calibri" w:hAnsi="Arial" w:cs="Arial"/>
          <w:sz w:val="20"/>
          <w:szCs w:val="20"/>
          <w:lang w:val="es-CL"/>
        </w:rPr>
        <w:t>•</w:t>
      </w:r>
      <w:r w:rsidRPr="00415D8A">
        <w:rPr>
          <w:rFonts w:ascii="Arial" w:eastAsia="Calibri" w:hAnsi="Arial" w:cs="Arial"/>
          <w:sz w:val="20"/>
          <w:szCs w:val="20"/>
          <w:lang w:val="es-CL"/>
        </w:rPr>
        <w:tab/>
        <w:t>Indicación si el producto es enriquecido y homogeneizado, en forma copulativa</w:t>
      </w:r>
    </w:p>
    <w:p w14:paraId="4C21B58A" w14:textId="77777777" w:rsidR="00415D8A" w:rsidRPr="00415D8A" w:rsidRDefault="00415D8A" w:rsidP="00415D8A">
      <w:pPr>
        <w:tabs>
          <w:tab w:val="left" w:pos="284"/>
        </w:tabs>
        <w:ind w:left="426"/>
        <w:jc w:val="both"/>
        <w:rPr>
          <w:rFonts w:ascii="Arial" w:eastAsia="Calibri" w:hAnsi="Arial" w:cs="Arial"/>
          <w:sz w:val="20"/>
          <w:szCs w:val="20"/>
          <w:lang w:val="es-CL"/>
        </w:rPr>
      </w:pPr>
      <w:r w:rsidRPr="00415D8A">
        <w:rPr>
          <w:rFonts w:ascii="Arial" w:eastAsia="Calibri" w:hAnsi="Arial" w:cs="Arial"/>
          <w:sz w:val="20"/>
          <w:szCs w:val="20"/>
          <w:lang w:val="es-CL"/>
        </w:rPr>
        <w:t>•</w:t>
      </w:r>
      <w:r w:rsidRPr="00415D8A">
        <w:rPr>
          <w:rFonts w:ascii="Arial" w:eastAsia="Calibri" w:hAnsi="Arial" w:cs="Arial"/>
          <w:sz w:val="20"/>
          <w:szCs w:val="20"/>
          <w:lang w:val="es-CL"/>
        </w:rPr>
        <w:tab/>
        <w:t>Usos</w:t>
      </w:r>
    </w:p>
    <w:p w14:paraId="443E4167" w14:textId="77777777" w:rsidR="00415D8A" w:rsidRPr="00415D8A" w:rsidRDefault="00415D8A" w:rsidP="00415D8A">
      <w:pPr>
        <w:tabs>
          <w:tab w:val="left" w:pos="284"/>
        </w:tabs>
        <w:ind w:left="426"/>
        <w:jc w:val="both"/>
        <w:rPr>
          <w:rFonts w:ascii="Arial" w:eastAsia="Calibri" w:hAnsi="Arial" w:cs="Arial"/>
          <w:sz w:val="20"/>
          <w:szCs w:val="20"/>
          <w:lang w:val="es-CL"/>
        </w:rPr>
      </w:pPr>
    </w:p>
    <w:p w14:paraId="235FF731" w14:textId="77777777" w:rsidR="00415D8A" w:rsidRPr="00415D8A" w:rsidRDefault="00415D8A" w:rsidP="00415D8A">
      <w:pPr>
        <w:jc w:val="both"/>
        <w:rPr>
          <w:rFonts w:ascii="Arial" w:eastAsia="Calibri" w:hAnsi="Arial" w:cs="Arial"/>
          <w:sz w:val="20"/>
          <w:szCs w:val="20"/>
          <w:lang w:val="es-CL"/>
        </w:rPr>
      </w:pPr>
      <w:r w:rsidRPr="00415D8A">
        <w:rPr>
          <w:rFonts w:ascii="Arial" w:eastAsia="Calibri" w:hAnsi="Arial" w:cs="Arial"/>
          <w:sz w:val="20"/>
          <w:szCs w:val="20"/>
          <w:lang w:val="es-CL"/>
        </w:rPr>
        <w:t>Tratándose de importación de trigo, además, se deberá contar con un certificado emitido por un laboratorio validado por un organismo gubernamental del país de la parte exportadora, que dé cuenta de la variedad de trigo importado y del contenido del gluten húmedo, expresado sobre la base de 14% de humedad.</w:t>
      </w:r>
    </w:p>
    <w:p w14:paraId="339AE66C" w14:textId="77777777" w:rsidR="00415D8A" w:rsidRPr="00415D8A" w:rsidRDefault="00415D8A" w:rsidP="00415D8A">
      <w:pPr>
        <w:jc w:val="both"/>
        <w:rPr>
          <w:rFonts w:ascii="Arial" w:eastAsia="Calibri" w:hAnsi="Arial" w:cs="Arial"/>
          <w:sz w:val="20"/>
          <w:szCs w:val="20"/>
          <w:lang w:val="es-CL"/>
        </w:rPr>
      </w:pPr>
    </w:p>
    <w:p w14:paraId="58868BFC" w14:textId="77777777" w:rsidR="00415D8A" w:rsidRPr="00415D8A" w:rsidRDefault="00415D8A" w:rsidP="00415D8A">
      <w:pPr>
        <w:tabs>
          <w:tab w:val="left" w:pos="284"/>
        </w:tabs>
        <w:jc w:val="both"/>
        <w:rPr>
          <w:rFonts w:ascii="Arial" w:eastAsia="Calibri" w:hAnsi="Arial" w:cs="Arial"/>
          <w:sz w:val="20"/>
          <w:szCs w:val="20"/>
          <w:lang w:val="es-CL"/>
        </w:rPr>
      </w:pPr>
      <w:r w:rsidRPr="00415D8A">
        <w:rPr>
          <w:rFonts w:ascii="Arial" w:eastAsia="Calibri" w:hAnsi="Arial" w:cs="Arial"/>
          <w:sz w:val="20"/>
          <w:szCs w:val="20"/>
          <w:lang w:val="es-CL"/>
        </w:rPr>
        <w:t>v)</w:t>
      </w:r>
      <w:r w:rsidRPr="00415D8A">
        <w:rPr>
          <w:rFonts w:ascii="Arial" w:eastAsia="Calibri" w:hAnsi="Arial" w:cs="Arial"/>
          <w:sz w:val="20"/>
          <w:szCs w:val="20"/>
          <w:lang w:val="es-CL"/>
        </w:rPr>
        <w:tab/>
        <w:t>Declaración Jurada Simple, suscrita por el síndico provisional titular nombrado por el respectivo juzgado civil, cuando se trate de empresas declaradas en quiebra por la autoridad judicial, que permita asegurarse que la tramitación de la declaración aduanera, sólo sea autorizada por el síndico designado, sin que ningún tercero, distinto del síndico, pueda intervenir a nombre de la fallida cursando destinaciones aduaneras.</w:t>
      </w:r>
      <w:r w:rsidR="002926EE">
        <w:rPr>
          <w:rFonts w:ascii="Arial" w:eastAsia="Calibri" w:hAnsi="Arial" w:cs="Arial"/>
          <w:sz w:val="20"/>
          <w:szCs w:val="20"/>
          <w:lang w:val="es-CL"/>
        </w:rPr>
        <w:t xml:space="preserve">                                                                                                                       </w:t>
      </w:r>
      <w:r w:rsidR="002926EE" w:rsidRPr="00894823">
        <w:rPr>
          <w:rFonts w:ascii="Arial" w:eastAsia="Calibri" w:hAnsi="Arial" w:cs="Arial"/>
          <w:b/>
          <w:sz w:val="20"/>
          <w:szCs w:val="20"/>
          <w:lang w:val="es-CL"/>
        </w:rPr>
        <w:t>(6)</w:t>
      </w:r>
    </w:p>
    <w:p w14:paraId="3CB518B7" w14:textId="77777777" w:rsidR="00415D8A" w:rsidRDefault="00415D8A" w:rsidP="00415D8A">
      <w:pPr>
        <w:jc w:val="both"/>
        <w:rPr>
          <w:rFonts w:ascii="Arial" w:eastAsia="Calibri" w:hAnsi="Arial" w:cs="Arial"/>
          <w:sz w:val="20"/>
          <w:szCs w:val="20"/>
          <w:lang w:val="es-CL"/>
        </w:rPr>
      </w:pPr>
    </w:p>
    <w:p w14:paraId="0A81F9FA" w14:textId="77777777" w:rsidR="00D36E75" w:rsidRDefault="00D36E75" w:rsidP="00415D8A">
      <w:pPr>
        <w:jc w:val="both"/>
        <w:rPr>
          <w:rFonts w:ascii="Arial" w:eastAsia="Calibri" w:hAnsi="Arial" w:cs="Arial"/>
          <w:sz w:val="20"/>
          <w:szCs w:val="20"/>
          <w:lang w:val="es-CL"/>
        </w:rPr>
      </w:pPr>
    </w:p>
    <w:p w14:paraId="375FA8F6" w14:textId="77777777" w:rsidR="00D36E75" w:rsidRDefault="00D36E75" w:rsidP="00415D8A">
      <w:pPr>
        <w:jc w:val="both"/>
        <w:rPr>
          <w:rFonts w:ascii="Arial" w:eastAsia="Calibri" w:hAnsi="Arial" w:cs="Arial"/>
          <w:sz w:val="20"/>
          <w:szCs w:val="20"/>
          <w:lang w:val="es-CL"/>
        </w:rPr>
      </w:pPr>
    </w:p>
    <w:p w14:paraId="6BE1C799" w14:textId="77777777" w:rsidR="00D36E75" w:rsidRDefault="00D36E75" w:rsidP="00415D8A">
      <w:pPr>
        <w:jc w:val="both"/>
        <w:rPr>
          <w:rFonts w:ascii="Arial" w:eastAsia="Calibri" w:hAnsi="Arial" w:cs="Arial"/>
          <w:sz w:val="20"/>
          <w:szCs w:val="20"/>
          <w:lang w:val="es-CL"/>
        </w:rPr>
      </w:pPr>
    </w:p>
    <w:p w14:paraId="4FB31771" w14:textId="77777777" w:rsidR="00D36E75" w:rsidRDefault="00D36E75" w:rsidP="00415D8A">
      <w:pPr>
        <w:jc w:val="both"/>
        <w:rPr>
          <w:rFonts w:ascii="Arial" w:eastAsia="Calibri" w:hAnsi="Arial" w:cs="Arial"/>
          <w:sz w:val="20"/>
          <w:szCs w:val="20"/>
          <w:lang w:val="es-CL"/>
        </w:rPr>
      </w:pPr>
    </w:p>
    <w:p w14:paraId="24972265" w14:textId="77777777" w:rsidR="00D36E75" w:rsidRDefault="00D36E75" w:rsidP="00415D8A">
      <w:pPr>
        <w:jc w:val="both"/>
        <w:rPr>
          <w:rFonts w:ascii="Arial" w:eastAsia="Calibri" w:hAnsi="Arial" w:cs="Arial"/>
          <w:sz w:val="20"/>
          <w:szCs w:val="20"/>
          <w:lang w:val="es-CL"/>
        </w:rPr>
      </w:pPr>
    </w:p>
    <w:p w14:paraId="550F3616" w14:textId="77777777" w:rsidR="00D36E75" w:rsidRDefault="00D36E75" w:rsidP="00415D8A">
      <w:pPr>
        <w:jc w:val="both"/>
        <w:rPr>
          <w:rFonts w:ascii="Arial" w:eastAsia="Calibri" w:hAnsi="Arial" w:cs="Arial"/>
          <w:sz w:val="20"/>
          <w:szCs w:val="20"/>
          <w:lang w:val="es-CL"/>
        </w:rPr>
      </w:pPr>
    </w:p>
    <w:p w14:paraId="439AC914" w14:textId="77777777" w:rsidR="00D36E75" w:rsidRDefault="00D36E75" w:rsidP="00415D8A">
      <w:pPr>
        <w:jc w:val="both"/>
        <w:rPr>
          <w:rFonts w:ascii="Arial" w:eastAsia="Calibri" w:hAnsi="Arial" w:cs="Arial"/>
          <w:sz w:val="20"/>
          <w:szCs w:val="20"/>
          <w:lang w:val="es-CL"/>
        </w:rPr>
      </w:pPr>
    </w:p>
    <w:p w14:paraId="2420CB00" w14:textId="77777777" w:rsidR="00D36E75" w:rsidRDefault="00D36E75" w:rsidP="00415D8A">
      <w:pPr>
        <w:jc w:val="both"/>
        <w:rPr>
          <w:rFonts w:ascii="Arial" w:eastAsia="Calibri" w:hAnsi="Arial" w:cs="Arial"/>
          <w:sz w:val="20"/>
          <w:szCs w:val="20"/>
          <w:lang w:val="es-CL"/>
        </w:rPr>
      </w:pPr>
    </w:p>
    <w:p w14:paraId="19188476" w14:textId="77777777" w:rsidR="00D36E75" w:rsidRDefault="00D36E75" w:rsidP="00415D8A">
      <w:pPr>
        <w:jc w:val="both"/>
        <w:rPr>
          <w:rFonts w:ascii="Arial" w:eastAsia="Calibri" w:hAnsi="Arial" w:cs="Arial"/>
          <w:sz w:val="20"/>
          <w:szCs w:val="20"/>
          <w:lang w:val="es-CL"/>
        </w:rPr>
      </w:pPr>
    </w:p>
    <w:p w14:paraId="5C9E64F4" w14:textId="77777777" w:rsidR="00D36E75" w:rsidRDefault="00D36E75" w:rsidP="00415D8A">
      <w:pPr>
        <w:jc w:val="both"/>
        <w:rPr>
          <w:rFonts w:ascii="Arial" w:eastAsia="Calibri" w:hAnsi="Arial" w:cs="Arial"/>
          <w:sz w:val="20"/>
          <w:szCs w:val="20"/>
          <w:lang w:val="es-CL"/>
        </w:rPr>
      </w:pPr>
    </w:p>
    <w:p w14:paraId="4393C66C" w14:textId="77777777" w:rsidR="00894823" w:rsidRDefault="00894823" w:rsidP="00415D8A">
      <w:pPr>
        <w:jc w:val="both"/>
        <w:rPr>
          <w:rFonts w:ascii="Arial" w:eastAsia="Calibri" w:hAnsi="Arial" w:cs="Arial"/>
          <w:sz w:val="20"/>
          <w:szCs w:val="20"/>
          <w:lang w:val="es-CL"/>
        </w:rPr>
      </w:pPr>
    </w:p>
    <w:p w14:paraId="172FF8A6" w14:textId="77777777" w:rsidR="00D36E75" w:rsidRDefault="00D36E75" w:rsidP="00415D8A">
      <w:pPr>
        <w:jc w:val="both"/>
        <w:rPr>
          <w:rFonts w:ascii="Arial" w:eastAsia="Calibri" w:hAnsi="Arial" w:cs="Arial"/>
          <w:sz w:val="20"/>
          <w:szCs w:val="20"/>
          <w:lang w:val="es-CL"/>
        </w:rPr>
      </w:pPr>
    </w:p>
    <w:p w14:paraId="2662C2DC" w14:textId="77777777" w:rsidR="00D36E75" w:rsidRPr="00415D8A" w:rsidRDefault="00D36E75" w:rsidP="00415D8A">
      <w:pPr>
        <w:jc w:val="both"/>
        <w:rPr>
          <w:rFonts w:ascii="Arial" w:eastAsia="Calibri" w:hAnsi="Arial" w:cs="Arial"/>
          <w:sz w:val="20"/>
          <w:szCs w:val="20"/>
          <w:lang w:val="es-CL"/>
        </w:rPr>
      </w:pPr>
    </w:p>
    <w:p w14:paraId="35DA417F" w14:textId="77777777" w:rsidR="00C7060B" w:rsidRPr="00C7060B" w:rsidRDefault="00C7060B" w:rsidP="00894823">
      <w:pPr>
        <w:tabs>
          <w:tab w:val="left" w:pos="426"/>
        </w:tabs>
        <w:jc w:val="both"/>
        <w:rPr>
          <w:rFonts w:ascii="Arial" w:eastAsia="Calibri" w:hAnsi="Arial" w:cs="Arial"/>
          <w:sz w:val="20"/>
          <w:szCs w:val="20"/>
          <w:lang w:val="es-CL"/>
        </w:rPr>
      </w:pPr>
      <w:r w:rsidRPr="00C7060B">
        <w:rPr>
          <w:rFonts w:ascii="Arial" w:eastAsia="Calibri" w:hAnsi="Arial" w:cs="Arial"/>
          <w:b/>
          <w:sz w:val="20"/>
          <w:szCs w:val="20"/>
          <w:lang w:val="es-CL"/>
        </w:rPr>
        <w:t>(1)</w:t>
      </w:r>
      <w:r w:rsidRPr="00C7060B">
        <w:rPr>
          <w:rFonts w:ascii="Arial" w:eastAsia="Calibri" w:hAnsi="Arial" w:cs="Arial"/>
          <w:sz w:val="20"/>
          <w:szCs w:val="20"/>
          <w:lang w:val="es-CL"/>
        </w:rPr>
        <w:tab/>
      </w:r>
      <w:r w:rsidRPr="00C7060B">
        <w:rPr>
          <w:rFonts w:ascii="Arial" w:eastAsia="Calibri" w:hAnsi="Arial" w:cs="Arial"/>
          <w:b/>
          <w:sz w:val="20"/>
          <w:szCs w:val="20"/>
          <w:lang w:val="es-CL"/>
        </w:rPr>
        <w:t>Resolución Exenta N°</w:t>
      </w:r>
      <w:r w:rsidRPr="00C7060B">
        <w:rPr>
          <w:rFonts w:ascii="Arial" w:eastAsia="Calibri" w:hAnsi="Arial" w:cs="Arial"/>
          <w:sz w:val="20"/>
          <w:szCs w:val="20"/>
          <w:lang w:val="es-CL"/>
        </w:rPr>
        <w:t xml:space="preserve"> </w:t>
      </w:r>
      <w:r w:rsidR="002926EE">
        <w:rPr>
          <w:rFonts w:ascii="Arial" w:eastAsia="Calibri" w:hAnsi="Arial" w:cs="Arial"/>
          <w:sz w:val="20"/>
          <w:szCs w:val="20"/>
          <w:lang w:val="es-CL"/>
        </w:rPr>
        <w:t xml:space="preserve"> </w:t>
      </w:r>
      <w:r>
        <w:rPr>
          <w:rFonts w:ascii="Arial" w:eastAsia="Calibri" w:hAnsi="Arial" w:cs="Arial"/>
          <w:sz w:val="20"/>
          <w:szCs w:val="20"/>
          <w:lang w:val="es-CL"/>
        </w:rPr>
        <w:t>3922 – 18-06-2009</w:t>
      </w:r>
    </w:p>
    <w:p w14:paraId="110F7B3C" w14:textId="77777777" w:rsidR="00C7060B" w:rsidRPr="00C7060B" w:rsidRDefault="00C7060B" w:rsidP="00894823">
      <w:pPr>
        <w:tabs>
          <w:tab w:val="left" w:pos="426"/>
        </w:tabs>
        <w:jc w:val="both"/>
        <w:rPr>
          <w:rFonts w:ascii="Arial" w:eastAsia="Calibri" w:hAnsi="Arial" w:cs="Arial"/>
          <w:sz w:val="20"/>
          <w:szCs w:val="20"/>
          <w:lang w:val="es-CL"/>
        </w:rPr>
      </w:pPr>
      <w:r w:rsidRPr="00C7060B">
        <w:rPr>
          <w:rFonts w:ascii="Arial" w:eastAsia="Calibri" w:hAnsi="Arial" w:cs="Arial"/>
          <w:b/>
          <w:sz w:val="20"/>
          <w:szCs w:val="20"/>
          <w:lang w:val="es-CL"/>
        </w:rPr>
        <w:t>(2)</w:t>
      </w:r>
      <w:r w:rsidRPr="00C7060B">
        <w:rPr>
          <w:rFonts w:ascii="Arial" w:eastAsia="Calibri" w:hAnsi="Arial" w:cs="Arial"/>
          <w:sz w:val="20"/>
          <w:szCs w:val="20"/>
          <w:lang w:val="es-CL"/>
        </w:rPr>
        <w:tab/>
      </w:r>
      <w:r w:rsidRPr="00C7060B">
        <w:rPr>
          <w:rFonts w:ascii="Arial" w:eastAsia="Calibri" w:hAnsi="Arial" w:cs="Arial"/>
          <w:b/>
          <w:sz w:val="20"/>
          <w:szCs w:val="20"/>
          <w:lang w:val="es-CL"/>
        </w:rPr>
        <w:t>Resolución Exenta N</w:t>
      </w:r>
      <w:r w:rsidRPr="00C7060B">
        <w:rPr>
          <w:rFonts w:ascii="Arial" w:eastAsia="Calibri" w:hAnsi="Arial" w:cs="Arial"/>
          <w:sz w:val="20"/>
          <w:szCs w:val="20"/>
          <w:lang w:val="es-CL"/>
        </w:rPr>
        <w:t xml:space="preserve">° </w:t>
      </w:r>
      <w:r w:rsidR="002926EE">
        <w:rPr>
          <w:rFonts w:ascii="Arial" w:eastAsia="Calibri" w:hAnsi="Arial" w:cs="Arial"/>
          <w:sz w:val="20"/>
          <w:szCs w:val="20"/>
          <w:lang w:val="es-CL"/>
        </w:rPr>
        <w:t xml:space="preserve"> </w:t>
      </w:r>
      <w:r>
        <w:rPr>
          <w:rFonts w:ascii="Arial" w:eastAsia="Calibri" w:hAnsi="Arial" w:cs="Arial"/>
          <w:sz w:val="20"/>
          <w:szCs w:val="20"/>
          <w:lang w:val="es-CL"/>
        </w:rPr>
        <w:t>4731 – 24.07.2009</w:t>
      </w:r>
    </w:p>
    <w:p w14:paraId="19F754F6" w14:textId="77777777" w:rsidR="00C7060B" w:rsidRPr="00C7060B" w:rsidRDefault="00C7060B" w:rsidP="00894823">
      <w:pPr>
        <w:tabs>
          <w:tab w:val="left" w:pos="426"/>
        </w:tabs>
        <w:jc w:val="both"/>
        <w:rPr>
          <w:rFonts w:ascii="Arial" w:eastAsia="Calibri" w:hAnsi="Arial" w:cs="Arial"/>
          <w:sz w:val="20"/>
          <w:szCs w:val="20"/>
          <w:lang w:val="es-CL"/>
        </w:rPr>
      </w:pPr>
      <w:r w:rsidRPr="00C7060B">
        <w:rPr>
          <w:rFonts w:ascii="Arial" w:eastAsia="Calibri" w:hAnsi="Arial" w:cs="Arial"/>
          <w:b/>
          <w:sz w:val="20"/>
          <w:szCs w:val="20"/>
          <w:lang w:val="es-CL"/>
        </w:rPr>
        <w:t>(3)</w:t>
      </w:r>
      <w:r w:rsidRPr="00C7060B">
        <w:rPr>
          <w:rFonts w:ascii="Arial" w:eastAsia="Calibri" w:hAnsi="Arial" w:cs="Arial"/>
          <w:sz w:val="20"/>
          <w:szCs w:val="20"/>
          <w:lang w:val="es-CL"/>
        </w:rPr>
        <w:tab/>
      </w:r>
      <w:r w:rsidRPr="00C7060B">
        <w:rPr>
          <w:rFonts w:ascii="Arial" w:eastAsia="Calibri" w:hAnsi="Arial" w:cs="Arial"/>
          <w:b/>
          <w:sz w:val="20"/>
          <w:szCs w:val="20"/>
          <w:lang w:val="es-CL"/>
        </w:rPr>
        <w:t>Resolución Exenta N</w:t>
      </w:r>
      <w:r w:rsidRPr="00C7060B">
        <w:rPr>
          <w:rFonts w:ascii="Arial" w:eastAsia="Calibri" w:hAnsi="Arial" w:cs="Arial"/>
          <w:sz w:val="20"/>
          <w:szCs w:val="20"/>
          <w:lang w:val="es-CL"/>
        </w:rPr>
        <w:t xml:space="preserve">° </w:t>
      </w:r>
      <w:r w:rsidR="002926EE">
        <w:rPr>
          <w:rFonts w:ascii="Arial" w:eastAsia="Calibri" w:hAnsi="Arial" w:cs="Arial"/>
          <w:sz w:val="20"/>
          <w:szCs w:val="20"/>
          <w:lang w:val="es-CL"/>
        </w:rPr>
        <w:t xml:space="preserve"> </w:t>
      </w:r>
      <w:r>
        <w:rPr>
          <w:rFonts w:ascii="Arial" w:eastAsia="Calibri" w:hAnsi="Arial" w:cs="Arial"/>
          <w:sz w:val="20"/>
          <w:szCs w:val="20"/>
          <w:lang w:val="es-CL"/>
        </w:rPr>
        <w:t>2087 – 28.04.2010</w:t>
      </w:r>
    </w:p>
    <w:p w14:paraId="408322A1" w14:textId="77777777" w:rsidR="00C7060B" w:rsidRPr="00C7060B" w:rsidRDefault="00C7060B" w:rsidP="00894823">
      <w:pPr>
        <w:tabs>
          <w:tab w:val="left" w:pos="426"/>
        </w:tabs>
        <w:jc w:val="both"/>
        <w:rPr>
          <w:rFonts w:ascii="Arial" w:eastAsia="Calibri" w:hAnsi="Arial" w:cs="Arial"/>
          <w:sz w:val="20"/>
          <w:szCs w:val="20"/>
          <w:lang w:val="es-CL"/>
        </w:rPr>
      </w:pPr>
      <w:r w:rsidRPr="00C7060B">
        <w:rPr>
          <w:rFonts w:ascii="Arial" w:eastAsia="Calibri" w:hAnsi="Arial" w:cs="Arial"/>
          <w:b/>
          <w:sz w:val="20"/>
          <w:szCs w:val="20"/>
          <w:lang w:val="es-CL"/>
        </w:rPr>
        <w:t>(4)</w:t>
      </w:r>
      <w:r w:rsidRPr="00C7060B">
        <w:rPr>
          <w:rFonts w:ascii="Arial" w:eastAsia="Calibri" w:hAnsi="Arial" w:cs="Arial"/>
          <w:sz w:val="20"/>
          <w:szCs w:val="20"/>
          <w:lang w:val="es-CL"/>
        </w:rPr>
        <w:tab/>
      </w:r>
      <w:r w:rsidRPr="00C7060B">
        <w:rPr>
          <w:rFonts w:ascii="Arial" w:eastAsia="Calibri" w:hAnsi="Arial" w:cs="Arial"/>
          <w:b/>
          <w:sz w:val="20"/>
          <w:szCs w:val="20"/>
          <w:lang w:val="es-CL"/>
        </w:rPr>
        <w:t>Resolución Exenta N</w:t>
      </w:r>
      <w:r w:rsidRPr="00C7060B">
        <w:rPr>
          <w:rFonts w:ascii="Arial" w:eastAsia="Calibri" w:hAnsi="Arial" w:cs="Arial"/>
          <w:sz w:val="20"/>
          <w:szCs w:val="20"/>
          <w:lang w:val="es-CL"/>
        </w:rPr>
        <w:t>°</w:t>
      </w:r>
      <w:r w:rsidR="002926EE">
        <w:rPr>
          <w:rFonts w:ascii="Arial" w:eastAsia="Calibri" w:hAnsi="Arial" w:cs="Arial"/>
          <w:sz w:val="20"/>
          <w:szCs w:val="20"/>
          <w:lang w:val="es-CL"/>
        </w:rPr>
        <w:t xml:space="preserve"> </w:t>
      </w:r>
      <w:r w:rsidRPr="00C7060B">
        <w:rPr>
          <w:rFonts w:ascii="Arial" w:eastAsia="Calibri" w:hAnsi="Arial" w:cs="Arial"/>
          <w:sz w:val="20"/>
          <w:szCs w:val="20"/>
          <w:lang w:val="es-CL"/>
        </w:rPr>
        <w:t xml:space="preserve"> </w:t>
      </w:r>
      <w:r>
        <w:rPr>
          <w:rFonts w:ascii="Arial" w:eastAsia="Calibri" w:hAnsi="Arial" w:cs="Arial"/>
          <w:sz w:val="20"/>
          <w:szCs w:val="20"/>
          <w:lang w:val="es-CL"/>
        </w:rPr>
        <w:t>2629 – 11.04.2012</w:t>
      </w:r>
    </w:p>
    <w:p w14:paraId="01D45C59" w14:textId="77777777" w:rsidR="00415D8A" w:rsidRDefault="00C7060B" w:rsidP="00894823">
      <w:pPr>
        <w:pStyle w:val="Prrafodelista"/>
        <w:widowControl w:val="0"/>
        <w:tabs>
          <w:tab w:val="left" w:pos="426"/>
        </w:tabs>
        <w:kinsoku w:val="0"/>
        <w:overflowPunct w:val="0"/>
        <w:autoSpaceDE w:val="0"/>
        <w:autoSpaceDN w:val="0"/>
        <w:adjustRightInd w:val="0"/>
        <w:spacing w:line="240" w:lineRule="atLeast"/>
        <w:ind w:left="0"/>
        <w:jc w:val="both"/>
        <w:rPr>
          <w:rFonts w:ascii="Arial" w:hAnsi="Arial" w:cs="Arial"/>
          <w:sz w:val="20"/>
          <w:szCs w:val="20"/>
          <w:lang w:val="es-CL"/>
        </w:rPr>
      </w:pPr>
      <w:r w:rsidRPr="00894823">
        <w:rPr>
          <w:rFonts w:ascii="Arial" w:hAnsi="Arial" w:cs="Arial"/>
          <w:b/>
          <w:sz w:val="20"/>
          <w:szCs w:val="20"/>
          <w:lang w:val="es-ES"/>
        </w:rPr>
        <w:t>(5)</w:t>
      </w:r>
      <w:r>
        <w:rPr>
          <w:rFonts w:ascii="Arial" w:eastAsia="Calibri" w:hAnsi="Arial" w:cs="Arial"/>
          <w:b/>
          <w:sz w:val="20"/>
          <w:szCs w:val="20"/>
          <w:lang w:val="es-CL"/>
        </w:rPr>
        <w:tab/>
      </w:r>
      <w:r w:rsidRPr="00C7060B">
        <w:rPr>
          <w:rFonts w:ascii="Arial" w:hAnsi="Arial" w:cs="Arial"/>
          <w:b/>
          <w:sz w:val="20"/>
          <w:szCs w:val="20"/>
          <w:lang w:val="es-CL"/>
        </w:rPr>
        <w:t>Resolución Exenta N</w:t>
      </w:r>
      <w:r w:rsidRPr="00894823">
        <w:rPr>
          <w:rFonts w:ascii="Arial" w:hAnsi="Arial" w:cs="Arial"/>
          <w:sz w:val="20"/>
          <w:szCs w:val="20"/>
          <w:lang w:val="es-CL"/>
        </w:rPr>
        <w:t>°</w:t>
      </w:r>
      <w:r w:rsidR="002926EE">
        <w:rPr>
          <w:rFonts w:ascii="Arial" w:hAnsi="Arial" w:cs="Arial"/>
          <w:sz w:val="20"/>
          <w:szCs w:val="20"/>
          <w:lang w:val="es-CL"/>
        </w:rPr>
        <w:t xml:space="preserve">  </w:t>
      </w:r>
      <w:r w:rsidRPr="00894823">
        <w:rPr>
          <w:rFonts w:ascii="Arial" w:hAnsi="Arial" w:cs="Arial"/>
          <w:sz w:val="20"/>
          <w:szCs w:val="20"/>
          <w:lang w:val="es-CL"/>
        </w:rPr>
        <w:t>9720 – 29.11.2012</w:t>
      </w:r>
    </w:p>
    <w:p w14:paraId="4AE77E59" w14:textId="5A8F12AC" w:rsidR="0057176E" w:rsidRDefault="002926EE" w:rsidP="00894823">
      <w:pPr>
        <w:pStyle w:val="Prrafodelista"/>
        <w:widowControl w:val="0"/>
        <w:tabs>
          <w:tab w:val="left" w:pos="426"/>
        </w:tabs>
        <w:kinsoku w:val="0"/>
        <w:overflowPunct w:val="0"/>
        <w:autoSpaceDE w:val="0"/>
        <w:autoSpaceDN w:val="0"/>
        <w:adjustRightInd w:val="0"/>
        <w:spacing w:line="240" w:lineRule="atLeast"/>
        <w:ind w:left="0"/>
        <w:jc w:val="both"/>
        <w:rPr>
          <w:rFonts w:ascii="Arial" w:hAnsi="Arial" w:cs="Arial"/>
          <w:sz w:val="20"/>
          <w:szCs w:val="20"/>
          <w:lang w:val="es-ES"/>
        </w:rPr>
      </w:pPr>
      <w:r w:rsidRPr="002926EE">
        <w:rPr>
          <w:rFonts w:ascii="Arial" w:hAnsi="Arial" w:cs="Arial"/>
          <w:b/>
          <w:sz w:val="20"/>
          <w:szCs w:val="20"/>
          <w:lang w:val="es-ES"/>
        </w:rPr>
        <w:t>(5)</w:t>
      </w:r>
      <w:r w:rsidRPr="002926EE">
        <w:rPr>
          <w:rFonts w:ascii="Arial" w:hAnsi="Arial" w:cs="Arial"/>
          <w:b/>
          <w:sz w:val="20"/>
          <w:szCs w:val="20"/>
          <w:lang w:val="es-ES"/>
        </w:rPr>
        <w:tab/>
        <w:t>Resolución Exenta N°</w:t>
      </w:r>
      <w:r w:rsidRPr="00894823">
        <w:rPr>
          <w:rFonts w:ascii="Arial" w:hAnsi="Arial" w:cs="Arial"/>
          <w:sz w:val="20"/>
          <w:szCs w:val="20"/>
          <w:lang w:val="es-ES"/>
        </w:rPr>
        <w:t>10988 – 28.12.2012</w:t>
      </w:r>
    </w:p>
    <w:p w14:paraId="3DCC49F2" w14:textId="77777777" w:rsidR="0057176E" w:rsidRDefault="0057176E">
      <w:pPr>
        <w:rPr>
          <w:rFonts w:ascii="Arial" w:hAnsi="Arial" w:cs="Arial"/>
          <w:sz w:val="20"/>
          <w:szCs w:val="20"/>
          <w:lang w:val="es-ES"/>
        </w:rPr>
      </w:pPr>
      <w:r>
        <w:rPr>
          <w:rFonts w:ascii="Arial" w:hAnsi="Arial" w:cs="Arial"/>
          <w:sz w:val="20"/>
          <w:szCs w:val="20"/>
          <w:lang w:val="es-ES"/>
        </w:rPr>
        <w:br w:type="page"/>
      </w:r>
    </w:p>
    <w:p w14:paraId="613D8D3F" w14:textId="77777777" w:rsidR="0057176E" w:rsidRPr="009B62A9" w:rsidRDefault="0057176E" w:rsidP="009B62A9">
      <w:pPr>
        <w:pStyle w:val="Ttulo1"/>
        <w:jc w:val="right"/>
        <w:rPr>
          <w:sz w:val="20"/>
        </w:rPr>
      </w:pPr>
      <w:r w:rsidRPr="009B62A9">
        <w:rPr>
          <w:sz w:val="20"/>
        </w:rPr>
        <w:lastRenderedPageBreak/>
        <w:t>ANEXO 18-20</w:t>
      </w:r>
    </w:p>
    <w:p w14:paraId="11609CE8" w14:textId="77777777" w:rsidR="0057176E" w:rsidRPr="00155D4B" w:rsidRDefault="0057176E" w:rsidP="0057176E">
      <w:pPr>
        <w:widowControl w:val="0"/>
        <w:kinsoku w:val="0"/>
        <w:overflowPunct w:val="0"/>
        <w:autoSpaceDE w:val="0"/>
        <w:autoSpaceDN w:val="0"/>
        <w:adjustRightInd w:val="0"/>
        <w:jc w:val="right"/>
        <w:rPr>
          <w:rFonts w:ascii="Arial" w:eastAsia="Times New Roman" w:hAnsi="Arial" w:cs="Arial"/>
          <w:b/>
          <w:sz w:val="20"/>
          <w:szCs w:val="20"/>
          <w:lang w:eastAsia="es-CL"/>
        </w:rPr>
      </w:pPr>
    </w:p>
    <w:p w14:paraId="42701CCA" w14:textId="77777777" w:rsidR="0057176E" w:rsidRDefault="0057176E" w:rsidP="0057176E">
      <w:pPr>
        <w:widowControl w:val="0"/>
        <w:numPr>
          <w:ilvl w:val="0"/>
          <w:numId w:val="8"/>
        </w:numPr>
        <w:tabs>
          <w:tab w:val="left" w:pos="284"/>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sz w:val="20"/>
          <w:szCs w:val="20"/>
          <w:lang w:eastAsia="es-CL"/>
        </w:rPr>
        <w:t>MONTO</w:t>
      </w:r>
      <w:r w:rsidRPr="00155D4B">
        <w:rPr>
          <w:rFonts w:ascii="Arial" w:eastAsia="Times New Roman" w:hAnsi="Arial" w:cs="Arial"/>
          <w:b/>
          <w:spacing w:val="1"/>
          <w:sz w:val="20"/>
          <w:szCs w:val="20"/>
          <w:lang w:eastAsia="es-CL"/>
        </w:rPr>
        <w:t xml:space="preserve"> </w:t>
      </w:r>
      <w:r w:rsidRPr="00155D4B">
        <w:rPr>
          <w:rFonts w:ascii="Arial" w:eastAsia="Times New Roman" w:hAnsi="Arial" w:cs="Arial"/>
          <w:b/>
          <w:sz w:val="20"/>
          <w:szCs w:val="20"/>
          <w:lang w:eastAsia="es-CL"/>
        </w:rPr>
        <w:t>DE</w:t>
      </w:r>
      <w:r w:rsidRPr="00155D4B">
        <w:rPr>
          <w:rFonts w:ascii="Arial" w:eastAsia="Times New Roman" w:hAnsi="Arial" w:cs="Arial"/>
          <w:b/>
          <w:spacing w:val="-11"/>
          <w:sz w:val="20"/>
          <w:szCs w:val="20"/>
          <w:lang w:eastAsia="es-CL"/>
        </w:rPr>
        <w:t xml:space="preserve"> </w:t>
      </w:r>
      <w:r w:rsidRPr="00155D4B">
        <w:rPr>
          <w:rFonts w:ascii="Arial" w:eastAsia="Times New Roman" w:hAnsi="Arial" w:cs="Arial"/>
          <w:b/>
          <w:sz w:val="20"/>
          <w:szCs w:val="20"/>
          <w:lang w:eastAsia="es-CL"/>
        </w:rPr>
        <w:t>LA</w:t>
      </w:r>
      <w:r w:rsidRPr="00155D4B">
        <w:rPr>
          <w:rFonts w:ascii="Arial" w:eastAsia="Times New Roman" w:hAnsi="Arial" w:cs="Arial"/>
          <w:b/>
          <w:spacing w:val="-5"/>
          <w:sz w:val="20"/>
          <w:szCs w:val="20"/>
          <w:lang w:eastAsia="es-CL"/>
        </w:rPr>
        <w:t xml:space="preserve"> </w:t>
      </w:r>
      <w:r>
        <w:rPr>
          <w:rFonts w:ascii="Arial" w:eastAsia="Times New Roman" w:hAnsi="Arial" w:cs="Arial"/>
          <w:b/>
          <w:sz w:val="20"/>
          <w:szCs w:val="20"/>
          <w:lang w:eastAsia="es-CL"/>
        </w:rPr>
        <w:t>OPERACIÓN</w:t>
      </w:r>
    </w:p>
    <w:p w14:paraId="620D472D" w14:textId="77777777" w:rsidR="0057176E" w:rsidRPr="00155D4B" w:rsidRDefault="0057176E" w:rsidP="0057176E">
      <w:pPr>
        <w:widowControl w:val="0"/>
        <w:tabs>
          <w:tab w:val="left" w:pos="284"/>
        </w:tabs>
        <w:kinsoku w:val="0"/>
        <w:overflowPunct w:val="0"/>
        <w:autoSpaceDE w:val="0"/>
        <w:autoSpaceDN w:val="0"/>
        <w:adjustRightInd w:val="0"/>
        <w:jc w:val="both"/>
        <w:rPr>
          <w:rFonts w:ascii="Arial" w:eastAsia="Times New Roman" w:hAnsi="Arial" w:cs="Arial"/>
          <w:b/>
          <w:sz w:val="20"/>
          <w:szCs w:val="20"/>
          <w:lang w:eastAsia="es-CL"/>
        </w:rPr>
      </w:pPr>
    </w:p>
    <w:p w14:paraId="3270625D" w14:textId="77777777" w:rsidR="0057176E" w:rsidRPr="00FD6C27" w:rsidRDefault="0057176E" w:rsidP="0057176E">
      <w:pPr>
        <w:pStyle w:val="Prrafodelista"/>
        <w:widowControl w:val="0"/>
        <w:numPr>
          <w:ilvl w:val="1"/>
          <w:numId w:val="8"/>
        </w:numPr>
        <w:kinsoku w:val="0"/>
        <w:overflowPunct w:val="0"/>
        <w:autoSpaceDE w:val="0"/>
        <w:autoSpaceDN w:val="0"/>
        <w:adjustRightInd w:val="0"/>
        <w:ind w:left="567" w:hanging="567"/>
        <w:jc w:val="both"/>
        <w:rPr>
          <w:rFonts w:ascii="Arial" w:eastAsia="Times New Roman" w:hAnsi="Arial" w:cs="Arial"/>
          <w:b/>
          <w:sz w:val="20"/>
          <w:szCs w:val="20"/>
          <w:lang w:eastAsia="es-CL"/>
        </w:rPr>
      </w:pPr>
      <w:r w:rsidRPr="00FD6C27">
        <w:rPr>
          <w:rFonts w:ascii="Arial" w:eastAsia="Times New Roman" w:hAnsi="Arial" w:cs="Arial"/>
          <w:b/>
          <w:sz w:val="20"/>
          <w:szCs w:val="20"/>
          <w:lang w:eastAsia="es-CL"/>
        </w:rPr>
        <w:t>Valor FOB:</w:t>
      </w:r>
    </w:p>
    <w:p w14:paraId="1C7A5B89" w14:textId="77777777" w:rsidR="0057176E" w:rsidRPr="00155D4B" w:rsidRDefault="0057176E" w:rsidP="0057176E">
      <w:pPr>
        <w:widowControl w:val="0"/>
        <w:kinsoku w:val="0"/>
        <w:overflowPunct w:val="0"/>
        <w:autoSpaceDE w:val="0"/>
        <w:autoSpaceDN w:val="0"/>
        <w:adjustRightInd w:val="0"/>
        <w:ind w:firstLine="7"/>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Indique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valor</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FOB</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mercancía,</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según factura,</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incluyendo</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todos</w:t>
      </w:r>
      <w:r w:rsidRPr="00155D4B">
        <w:rPr>
          <w:rFonts w:ascii="Arial" w:eastAsia="Times New Roman" w:hAnsi="Arial" w:cs="Arial"/>
          <w:spacing w:val="17"/>
          <w:sz w:val="20"/>
          <w:szCs w:val="20"/>
          <w:lang w:eastAsia="es-CL"/>
        </w:rPr>
        <w:t xml:space="preserve"> </w:t>
      </w:r>
      <w:r w:rsidRPr="00155D4B">
        <w:rPr>
          <w:rFonts w:ascii="Arial" w:eastAsia="Times New Roman" w:hAnsi="Arial" w:cs="Arial"/>
          <w:sz w:val="20"/>
          <w:szCs w:val="20"/>
          <w:lang w:eastAsia="es-CL"/>
        </w:rPr>
        <w:t>los</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costos</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hubiere</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incurrido</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hasta</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situarla</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sobre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o</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dentro</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del medio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transporte</w:t>
      </w:r>
      <w:r w:rsidRPr="00155D4B">
        <w:rPr>
          <w:rFonts w:ascii="Arial" w:eastAsia="Times New Roman" w:hAnsi="Arial" w:cs="Arial"/>
          <w:spacing w:val="20"/>
          <w:sz w:val="20"/>
          <w:szCs w:val="20"/>
          <w:lang w:eastAsia="es-CL"/>
        </w:rPr>
        <w:t xml:space="preserve"> </w:t>
      </w:r>
      <w:r w:rsidRPr="00155D4B">
        <w:rPr>
          <w:rFonts w:ascii="Arial" w:eastAsia="Times New Roman" w:hAnsi="Arial" w:cs="Arial"/>
          <w:sz w:val="20"/>
          <w:szCs w:val="20"/>
          <w:lang w:eastAsia="es-CL"/>
        </w:rPr>
        <w:t>utilizado.</w:t>
      </w:r>
    </w:p>
    <w:p w14:paraId="1D1650C4"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7C25394E" w14:textId="77777777" w:rsidR="0057176E" w:rsidRPr="00155D4B" w:rsidRDefault="0057176E" w:rsidP="0057176E">
      <w:pPr>
        <w:widowControl w:val="0"/>
        <w:numPr>
          <w:ilvl w:val="1"/>
          <w:numId w:val="8"/>
        </w:numPr>
        <w:tabs>
          <w:tab w:val="left" w:pos="567"/>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w w:val="105"/>
          <w:sz w:val="20"/>
          <w:szCs w:val="20"/>
          <w:lang w:eastAsia="es-CL"/>
        </w:rPr>
        <w:t>Flete:</w:t>
      </w:r>
    </w:p>
    <w:p w14:paraId="3B1457D4" w14:textId="77777777" w:rsidR="0057176E" w:rsidRPr="00155D4B" w:rsidRDefault="0057176E" w:rsidP="0057176E">
      <w:pPr>
        <w:widowControl w:val="0"/>
        <w:kinsoku w:val="0"/>
        <w:overflowPunct w:val="0"/>
        <w:autoSpaceDE w:val="0"/>
        <w:autoSpaceDN w:val="0"/>
        <w:adjustRightInd w:val="0"/>
        <w:ind w:firstLine="10"/>
        <w:jc w:val="both"/>
        <w:rPr>
          <w:rFonts w:ascii="Arial" w:eastAsia="Times New Roman" w:hAnsi="Arial" w:cs="Arial"/>
          <w:sz w:val="20"/>
          <w:szCs w:val="20"/>
          <w:lang w:eastAsia="es-CL"/>
        </w:rPr>
      </w:pPr>
      <w:r w:rsidRPr="00155D4B">
        <w:rPr>
          <w:rFonts w:ascii="Arial" w:eastAsia="Times New Roman" w:hAnsi="Arial" w:cs="Arial"/>
          <w:w w:val="95"/>
          <w:sz w:val="20"/>
          <w:szCs w:val="20"/>
          <w:lang w:eastAsia="es-CL"/>
        </w:rPr>
        <w:t>Indique</w:t>
      </w:r>
      <w:r w:rsidRPr="00155D4B">
        <w:rPr>
          <w:rFonts w:ascii="Arial" w:eastAsia="Times New Roman" w:hAnsi="Arial" w:cs="Arial"/>
          <w:spacing w:val="15"/>
          <w:w w:val="95"/>
          <w:sz w:val="20"/>
          <w:szCs w:val="20"/>
          <w:lang w:eastAsia="es-CL"/>
        </w:rPr>
        <w:t xml:space="preserve"> </w:t>
      </w:r>
      <w:r w:rsidRPr="00155D4B">
        <w:rPr>
          <w:rFonts w:ascii="Arial" w:eastAsia="Times New Roman" w:hAnsi="Arial" w:cs="Arial"/>
          <w:w w:val="95"/>
          <w:sz w:val="20"/>
          <w:szCs w:val="20"/>
          <w:lang w:eastAsia="es-CL"/>
        </w:rPr>
        <w:t>el</w:t>
      </w:r>
      <w:r w:rsidRPr="00155D4B">
        <w:rPr>
          <w:rFonts w:ascii="Arial" w:eastAsia="Times New Roman" w:hAnsi="Arial" w:cs="Arial"/>
          <w:spacing w:val="23"/>
          <w:w w:val="95"/>
          <w:sz w:val="20"/>
          <w:szCs w:val="20"/>
          <w:lang w:eastAsia="es-CL"/>
        </w:rPr>
        <w:t xml:space="preserve"> </w:t>
      </w:r>
      <w:r w:rsidRPr="00155D4B">
        <w:rPr>
          <w:rFonts w:ascii="Arial" w:eastAsia="Times New Roman" w:hAnsi="Arial" w:cs="Arial"/>
          <w:w w:val="95"/>
          <w:sz w:val="20"/>
          <w:szCs w:val="20"/>
          <w:lang w:eastAsia="es-CL"/>
        </w:rPr>
        <w:t>costo</w:t>
      </w:r>
      <w:r w:rsidRPr="00155D4B">
        <w:rPr>
          <w:rFonts w:ascii="Arial" w:eastAsia="Times New Roman" w:hAnsi="Arial" w:cs="Arial"/>
          <w:spacing w:val="38"/>
          <w:w w:val="95"/>
          <w:sz w:val="20"/>
          <w:szCs w:val="20"/>
          <w:lang w:eastAsia="es-CL"/>
        </w:rPr>
        <w:t xml:space="preserve"> </w:t>
      </w:r>
      <w:r w:rsidRPr="00155D4B">
        <w:rPr>
          <w:rFonts w:ascii="Arial" w:eastAsia="Times New Roman" w:hAnsi="Arial" w:cs="Arial"/>
          <w:w w:val="95"/>
          <w:sz w:val="20"/>
          <w:szCs w:val="20"/>
          <w:lang w:eastAsia="es-CL"/>
        </w:rPr>
        <w:t>en</w:t>
      </w:r>
      <w:r w:rsidRPr="00155D4B">
        <w:rPr>
          <w:rFonts w:ascii="Arial" w:eastAsia="Times New Roman" w:hAnsi="Arial" w:cs="Arial"/>
          <w:spacing w:val="23"/>
          <w:w w:val="95"/>
          <w:sz w:val="20"/>
          <w:szCs w:val="20"/>
          <w:lang w:eastAsia="es-CL"/>
        </w:rPr>
        <w:t xml:space="preserve"> </w:t>
      </w:r>
      <w:r w:rsidRPr="00155D4B">
        <w:rPr>
          <w:rFonts w:ascii="Arial" w:eastAsia="Times New Roman" w:hAnsi="Arial" w:cs="Arial"/>
          <w:w w:val="95"/>
          <w:sz w:val="20"/>
          <w:szCs w:val="20"/>
          <w:lang w:eastAsia="es-CL"/>
        </w:rPr>
        <w:t>que</w:t>
      </w:r>
      <w:r w:rsidRPr="00155D4B">
        <w:rPr>
          <w:rFonts w:ascii="Arial" w:eastAsia="Times New Roman" w:hAnsi="Arial" w:cs="Arial"/>
          <w:spacing w:val="26"/>
          <w:w w:val="95"/>
          <w:sz w:val="20"/>
          <w:szCs w:val="20"/>
          <w:lang w:eastAsia="es-CL"/>
        </w:rPr>
        <w:t xml:space="preserve"> </w:t>
      </w:r>
      <w:r w:rsidRPr="00155D4B">
        <w:rPr>
          <w:rFonts w:ascii="Arial" w:eastAsia="Times New Roman" w:hAnsi="Arial" w:cs="Arial"/>
          <w:w w:val="95"/>
          <w:sz w:val="20"/>
          <w:szCs w:val="20"/>
          <w:lang w:eastAsia="es-CL"/>
        </w:rPr>
        <w:t>se</w:t>
      </w:r>
      <w:r w:rsidRPr="00155D4B">
        <w:rPr>
          <w:rFonts w:ascii="Arial" w:eastAsia="Times New Roman" w:hAnsi="Arial" w:cs="Arial"/>
          <w:spacing w:val="32"/>
          <w:w w:val="95"/>
          <w:sz w:val="20"/>
          <w:szCs w:val="20"/>
          <w:lang w:eastAsia="es-CL"/>
        </w:rPr>
        <w:t xml:space="preserve"> </w:t>
      </w:r>
      <w:r w:rsidRPr="00155D4B">
        <w:rPr>
          <w:rFonts w:ascii="Arial" w:eastAsia="Times New Roman" w:hAnsi="Arial" w:cs="Arial"/>
          <w:w w:val="95"/>
          <w:sz w:val="20"/>
          <w:szCs w:val="20"/>
          <w:lang w:eastAsia="es-CL"/>
        </w:rPr>
        <w:t>hubiere</w:t>
      </w:r>
      <w:r w:rsidRPr="00155D4B">
        <w:rPr>
          <w:rFonts w:ascii="Arial" w:eastAsia="Times New Roman" w:hAnsi="Arial" w:cs="Arial"/>
          <w:spacing w:val="30"/>
          <w:w w:val="95"/>
          <w:sz w:val="20"/>
          <w:szCs w:val="20"/>
          <w:lang w:eastAsia="es-CL"/>
        </w:rPr>
        <w:t xml:space="preserve"> </w:t>
      </w:r>
      <w:r w:rsidRPr="00155D4B">
        <w:rPr>
          <w:rFonts w:ascii="Arial" w:eastAsia="Times New Roman" w:hAnsi="Arial" w:cs="Arial"/>
          <w:w w:val="95"/>
          <w:sz w:val="20"/>
          <w:szCs w:val="20"/>
          <w:lang w:eastAsia="es-CL"/>
        </w:rPr>
        <w:t>incurrido</w:t>
      </w:r>
      <w:r w:rsidRPr="00155D4B">
        <w:rPr>
          <w:rFonts w:ascii="Arial" w:eastAsia="Times New Roman" w:hAnsi="Arial" w:cs="Arial"/>
          <w:spacing w:val="30"/>
          <w:w w:val="95"/>
          <w:sz w:val="20"/>
          <w:szCs w:val="20"/>
          <w:lang w:eastAsia="es-CL"/>
        </w:rPr>
        <w:t xml:space="preserve"> </w:t>
      </w:r>
      <w:r w:rsidRPr="00155D4B">
        <w:rPr>
          <w:rFonts w:ascii="Arial" w:eastAsia="Times New Roman" w:hAnsi="Arial" w:cs="Arial"/>
          <w:w w:val="95"/>
          <w:sz w:val="20"/>
          <w:szCs w:val="20"/>
          <w:lang w:eastAsia="es-CL"/>
        </w:rPr>
        <w:t>por</w:t>
      </w:r>
      <w:r w:rsidRPr="00155D4B">
        <w:rPr>
          <w:rFonts w:ascii="Arial" w:eastAsia="Times New Roman" w:hAnsi="Arial" w:cs="Arial"/>
          <w:spacing w:val="13"/>
          <w:w w:val="95"/>
          <w:sz w:val="20"/>
          <w:szCs w:val="20"/>
          <w:lang w:eastAsia="es-CL"/>
        </w:rPr>
        <w:t xml:space="preserve"> </w:t>
      </w:r>
      <w:r w:rsidRPr="00155D4B">
        <w:rPr>
          <w:rFonts w:ascii="Arial" w:eastAsia="Times New Roman" w:hAnsi="Arial" w:cs="Arial"/>
          <w:w w:val="95"/>
          <w:sz w:val="20"/>
          <w:szCs w:val="20"/>
          <w:lang w:eastAsia="es-CL"/>
        </w:rPr>
        <w:t>concepto</w:t>
      </w:r>
      <w:r w:rsidRPr="00155D4B">
        <w:rPr>
          <w:rFonts w:ascii="Arial" w:eastAsia="Times New Roman" w:hAnsi="Arial" w:cs="Arial"/>
          <w:spacing w:val="43"/>
          <w:w w:val="95"/>
          <w:sz w:val="20"/>
          <w:szCs w:val="20"/>
          <w:lang w:eastAsia="es-CL"/>
        </w:rPr>
        <w:t xml:space="preserve"> </w:t>
      </w:r>
      <w:r w:rsidRPr="00155D4B">
        <w:rPr>
          <w:rFonts w:ascii="Arial" w:eastAsia="Times New Roman" w:hAnsi="Arial" w:cs="Arial"/>
          <w:w w:val="95"/>
          <w:sz w:val="20"/>
          <w:szCs w:val="20"/>
          <w:lang w:eastAsia="es-CL"/>
        </w:rPr>
        <w:t>de</w:t>
      </w:r>
      <w:r w:rsidRPr="00155D4B">
        <w:rPr>
          <w:rFonts w:ascii="Arial" w:eastAsia="Times New Roman" w:hAnsi="Arial" w:cs="Arial"/>
          <w:spacing w:val="20"/>
          <w:w w:val="95"/>
          <w:sz w:val="20"/>
          <w:szCs w:val="20"/>
          <w:lang w:eastAsia="es-CL"/>
        </w:rPr>
        <w:t xml:space="preserve"> </w:t>
      </w:r>
      <w:r w:rsidRPr="00155D4B">
        <w:rPr>
          <w:rFonts w:ascii="Arial" w:eastAsia="Times New Roman" w:hAnsi="Arial" w:cs="Arial"/>
          <w:w w:val="95"/>
          <w:sz w:val="20"/>
          <w:szCs w:val="20"/>
          <w:lang w:eastAsia="es-CL"/>
        </w:rPr>
        <w:t>transporte</w:t>
      </w:r>
      <w:r w:rsidRPr="00155D4B">
        <w:rPr>
          <w:rFonts w:ascii="Arial" w:eastAsia="Times New Roman" w:hAnsi="Arial" w:cs="Arial"/>
          <w:spacing w:val="40"/>
          <w:w w:val="95"/>
          <w:sz w:val="20"/>
          <w:szCs w:val="20"/>
          <w:lang w:eastAsia="es-CL"/>
        </w:rPr>
        <w:t xml:space="preserve"> </w:t>
      </w:r>
      <w:r w:rsidRPr="00155D4B">
        <w:rPr>
          <w:rFonts w:ascii="Arial" w:eastAsia="Times New Roman" w:hAnsi="Arial" w:cs="Arial"/>
          <w:w w:val="95"/>
          <w:sz w:val="20"/>
          <w:szCs w:val="20"/>
          <w:lang w:eastAsia="es-CL"/>
        </w:rPr>
        <w:t>de</w:t>
      </w:r>
      <w:r w:rsidRPr="00155D4B">
        <w:rPr>
          <w:rFonts w:ascii="Arial" w:eastAsia="Times New Roman" w:hAnsi="Arial" w:cs="Arial"/>
          <w:spacing w:val="24"/>
          <w:w w:val="95"/>
          <w:sz w:val="20"/>
          <w:szCs w:val="20"/>
          <w:lang w:eastAsia="es-CL"/>
        </w:rPr>
        <w:t xml:space="preserve"> </w:t>
      </w:r>
      <w:r w:rsidRPr="00155D4B">
        <w:rPr>
          <w:rFonts w:ascii="Arial" w:eastAsia="Times New Roman" w:hAnsi="Arial" w:cs="Arial"/>
          <w:w w:val="95"/>
          <w:sz w:val="20"/>
          <w:szCs w:val="20"/>
          <w:lang w:eastAsia="es-CL"/>
        </w:rPr>
        <w:t>las</w:t>
      </w:r>
      <w:r w:rsidRPr="00155D4B">
        <w:rPr>
          <w:rFonts w:ascii="Arial" w:eastAsia="Times New Roman" w:hAnsi="Arial" w:cs="Arial"/>
          <w:spacing w:val="26"/>
          <w:w w:val="95"/>
          <w:sz w:val="20"/>
          <w:szCs w:val="20"/>
          <w:lang w:eastAsia="es-CL"/>
        </w:rPr>
        <w:t xml:space="preserve"> </w:t>
      </w:r>
      <w:r w:rsidRPr="00155D4B">
        <w:rPr>
          <w:rFonts w:ascii="Arial" w:eastAsia="Times New Roman" w:hAnsi="Arial" w:cs="Arial"/>
          <w:w w:val="95"/>
          <w:sz w:val="20"/>
          <w:szCs w:val="20"/>
          <w:lang w:eastAsia="es-CL"/>
        </w:rPr>
        <w:t>mercancías</w:t>
      </w:r>
      <w:r w:rsidRPr="00155D4B">
        <w:rPr>
          <w:rFonts w:ascii="Arial" w:eastAsia="Times New Roman" w:hAnsi="Arial" w:cs="Arial"/>
          <w:spacing w:val="40"/>
          <w:w w:val="95"/>
          <w:sz w:val="20"/>
          <w:szCs w:val="20"/>
          <w:lang w:eastAsia="es-CL"/>
        </w:rPr>
        <w:t xml:space="preserve"> </w:t>
      </w:r>
      <w:r w:rsidRPr="00155D4B">
        <w:rPr>
          <w:rFonts w:ascii="Arial" w:eastAsia="Times New Roman" w:hAnsi="Arial" w:cs="Arial"/>
          <w:w w:val="95"/>
          <w:sz w:val="20"/>
          <w:szCs w:val="20"/>
          <w:lang w:eastAsia="es-CL"/>
        </w:rPr>
        <w:t>desde</w:t>
      </w:r>
      <w:r w:rsidRPr="00155D4B">
        <w:rPr>
          <w:rFonts w:ascii="Arial" w:eastAsia="Times New Roman" w:hAnsi="Arial" w:cs="Arial"/>
          <w:spacing w:val="28"/>
          <w:w w:val="95"/>
          <w:sz w:val="20"/>
          <w:szCs w:val="20"/>
          <w:lang w:eastAsia="es-CL"/>
        </w:rPr>
        <w:t xml:space="preserve"> </w:t>
      </w:r>
      <w:r w:rsidRPr="00155D4B">
        <w:rPr>
          <w:rFonts w:ascii="Arial" w:eastAsia="Times New Roman" w:hAnsi="Arial" w:cs="Arial"/>
          <w:w w:val="95"/>
          <w:sz w:val="20"/>
          <w:szCs w:val="20"/>
          <w:lang w:eastAsia="es-CL"/>
        </w:rPr>
        <w:t>el</w:t>
      </w:r>
      <w:r w:rsidRPr="00155D4B">
        <w:rPr>
          <w:rFonts w:ascii="Arial" w:eastAsia="Times New Roman" w:hAnsi="Arial" w:cs="Arial"/>
          <w:w w:val="103"/>
          <w:sz w:val="20"/>
          <w:szCs w:val="20"/>
          <w:lang w:eastAsia="es-CL"/>
        </w:rPr>
        <w:t xml:space="preserve"> </w:t>
      </w:r>
      <w:r w:rsidRPr="00155D4B">
        <w:rPr>
          <w:rFonts w:ascii="Arial" w:eastAsia="Times New Roman" w:hAnsi="Arial" w:cs="Arial"/>
          <w:w w:val="95"/>
          <w:sz w:val="20"/>
          <w:szCs w:val="20"/>
          <w:lang w:eastAsia="es-CL"/>
        </w:rPr>
        <w:t>puerto</w:t>
      </w:r>
      <w:r w:rsidRPr="00155D4B">
        <w:rPr>
          <w:rFonts w:ascii="Arial" w:eastAsia="Times New Roman" w:hAnsi="Arial" w:cs="Arial"/>
          <w:spacing w:val="20"/>
          <w:w w:val="95"/>
          <w:sz w:val="20"/>
          <w:szCs w:val="20"/>
          <w:lang w:eastAsia="es-CL"/>
        </w:rPr>
        <w:t xml:space="preserve"> </w:t>
      </w:r>
      <w:r w:rsidRPr="00155D4B">
        <w:rPr>
          <w:rFonts w:ascii="Arial" w:eastAsia="Times New Roman" w:hAnsi="Arial" w:cs="Arial"/>
          <w:w w:val="95"/>
          <w:sz w:val="20"/>
          <w:szCs w:val="20"/>
          <w:lang w:eastAsia="es-CL"/>
        </w:rPr>
        <w:t>de</w:t>
      </w:r>
      <w:r w:rsidRPr="00155D4B">
        <w:rPr>
          <w:rFonts w:ascii="Arial" w:eastAsia="Times New Roman" w:hAnsi="Arial" w:cs="Arial"/>
          <w:spacing w:val="15"/>
          <w:w w:val="95"/>
          <w:sz w:val="20"/>
          <w:szCs w:val="20"/>
          <w:lang w:eastAsia="es-CL"/>
        </w:rPr>
        <w:t xml:space="preserve"> </w:t>
      </w:r>
      <w:r w:rsidRPr="00155D4B">
        <w:rPr>
          <w:rFonts w:ascii="Arial" w:eastAsia="Times New Roman" w:hAnsi="Arial" w:cs="Arial"/>
          <w:w w:val="95"/>
          <w:sz w:val="20"/>
          <w:szCs w:val="20"/>
          <w:lang w:eastAsia="es-CL"/>
        </w:rPr>
        <w:t>embarque</w:t>
      </w:r>
      <w:r w:rsidRPr="00155D4B">
        <w:rPr>
          <w:rFonts w:ascii="Arial" w:eastAsia="Times New Roman" w:hAnsi="Arial" w:cs="Arial"/>
          <w:spacing w:val="37"/>
          <w:w w:val="95"/>
          <w:sz w:val="20"/>
          <w:szCs w:val="20"/>
          <w:lang w:eastAsia="es-CL"/>
        </w:rPr>
        <w:t xml:space="preserve"> </w:t>
      </w:r>
      <w:r w:rsidRPr="00155D4B">
        <w:rPr>
          <w:rFonts w:ascii="Arial" w:eastAsia="Times New Roman" w:hAnsi="Arial" w:cs="Arial"/>
          <w:w w:val="95"/>
          <w:sz w:val="20"/>
          <w:szCs w:val="20"/>
          <w:lang w:eastAsia="es-CL"/>
        </w:rPr>
        <w:t>hasta</w:t>
      </w:r>
      <w:r w:rsidRPr="00155D4B">
        <w:rPr>
          <w:rFonts w:ascii="Arial" w:eastAsia="Times New Roman" w:hAnsi="Arial" w:cs="Arial"/>
          <w:spacing w:val="19"/>
          <w:w w:val="95"/>
          <w:sz w:val="20"/>
          <w:szCs w:val="20"/>
          <w:lang w:eastAsia="es-CL"/>
        </w:rPr>
        <w:t xml:space="preserve"> </w:t>
      </w:r>
      <w:r w:rsidRPr="00155D4B">
        <w:rPr>
          <w:rFonts w:ascii="Arial" w:eastAsia="Times New Roman" w:hAnsi="Arial" w:cs="Arial"/>
          <w:w w:val="95"/>
          <w:sz w:val="20"/>
          <w:szCs w:val="20"/>
          <w:lang w:eastAsia="es-CL"/>
        </w:rPr>
        <w:t>el</w:t>
      </w:r>
      <w:r w:rsidRPr="00155D4B">
        <w:rPr>
          <w:rFonts w:ascii="Arial" w:eastAsia="Times New Roman" w:hAnsi="Arial" w:cs="Arial"/>
          <w:spacing w:val="8"/>
          <w:w w:val="95"/>
          <w:sz w:val="20"/>
          <w:szCs w:val="20"/>
          <w:lang w:eastAsia="es-CL"/>
        </w:rPr>
        <w:t xml:space="preserve"> </w:t>
      </w:r>
      <w:r w:rsidRPr="00155D4B">
        <w:rPr>
          <w:rFonts w:ascii="Arial" w:eastAsia="Times New Roman" w:hAnsi="Arial" w:cs="Arial"/>
          <w:w w:val="95"/>
          <w:sz w:val="20"/>
          <w:szCs w:val="20"/>
          <w:lang w:eastAsia="es-CL"/>
        </w:rPr>
        <w:t>lugar</w:t>
      </w:r>
      <w:r w:rsidRPr="00155D4B">
        <w:rPr>
          <w:rFonts w:ascii="Arial" w:eastAsia="Times New Roman" w:hAnsi="Arial" w:cs="Arial"/>
          <w:spacing w:val="10"/>
          <w:w w:val="95"/>
          <w:sz w:val="20"/>
          <w:szCs w:val="20"/>
          <w:lang w:eastAsia="es-CL"/>
        </w:rPr>
        <w:t xml:space="preserve"> </w:t>
      </w:r>
      <w:r w:rsidRPr="00155D4B">
        <w:rPr>
          <w:rFonts w:ascii="Arial" w:eastAsia="Times New Roman" w:hAnsi="Arial" w:cs="Arial"/>
          <w:w w:val="95"/>
          <w:sz w:val="20"/>
          <w:szCs w:val="20"/>
          <w:lang w:eastAsia="es-CL"/>
        </w:rPr>
        <w:t>de</w:t>
      </w:r>
      <w:r w:rsidRPr="00155D4B">
        <w:rPr>
          <w:rFonts w:ascii="Arial" w:eastAsia="Times New Roman" w:hAnsi="Arial" w:cs="Arial"/>
          <w:spacing w:val="12"/>
          <w:w w:val="95"/>
          <w:sz w:val="20"/>
          <w:szCs w:val="20"/>
          <w:lang w:eastAsia="es-CL"/>
        </w:rPr>
        <w:t xml:space="preserve"> </w:t>
      </w:r>
      <w:r w:rsidRPr="00155D4B">
        <w:rPr>
          <w:rFonts w:ascii="Arial" w:eastAsia="Times New Roman" w:hAnsi="Arial" w:cs="Arial"/>
          <w:w w:val="95"/>
          <w:sz w:val="20"/>
          <w:szCs w:val="20"/>
          <w:lang w:eastAsia="es-CL"/>
        </w:rPr>
        <w:t>entrada</w:t>
      </w:r>
      <w:r w:rsidRPr="00155D4B">
        <w:rPr>
          <w:rFonts w:ascii="Arial" w:eastAsia="Times New Roman" w:hAnsi="Arial" w:cs="Arial"/>
          <w:spacing w:val="26"/>
          <w:w w:val="95"/>
          <w:sz w:val="20"/>
          <w:szCs w:val="20"/>
          <w:lang w:eastAsia="es-CL"/>
        </w:rPr>
        <w:t xml:space="preserve"> </w:t>
      </w:r>
      <w:r w:rsidRPr="00155D4B">
        <w:rPr>
          <w:rFonts w:ascii="Arial" w:eastAsia="Times New Roman" w:hAnsi="Arial" w:cs="Arial"/>
          <w:w w:val="95"/>
          <w:sz w:val="20"/>
          <w:szCs w:val="20"/>
          <w:lang w:eastAsia="es-CL"/>
        </w:rPr>
        <w:t>al</w:t>
      </w:r>
      <w:r w:rsidRPr="00155D4B">
        <w:rPr>
          <w:rFonts w:ascii="Arial" w:eastAsia="Times New Roman" w:hAnsi="Arial" w:cs="Arial"/>
          <w:spacing w:val="7"/>
          <w:w w:val="95"/>
          <w:sz w:val="20"/>
          <w:szCs w:val="20"/>
          <w:lang w:eastAsia="es-CL"/>
        </w:rPr>
        <w:t xml:space="preserve"> </w:t>
      </w:r>
      <w:r w:rsidRPr="00155D4B">
        <w:rPr>
          <w:rFonts w:ascii="Arial" w:eastAsia="Times New Roman" w:hAnsi="Arial" w:cs="Arial"/>
          <w:w w:val="95"/>
          <w:sz w:val="20"/>
          <w:szCs w:val="20"/>
          <w:lang w:eastAsia="es-CL"/>
        </w:rPr>
        <w:t>territorio</w:t>
      </w:r>
      <w:r w:rsidRPr="00155D4B">
        <w:rPr>
          <w:rFonts w:ascii="Arial" w:eastAsia="Times New Roman" w:hAnsi="Arial" w:cs="Arial"/>
          <w:spacing w:val="38"/>
          <w:w w:val="95"/>
          <w:sz w:val="20"/>
          <w:szCs w:val="20"/>
          <w:lang w:eastAsia="es-CL"/>
        </w:rPr>
        <w:t xml:space="preserve"> </w:t>
      </w:r>
      <w:r w:rsidRPr="00155D4B">
        <w:rPr>
          <w:rFonts w:ascii="Arial" w:eastAsia="Times New Roman" w:hAnsi="Arial" w:cs="Arial"/>
          <w:w w:val="95"/>
          <w:sz w:val="20"/>
          <w:szCs w:val="20"/>
          <w:lang w:eastAsia="es-CL"/>
        </w:rPr>
        <w:t>nacional,</w:t>
      </w:r>
      <w:r w:rsidRPr="00155D4B">
        <w:rPr>
          <w:rFonts w:ascii="Arial" w:eastAsia="Times New Roman" w:hAnsi="Arial" w:cs="Arial"/>
          <w:spacing w:val="20"/>
          <w:w w:val="95"/>
          <w:sz w:val="20"/>
          <w:szCs w:val="20"/>
          <w:lang w:eastAsia="es-CL"/>
        </w:rPr>
        <w:t xml:space="preserve"> </w:t>
      </w:r>
      <w:r w:rsidRPr="00155D4B">
        <w:rPr>
          <w:rFonts w:ascii="Arial" w:eastAsia="Times New Roman" w:hAnsi="Arial" w:cs="Arial"/>
          <w:w w:val="95"/>
          <w:sz w:val="20"/>
          <w:szCs w:val="20"/>
          <w:lang w:eastAsia="es-CL"/>
        </w:rPr>
        <w:t>de</w:t>
      </w:r>
      <w:r w:rsidRPr="00155D4B">
        <w:rPr>
          <w:rFonts w:ascii="Arial" w:eastAsia="Times New Roman" w:hAnsi="Arial" w:cs="Arial"/>
          <w:spacing w:val="13"/>
          <w:w w:val="95"/>
          <w:sz w:val="20"/>
          <w:szCs w:val="20"/>
          <w:lang w:eastAsia="es-CL"/>
        </w:rPr>
        <w:t xml:space="preserve"> </w:t>
      </w:r>
      <w:r w:rsidRPr="00155D4B">
        <w:rPr>
          <w:rFonts w:ascii="Arial" w:eastAsia="Times New Roman" w:hAnsi="Arial" w:cs="Arial"/>
          <w:w w:val="95"/>
          <w:sz w:val="20"/>
          <w:szCs w:val="20"/>
          <w:lang w:eastAsia="es-CL"/>
        </w:rPr>
        <w:t>acuerdo</w:t>
      </w:r>
      <w:r w:rsidRPr="00155D4B">
        <w:rPr>
          <w:rFonts w:ascii="Arial" w:eastAsia="Times New Roman" w:hAnsi="Arial" w:cs="Arial"/>
          <w:spacing w:val="20"/>
          <w:w w:val="95"/>
          <w:sz w:val="20"/>
          <w:szCs w:val="20"/>
          <w:lang w:eastAsia="es-CL"/>
        </w:rPr>
        <w:t xml:space="preserve"> </w:t>
      </w:r>
      <w:r w:rsidRPr="00155D4B">
        <w:rPr>
          <w:rFonts w:ascii="Arial" w:eastAsia="Times New Roman" w:hAnsi="Arial" w:cs="Arial"/>
          <w:w w:val="95"/>
          <w:sz w:val="20"/>
          <w:szCs w:val="20"/>
          <w:lang w:eastAsia="es-CL"/>
        </w:rPr>
        <w:t>a</w:t>
      </w:r>
      <w:r w:rsidRPr="00155D4B">
        <w:rPr>
          <w:rFonts w:ascii="Arial" w:eastAsia="Times New Roman" w:hAnsi="Arial" w:cs="Arial"/>
          <w:spacing w:val="21"/>
          <w:w w:val="95"/>
          <w:sz w:val="20"/>
          <w:szCs w:val="20"/>
          <w:lang w:eastAsia="es-CL"/>
        </w:rPr>
        <w:t xml:space="preserve"> </w:t>
      </w:r>
      <w:r w:rsidRPr="00155D4B">
        <w:rPr>
          <w:rFonts w:ascii="Arial" w:eastAsia="Times New Roman" w:hAnsi="Arial" w:cs="Arial"/>
          <w:w w:val="95"/>
          <w:sz w:val="20"/>
          <w:szCs w:val="20"/>
          <w:lang w:eastAsia="es-CL"/>
        </w:rPr>
        <w:t>las</w:t>
      </w:r>
      <w:r w:rsidRPr="00155D4B">
        <w:rPr>
          <w:rFonts w:ascii="Arial" w:eastAsia="Times New Roman" w:hAnsi="Arial" w:cs="Arial"/>
          <w:spacing w:val="21"/>
          <w:w w:val="95"/>
          <w:sz w:val="20"/>
          <w:szCs w:val="20"/>
          <w:lang w:eastAsia="es-CL"/>
        </w:rPr>
        <w:t xml:space="preserve"> </w:t>
      </w:r>
      <w:r w:rsidRPr="00155D4B">
        <w:rPr>
          <w:rFonts w:ascii="Arial" w:eastAsia="Times New Roman" w:hAnsi="Arial" w:cs="Arial"/>
          <w:w w:val="95"/>
          <w:sz w:val="20"/>
          <w:szCs w:val="20"/>
          <w:lang w:eastAsia="es-CL"/>
        </w:rPr>
        <w:t>normas</w:t>
      </w:r>
      <w:r w:rsidRPr="00155D4B">
        <w:rPr>
          <w:rFonts w:ascii="Arial" w:eastAsia="Times New Roman" w:hAnsi="Arial" w:cs="Arial"/>
          <w:w w:val="99"/>
          <w:sz w:val="20"/>
          <w:szCs w:val="20"/>
          <w:lang w:eastAsia="es-CL"/>
        </w:rPr>
        <w:t xml:space="preserve"> </w:t>
      </w:r>
      <w:r w:rsidRPr="00155D4B">
        <w:rPr>
          <w:rFonts w:ascii="Arial" w:eastAsia="Times New Roman" w:hAnsi="Arial" w:cs="Arial"/>
          <w:w w:val="95"/>
          <w:sz w:val="20"/>
          <w:szCs w:val="20"/>
          <w:lang w:eastAsia="es-CL"/>
        </w:rPr>
        <w:t>contenidas</w:t>
      </w:r>
      <w:r w:rsidRPr="00155D4B">
        <w:rPr>
          <w:rFonts w:ascii="Arial" w:eastAsia="Times New Roman" w:hAnsi="Arial" w:cs="Arial"/>
          <w:spacing w:val="39"/>
          <w:w w:val="95"/>
          <w:sz w:val="20"/>
          <w:szCs w:val="20"/>
          <w:lang w:eastAsia="es-CL"/>
        </w:rPr>
        <w:t xml:space="preserve"> </w:t>
      </w:r>
      <w:r w:rsidRPr="00155D4B">
        <w:rPr>
          <w:rFonts w:ascii="Arial" w:eastAsia="Times New Roman" w:hAnsi="Arial" w:cs="Arial"/>
          <w:w w:val="95"/>
          <w:sz w:val="20"/>
          <w:szCs w:val="20"/>
          <w:lang w:eastAsia="es-CL"/>
        </w:rPr>
        <w:t>en</w:t>
      </w:r>
      <w:r w:rsidRPr="00155D4B">
        <w:rPr>
          <w:rFonts w:ascii="Arial" w:eastAsia="Times New Roman" w:hAnsi="Arial" w:cs="Arial"/>
          <w:spacing w:val="23"/>
          <w:w w:val="95"/>
          <w:sz w:val="20"/>
          <w:szCs w:val="20"/>
          <w:lang w:eastAsia="es-CL"/>
        </w:rPr>
        <w:t xml:space="preserve"> </w:t>
      </w:r>
      <w:r w:rsidRPr="00155D4B">
        <w:rPr>
          <w:rFonts w:ascii="Arial" w:eastAsia="Times New Roman" w:hAnsi="Arial" w:cs="Arial"/>
          <w:w w:val="95"/>
          <w:sz w:val="20"/>
          <w:szCs w:val="20"/>
          <w:lang w:eastAsia="es-CL"/>
        </w:rPr>
        <w:t>los</w:t>
      </w:r>
      <w:r w:rsidRPr="00155D4B">
        <w:rPr>
          <w:rFonts w:ascii="Arial" w:eastAsia="Times New Roman" w:hAnsi="Arial" w:cs="Arial"/>
          <w:spacing w:val="19"/>
          <w:w w:val="95"/>
          <w:sz w:val="20"/>
          <w:szCs w:val="20"/>
          <w:lang w:eastAsia="es-CL"/>
        </w:rPr>
        <w:t xml:space="preserve"> </w:t>
      </w:r>
      <w:r w:rsidRPr="00155D4B">
        <w:rPr>
          <w:rFonts w:ascii="Arial" w:eastAsia="Times New Roman" w:hAnsi="Arial" w:cs="Arial"/>
          <w:w w:val="95"/>
          <w:sz w:val="20"/>
          <w:szCs w:val="20"/>
          <w:lang w:eastAsia="es-CL"/>
        </w:rPr>
        <w:t>números</w:t>
      </w:r>
      <w:r w:rsidRPr="00155D4B">
        <w:rPr>
          <w:rFonts w:ascii="Arial" w:eastAsia="Times New Roman" w:hAnsi="Arial" w:cs="Arial"/>
          <w:spacing w:val="21"/>
          <w:w w:val="95"/>
          <w:sz w:val="20"/>
          <w:szCs w:val="20"/>
          <w:lang w:eastAsia="es-CL"/>
        </w:rPr>
        <w:t xml:space="preserve"> </w:t>
      </w:r>
      <w:r w:rsidRPr="00155D4B">
        <w:rPr>
          <w:rFonts w:ascii="Arial" w:eastAsia="Times New Roman" w:hAnsi="Arial" w:cs="Arial"/>
          <w:w w:val="95"/>
          <w:sz w:val="20"/>
          <w:szCs w:val="20"/>
          <w:lang w:eastAsia="es-CL"/>
        </w:rPr>
        <w:t>6</w:t>
      </w:r>
      <w:r w:rsidRPr="00155D4B">
        <w:rPr>
          <w:rFonts w:ascii="Arial" w:eastAsia="Times New Roman" w:hAnsi="Arial" w:cs="Arial"/>
          <w:spacing w:val="17"/>
          <w:w w:val="95"/>
          <w:sz w:val="20"/>
          <w:szCs w:val="20"/>
          <w:lang w:eastAsia="es-CL"/>
        </w:rPr>
        <w:t xml:space="preserve"> </w:t>
      </w:r>
      <w:r w:rsidRPr="00155D4B">
        <w:rPr>
          <w:rFonts w:ascii="Arial" w:eastAsia="Times New Roman" w:hAnsi="Arial" w:cs="Arial"/>
          <w:w w:val="95"/>
          <w:sz w:val="20"/>
          <w:szCs w:val="20"/>
          <w:lang w:eastAsia="es-CL"/>
        </w:rPr>
        <w:t>y</w:t>
      </w:r>
      <w:r w:rsidRPr="00155D4B">
        <w:rPr>
          <w:rFonts w:ascii="Arial" w:eastAsia="Times New Roman" w:hAnsi="Arial" w:cs="Arial"/>
          <w:spacing w:val="26"/>
          <w:w w:val="95"/>
          <w:sz w:val="20"/>
          <w:szCs w:val="20"/>
          <w:lang w:eastAsia="es-CL"/>
        </w:rPr>
        <w:t xml:space="preserve"> </w:t>
      </w:r>
      <w:r w:rsidRPr="00155D4B">
        <w:rPr>
          <w:rFonts w:ascii="Arial" w:eastAsia="Times New Roman" w:hAnsi="Arial" w:cs="Arial"/>
          <w:w w:val="95"/>
          <w:sz w:val="20"/>
          <w:szCs w:val="20"/>
          <w:lang w:eastAsia="es-CL"/>
        </w:rPr>
        <w:t>7</w:t>
      </w:r>
      <w:r w:rsidRPr="00155D4B">
        <w:rPr>
          <w:rFonts w:ascii="Arial" w:eastAsia="Times New Roman" w:hAnsi="Arial" w:cs="Arial"/>
          <w:spacing w:val="5"/>
          <w:w w:val="95"/>
          <w:sz w:val="20"/>
          <w:szCs w:val="20"/>
          <w:lang w:eastAsia="es-CL"/>
        </w:rPr>
        <w:t xml:space="preserve"> </w:t>
      </w:r>
      <w:r w:rsidRPr="00155D4B">
        <w:rPr>
          <w:rFonts w:ascii="Arial" w:eastAsia="Times New Roman" w:hAnsi="Arial" w:cs="Arial"/>
          <w:w w:val="95"/>
          <w:sz w:val="20"/>
          <w:szCs w:val="20"/>
          <w:lang w:eastAsia="es-CL"/>
        </w:rPr>
        <w:t>del</w:t>
      </w:r>
      <w:r w:rsidRPr="00155D4B">
        <w:rPr>
          <w:rFonts w:ascii="Arial" w:eastAsia="Times New Roman" w:hAnsi="Arial" w:cs="Arial"/>
          <w:spacing w:val="15"/>
          <w:w w:val="95"/>
          <w:sz w:val="20"/>
          <w:szCs w:val="20"/>
          <w:lang w:eastAsia="es-CL"/>
        </w:rPr>
        <w:t xml:space="preserve"> </w:t>
      </w:r>
      <w:r w:rsidRPr="00155D4B">
        <w:rPr>
          <w:rFonts w:ascii="Arial" w:eastAsia="Times New Roman" w:hAnsi="Arial" w:cs="Arial"/>
          <w:w w:val="95"/>
          <w:sz w:val="20"/>
          <w:szCs w:val="20"/>
          <w:lang w:eastAsia="es-CL"/>
        </w:rPr>
        <w:t>Subcapítulo</w:t>
      </w:r>
      <w:r w:rsidRPr="00155D4B">
        <w:rPr>
          <w:rFonts w:ascii="Arial" w:eastAsia="Times New Roman" w:hAnsi="Arial" w:cs="Arial"/>
          <w:spacing w:val="39"/>
          <w:w w:val="95"/>
          <w:sz w:val="20"/>
          <w:szCs w:val="20"/>
          <w:lang w:eastAsia="es-CL"/>
        </w:rPr>
        <w:t xml:space="preserve"> </w:t>
      </w:r>
      <w:r w:rsidRPr="00155D4B">
        <w:rPr>
          <w:rFonts w:ascii="Arial" w:eastAsia="Times New Roman" w:hAnsi="Arial" w:cs="Arial"/>
          <w:w w:val="95"/>
          <w:sz w:val="20"/>
          <w:szCs w:val="20"/>
          <w:lang w:eastAsia="es-CL"/>
        </w:rPr>
        <w:t>Primero</w:t>
      </w:r>
      <w:r w:rsidRPr="00155D4B">
        <w:rPr>
          <w:rFonts w:ascii="Arial" w:eastAsia="Times New Roman" w:hAnsi="Arial" w:cs="Arial"/>
          <w:spacing w:val="17"/>
          <w:w w:val="95"/>
          <w:sz w:val="20"/>
          <w:szCs w:val="20"/>
          <w:lang w:eastAsia="es-CL"/>
        </w:rPr>
        <w:t xml:space="preserve"> </w:t>
      </w:r>
      <w:r w:rsidRPr="00155D4B">
        <w:rPr>
          <w:rFonts w:ascii="Arial" w:eastAsia="Times New Roman" w:hAnsi="Arial" w:cs="Arial"/>
          <w:w w:val="95"/>
          <w:sz w:val="20"/>
          <w:szCs w:val="20"/>
          <w:lang w:eastAsia="es-CL"/>
        </w:rPr>
        <w:t>del</w:t>
      </w:r>
      <w:r w:rsidRPr="00155D4B">
        <w:rPr>
          <w:rFonts w:ascii="Arial" w:eastAsia="Times New Roman" w:hAnsi="Arial" w:cs="Arial"/>
          <w:spacing w:val="19"/>
          <w:w w:val="95"/>
          <w:sz w:val="20"/>
          <w:szCs w:val="20"/>
          <w:lang w:eastAsia="es-CL"/>
        </w:rPr>
        <w:t xml:space="preserve"> </w:t>
      </w:r>
      <w:r w:rsidRPr="00155D4B">
        <w:rPr>
          <w:rFonts w:ascii="Arial" w:eastAsia="Times New Roman" w:hAnsi="Arial" w:cs="Arial"/>
          <w:w w:val="95"/>
          <w:sz w:val="20"/>
          <w:szCs w:val="20"/>
          <w:lang w:eastAsia="es-CL"/>
        </w:rPr>
        <w:t>Capítulo</w:t>
      </w:r>
      <w:r w:rsidRPr="00155D4B">
        <w:rPr>
          <w:rFonts w:ascii="Arial" w:eastAsia="Times New Roman" w:hAnsi="Arial" w:cs="Arial"/>
          <w:spacing w:val="32"/>
          <w:w w:val="95"/>
          <w:sz w:val="20"/>
          <w:szCs w:val="20"/>
          <w:lang w:eastAsia="es-CL"/>
        </w:rPr>
        <w:t xml:space="preserve"> </w:t>
      </w:r>
      <w:r w:rsidRPr="00155D4B">
        <w:rPr>
          <w:rFonts w:ascii="Arial" w:eastAsia="Times New Roman" w:hAnsi="Arial" w:cs="Arial"/>
          <w:w w:val="75"/>
          <w:sz w:val="20"/>
          <w:szCs w:val="20"/>
          <w:lang w:eastAsia="es-CL"/>
        </w:rPr>
        <w:t>11</w:t>
      </w:r>
      <w:r w:rsidRPr="00155D4B">
        <w:rPr>
          <w:rFonts w:ascii="Arial" w:eastAsia="Times New Roman" w:hAnsi="Arial" w:cs="Arial"/>
          <w:spacing w:val="31"/>
          <w:w w:val="75"/>
          <w:sz w:val="20"/>
          <w:szCs w:val="20"/>
          <w:lang w:eastAsia="es-CL"/>
        </w:rPr>
        <w:t xml:space="preserve"> </w:t>
      </w:r>
      <w:r w:rsidRPr="00155D4B">
        <w:rPr>
          <w:rFonts w:ascii="Arial" w:eastAsia="Times New Roman" w:hAnsi="Arial" w:cs="Arial"/>
          <w:w w:val="95"/>
          <w:sz w:val="20"/>
          <w:szCs w:val="20"/>
          <w:lang w:eastAsia="es-CL"/>
        </w:rPr>
        <w:t>de</w:t>
      </w:r>
      <w:r w:rsidRPr="00155D4B">
        <w:rPr>
          <w:rFonts w:ascii="Arial" w:eastAsia="Times New Roman" w:hAnsi="Arial" w:cs="Arial"/>
          <w:spacing w:val="16"/>
          <w:w w:val="95"/>
          <w:sz w:val="20"/>
          <w:szCs w:val="20"/>
          <w:lang w:eastAsia="es-CL"/>
        </w:rPr>
        <w:t xml:space="preserve"> </w:t>
      </w:r>
      <w:r w:rsidRPr="00155D4B">
        <w:rPr>
          <w:rFonts w:ascii="Arial" w:eastAsia="Times New Roman" w:hAnsi="Arial" w:cs="Arial"/>
          <w:w w:val="95"/>
          <w:sz w:val="20"/>
          <w:szCs w:val="20"/>
          <w:lang w:eastAsia="es-CL"/>
        </w:rPr>
        <w:t>este</w:t>
      </w:r>
      <w:r w:rsidRPr="00155D4B">
        <w:rPr>
          <w:rFonts w:ascii="Arial" w:eastAsia="Times New Roman" w:hAnsi="Arial" w:cs="Arial"/>
          <w:spacing w:val="22"/>
          <w:w w:val="95"/>
          <w:sz w:val="20"/>
          <w:szCs w:val="20"/>
          <w:lang w:eastAsia="es-CL"/>
        </w:rPr>
        <w:t xml:space="preserve"> </w:t>
      </w:r>
      <w:r w:rsidRPr="00155D4B">
        <w:rPr>
          <w:rFonts w:ascii="Arial" w:eastAsia="Times New Roman" w:hAnsi="Arial" w:cs="Arial"/>
          <w:w w:val="95"/>
          <w:sz w:val="20"/>
          <w:szCs w:val="20"/>
          <w:lang w:eastAsia="es-CL"/>
        </w:rPr>
        <w:t>Compendio.</w:t>
      </w:r>
    </w:p>
    <w:p w14:paraId="167A2879"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676F763B" w14:textId="77777777" w:rsidR="0057176E" w:rsidRPr="00155D4B" w:rsidRDefault="0057176E" w:rsidP="0057176E">
      <w:pPr>
        <w:widowControl w:val="0"/>
        <w:kinsoku w:val="0"/>
        <w:overflowPunct w:val="0"/>
        <w:autoSpaceDE w:val="0"/>
        <w:autoSpaceDN w:val="0"/>
        <w:adjustRightInd w:val="0"/>
        <w:ind w:firstLine="7"/>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Indique</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resultante</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aplicar</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un</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5%</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sobre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valor</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FOB</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mercancía, en</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los</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casos</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a</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refiere</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numeral6.2.3</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del</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Subcapítulo</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Primero</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del</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Capítulo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w w:val="80"/>
          <w:sz w:val="20"/>
          <w:szCs w:val="20"/>
          <w:lang w:eastAsia="es-CL"/>
        </w:rPr>
        <w:t>11.</w:t>
      </w:r>
      <w:r w:rsidRPr="00155D4B">
        <w:rPr>
          <w:rFonts w:ascii="Arial" w:eastAsia="Times New Roman" w:hAnsi="Arial" w:cs="Arial"/>
          <w:spacing w:val="7"/>
          <w:w w:val="80"/>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9"/>
          <w:sz w:val="20"/>
          <w:szCs w:val="20"/>
          <w:lang w:eastAsia="es-CL"/>
        </w:rPr>
        <w:t xml:space="preserve"> </w:t>
      </w:r>
      <w:r w:rsidRPr="00155D4B">
        <w:rPr>
          <w:rFonts w:ascii="Arial" w:eastAsia="Times New Roman" w:hAnsi="Arial" w:cs="Arial"/>
          <w:sz w:val="20"/>
          <w:szCs w:val="20"/>
          <w:lang w:eastAsia="es-CL"/>
        </w:rPr>
        <w:t>número</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"5"</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deberá</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consignarse</w:t>
      </w:r>
      <w:r w:rsidRPr="00155D4B">
        <w:rPr>
          <w:rFonts w:ascii="Arial" w:eastAsia="Times New Roman" w:hAnsi="Arial" w:cs="Arial"/>
          <w:w w:val="98"/>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el recuadro</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contiguo</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anterior.</w:t>
      </w:r>
    </w:p>
    <w:p w14:paraId="3A17B231"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3A1BC5D6" w14:textId="77777777" w:rsidR="0057176E" w:rsidRPr="00155D4B" w:rsidRDefault="0057176E" w:rsidP="0057176E">
      <w:pPr>
        <w:widowControl w:val="0"/>
        <w:numPr>
          <w:ilvl w:val="1"/>
          <w:numId w:val="8"/>
        </w:numPr>
        <w:tabs>
          <w:tab w:val="left" w:pos="567"/>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w w:val="105"/>
          <w:sz w:val="20"/>
          <w:szCs w:val="20"/>
          <w:lang w:eastAsia="es-CL"/>
        </w:rPr>
        <w:t>Seguro:</w:t>
      </w:r>
    </w:p>
    <w:p w14:paraId="568179E2" w14:textId="77777777" w:rsidR="0057176E" w:rsidRPr="00155D4B" w:rsidRDefault="0057176E" w:rsidP="0057176E">
      <w:pPr>
        <w:widowControl w:val="0"/>
        <w:kinsoku w:val="0"/>
        <w:overflowPunct w:val="0"/>
        <w:autoSpaceDE w:val="0"/>
        <w:autoSpaceDN w:val="0"/>
        <w:adjustRightInd w:val="0"/>
        <w:ind w:firstLine="10"/>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Indique</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prima</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seguro</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acuerdo</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a</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lo</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estipulado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respectivo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contrato.</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Indique,</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siempre</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no</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hubiere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celebrado</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contrato</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seguro,</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resultante</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aplicar</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un</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2%</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sobre</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valor</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FOB.</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No</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obstante,</w:t>
      </w:r>
      <w:r w:rsidRPr="00155D4B">
        <w:rPr>
          <w:rFonts w:ascii="Arial" w:eastAsia="Times New Roman" w:hAnsi="Arial" w:cs="Arial"/>
          <w:spacing w:val="24"/>
          <w:sz w:val="20"/>
          <w:szCs w:val="20"/>
          <w:lang w:eastAsia="es-CL"/>
        </w:rPr>
        <w:t xml:space="preserve"> </w:t>
      </w:r>
      <w:r w:rsidRPr="00155D4B">
        <w:rPr>
          <w:rFonts w:ascii="Arial" w:eastAsia="Times New Roman" w:hAnsi="Arial" w:cs="Arial"/>
          <w:sz w:val="20"/>
          <w:szCs w:val="20"/>
          <w:lang w:eastAsia="es-CL"/>
        </w:rPr>
        <w:t>tratándose</w:t>
      </w:r>
      <w:r w:rsidRPr="00155D4B">
        <w:rPr>
          <w:rFonts w:ascii="Arial" w:eastAsia="Times New Roman" w:hAnsi="Arial" w:cs="Arial"/>
          <w:spacing w:val="24"/>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vehículos</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automotrices</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arriben</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vía</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terrestre,</w:t>
      </w:r>
      <w:r w:rsidRPr="00155D4B">
        <w:rPr>
          <w:rFonts w:ascii="Arial" w:eastAsia="Times New Roman" w:hAnsi="Arial" w:cs="Arial"/>
          <w:spacing w:val="30"/>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aplicará</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un</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1%</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sobre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dicho</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valor.</w:t>
      </w:r>
      <w:r w:rsidRPr="00155D4B">
        <w:rPr>
          <w:rFonts w:ascii="Arial" w:eastAsia="Times New Roman" w:hAnsi="Arial" w:cs="Arial"/>
          <w:spacing w:val="22"/>
          <w:sz w:val="20"/>
          <w:szCs w:val="20"/>
          <w:lang w:eastAsia="es-CL"/>
        </w:rPr>
        <w:t xml:space="preserve"> </w:t>
      </w:r>
      <w:r w:rsidRPr="00155D4B">
        <w:rPr>
          <w:rFonts w:ascii="Arial" w:eastAsia="Times New Roman" w:hAnsi="Arial" w:cs="Arial"/>
          <w:sz w:val="20"/>
          <w:szCs w:val="20"/>
          <w:lang w:eastAsia="es-CL"/>
        </w:rPr>
        <w:t>Los</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números</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"2"</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ó "1",</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según</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corresponda,</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deberán</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consignarse</w:t>
      </w:r>
      <w:r w:rsidRPr="00155D4B">
        <w:rPr>
          <w:rFonts w:ascii="Arial" w:eastAsia="Times New Roman" w:hAnsi="Arial" w:cs="Arial"/>
          <w:w w:val="98"/>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recuadro</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contiguo</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anterior.</w:t>
      </w:r>
    </w:p>
    <w:p w14:paraId="402DB675" w14:textId="77777777" w:rsidR="0057176E" w:rsidRPr="00155D4B" w:rsidRDefault="0057176E" w:rsidP="0057176E">
      <w:pPr>
        <w:widowControl w:val="0"/>
        <w:kinsoku w:val="0"/>
        <w:overflowPunct w:val="0"/>
        <w:autoSpaceDE w:val="0"/>
        <w:autoSpaceDN w:val="0"/>
        <w:adjustRightInd w:val="0"/>
        <w:ind w:firstLine="10"/>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Indique</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código</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9,</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caso</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declaraciones</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amparen</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mercancías</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con</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sin</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contrato</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seguro.</w:t>
      </w:r>
      <w:r w:rsidRPr="00155D4B">
        <w:rPr>
          <w:rFonts w:ascii="Arial" w:eastAsia="Times New Roman" w:hAnsi="Arial" w:cs="Arial"/>
          <w:w w:val="97"/>
          <w:sz w:val="20"/>
          <w:szCs w:val="20"/>
          <w:lang w:eastAsia="es-CL"/>
        </w:rPr>
        <w:t xml:space="preserve"> </w:t>
      </w:r>
      <w:r w:rsidRPr="00155D4B">
        <w:rPr>
          <w:rFonts w:ascii="Arial" w:eastAsia="Times New Roman" w:hAnsi="Arial" w:cs="Arial"/>
          <w:sz w:val="20"/>
          <w:szCs w:val="20"/>
          <w:lang w:eastAsia="es-CL"/>
        </w:rPr>
        <w:t>Tratándose</w:t>
      </w:r>
      <w:r w:rsidRPr="00155D4B">
        <w:rPr>
          <w:rFonts w:ascii="Arial" w:eastAsia="Times New Roman" w:hAnsi="Arial" w:cs="Arial"/>
          <w:spacing w:val="35"/>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5"/>
          <w:sz w:val="20"/>
          <w:szCs w:val="20"/>
          <w:lang w:eastAsia="es-CL"/>
        </w:rPr>
        <w:t xml:space="preserve"> </w:t>
      </w:r>
      <w:r w:rsidRPr="00155D4B">
        <w:rPr>
          <w:rFonts w:ascii="Arial" w:eastAsia="Times New Roman" w:hAnsi="Arial" w:cs="Arial"/>
          <w:sz w:val="20"/>
          <w:szCs w:val="20"/>
          <w:lang w:eastAsia="es-CL"/>
        </w:rPr>
        <w:t>importación</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8"/>
          <w:sz w:val="20"/>
          <w:szCs w:val="20"/>
          <w:lang w:eastAsia="es-CL"/>
        </w:rPr>
        <w:t xml:space="preserve"> </w:t>
      </w:r>
      <w:r w:rsidRPr="00155D4B">
        <w:rPr>
          <w:rFonts w:ascii="Arial" w:eastAsia="Times New Roman" w:hAnsi="Arial" w:cs="Arial"/>
          <w:sz w:val="20"/>
          <w:szCs w:val="20"/>
          <w:lang w:eastAsia="es-CL"/>
        </w:rPr>
        <w:t>mercancías</w:t>
      </w:r>
      <w:r w:rsidRPr="00155D4B">
        <w:rPr>
          <w:rFonts w:ascii="Arial" w:eastAsia="Times New Roman" w:hAnsi="Arial" w:cs="Arial"/>
          <w:spacing w:val="34"/>
          <w:sz w:val="20"/>
          <w:szCs w:val="20"/>
          <w:lang w:eastAsia="es-CL"/>
        </w:rPr>
        <w:t xml:space="preserve"> </w:t>
      </w:r>
      <w:r w:rsidRPr="00155D4B">
        <w:rPr>
          <w:rFonts w:ascii="Arial" w:eastAsia="Times New Roman" w:hAnsi="Arial" w:cs="Arial"/>
          <w:sz w:val="20"/>
          <w:szCs w:val="20"/>
          <w:lang w:eastAsia="es-CL"/>
        </w:rPr>
        <w:t>sin</w:t>
      </w:r>
      <w:r w:rsidRPr="00155D4B">
        <w:rPr>
          <w:rFonts w:ascii="Arial" w:eastAsia="Times New Roman" w:hAnsi="Arial" w:cs="Arial"/>
          <w:spacing w:val="21"/>
          <w:sz w:val="20"/>
          <w:szCs w:val="20"/>
          <w:lang w:eastAsia="es-CL"/>
        </w:rPr>
        <w:t xml:space="preserve"> </w:t>
      </w:r>
      <w:r w:rsidRPr="00155D4B">
        <w:rPr>
          <w:rFonts w:ascii="Arial" w:eastAsia="Times New Roman" w:hAnsi="Arial" w:cs="Arial"/>
          <w:sz w:val="20"/>
          <w:szCs w:val="20"/>
          <w:lang w:eastAsia="es-CL"/>
        </w:rPr>
        <w:t>contrato</w:t>
      </w:r>
      <w:r w:rsidRPr="00155D4B">
        <w:rPr>
          <w:rFonts w:ascii="Arial" w:eastAsia="Times New Roman" w:hAnsi="Arial" w:cs="Arial"/>
          <w:spacing w:val="40"/>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seguro,</w:t>
      </w:r>
      <w:r w:rsidRPr="00155D4B">
        <w:rPr>
          <w:rFonts w:ascii="Arial" w:eastAsia="Times New Roman" w:hAnsi="Arial" w:cs="Arial"/>
          <w:spacing w:val="37"/>
          <w:sz w:val="20"/>
          <w:szCs w:val="20"/>
          <w:lang w:eastAsia="es-CL"/>
        </w:rPr>
        <w:t xml:space="preserve"> </w:t>
      </w:r>
      <w:r w:rsidRPr="00155D4B">
        <w:rPr>
          <w:rFonts w:ascii="Arial" w:eastAsia="Times New Roman" w:hAnsi="Arial" w:cs="Arial"/>
          <w:sz w:val="20"/>
          <w:szCs w:val="20"/>
          <w:lang w:eastAsia="es-CL"/>
        </w:rPr>
        <w:t>acogidas</w:t>
      </w:r>
      <w:r w:rsidRPr="00155D4B">
        <w:rPr>
          <w:rFonts w:ascii="Arial" w:eastAsia="Times New Roman" w:hAnsi="Arial" w:cs="Arial"/>
          <w:spacing w:val="37"/>
          <w:sz w:val="20"/>
          <w:szCs w:val="20"/>
          <w:lang w:eastAsia="es-CL"/>
        </w:rPr>
        <w:t xml:space="preserve"> </w:t>
      </w:r>
      <w:r w:rsidRPr="00155D4B">
        <w:rPr>
          <w:rFonts w:ascii="Arial" w:eastAsia="Times New Roman" w:hAnsi="Arial" w:cs="Arial"/>
          <w:sz w:val="20"/>
          <w:szCs w:val="20"/>
          <w:lang w:eastAsia="es-CL"/>
        </w:rPr>
        <w:t>a</w:t>
      </w:r>
      <w:r w:rsidRPr="00155D4B">
        <w:rPr>
          <w:rFonts w:ascii="Arial" w:eastAsia="Times New Roman" w:hAnsi="Arial" w:cs="Arial"/>
          <w:spacing w:val="24"/>
          <w:sz w:val="20"/>
          <w:szCs w:val="20"/>
          <w:lang w:eastAsia="es-CL"/>
        </w:rPr>
        <w:t xml:space="preserve"> </w:t>
      </w:r>
      <w:r w:rsidRPr="00155D4B">
        <w:rPr>
          <w:rFonts w:ascii="Arial" w:eastAsia="Times New Roman" w:hAnsi="Arial" w:cs="Arial"/>
          <w:sz w:val="20"/>
          <w:szCs w:val="20"/>
          <w:lang w:eastAsia="es-CL"/>
        </w:rPr>
        <w:t>los</w:t>
      </w:r>
      <w:r w:rsidRPr="00155D4B">
        <w:rPr>
          <w:rFonts w:ascii="Arial" w:eastAsia="Times New Roman" w:hAnsi="Arial" w:cs="Arial"/>
          <w:spacing w:val="19"/>
          <w:sz w:val="20"/>
          <w:szCs w:val="20"/>
          <w:lang w:eastAsia="es-CL"/>
        </w:rPr>
        <w:t xml:space="preserve"> </w:t>
      </w:r>
      <w:r w:rsidRPr="00155D4B">
        <w:rPr>
          <w:rFonts w:ascii="Arial" w:eastAsia="Times New Roman" w:hAnsi="Arial" w:cs="Arial"/>
          <w:sz w:val="20"/>
          <w:szCs w:val="20"/>
          <w:lang w:eastAsia="es-CL"/>
        </w:rPr>
        <w:t>regímenes</w:t>
      </w:r>
      <w:r w:rsidRPr="00155D4B">
        <w:rPr>
          <w:rFonts w:ascii="Arial" w:eastAsia="Times New Roman" w:hAnsi="Arial" w:cs="Arial"/>
          <w:spacing w:val="34"/>
          <w:sz w:val="20"/>
          <w:szCs w:val="20"/>
          <w:lang w:eastAsia="es-CL"/>
        </w:rPr>
        <w:t xml:space="preserve"> </w:t>
      </w:r>
      <w:r w:rsidRPr="00155D4B">
        <w:rPr>
          <w:rFonts w:ascii="Arial" w:eastAsia="Times New Roman" w:hAnsi="Arial" w:cs="Arial"/>
          <w:sz w:val="20"/>
          <w:szCs w:val="20"/>
          <w:lang w:eastAsia="es-CL"/>
        </w:rPr>
        <w:t>de</w:t>
      </w:r>
      <w:r>
        <w:rPr>
          <w:rFonts w:ascii="Arial" w:eastAsia="Times New Roman" w:hAnsi="Arial" w:cs="Arial"/>
          <w:sz w:val="20"/>
          <w:szCs w:val="20"/>
          <w:lang w:eastAsia="es-CL"/>
        </w:rPr>
        <w:t xml:space="preserve"> </w:t>
      </w:r>
      <w:r w:rsidRPr="00155D4B">
        <w:rPr>
          <w:rFonts w:ascii="Arial" w:eastAsia="Times New Roman" w:hAnsi="Arial" w:cs="Arial"/>
          <w:sz w:val="20"/>
          <w:szCs w:val="20"/>
          <w:lang w:eastAsia="es-CL"/>
        </w:rPr>
        <w:t>importación</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Acuerdo</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Chile</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Canadá;</w:t>
      </w:r>
      <w:r w:rsidRPr="00155D4B">
        <w:rPr>
          <w:rFonts w:ascii="Arial" w:eastAsia="Times New Roman" w:hAnsi="Arial" w:cs="Arial"/>
          <w:spacing w:val="29"/>
          <w:sz w:val="20"/>
          <w:szCs w:val="20"/>
          <w:lang w:eastAsia="es-CL"/>
        </w:rPr>
        <w:t xml:space="preserve"> </w:t>
      </w:r>
      <w:r w:rsidRPr="00155D4B">
        <w:rPr>
          <w:rFonts w:ascii="Arial" w:eastAsia="Times New Roman" w:hAnsi="Arial" w:cs="Arial"/>
          <w:sz w:val="20"/>
          <w:szCs w:val="20"/>
          <w:lang w:eastAsia="es-CL"/>
        </w:rPr>
        <w:t>MERCOSUR</w:t>
      </w:r>
      <w:r w:rsidRPr="00155D4B">
        <w:rPr>
          <w:rFonts w:ascii="Arial" w:eastAsia="Times New Roman" w:hAnsi="Arial" w:cs="Arial"/>
          <w:spacing w:val="39"/>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otros</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19"/>
          <w:sz w:val="20"/>
          <w:szCs w:val="20"/>
          <w:lang w:eastAsia="es-CL"/>
        </w:rPr>
        <w:t xml:space="preserve"> </w:t>
      </w:r>
      <w:r w:rsidRPr="00155D4B">
        <w:rPr>
          <w:rFonts w:ascii="Arial" w:eastAsia="Times New Roman" w:hAnsi="Arial" w:cs="Arial"/>
          <w:sz w:val="20"/>
          <w:szCs w:val="20"/>
          <w:lang w:eastAsia="es-CL"/>
        </w:rPr>
        <w:t>los</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17"/>
          <w:sz w:val="20"/>
          <w:szCs w:val="20"/>
          <w:lang w:eastAsia="es-CL"/>
        </w:rPr>
        <w:t xml:space="preserve"> </w:t>
      </w:r>
      <w:r w:rsidRPr="00155D4B">
        <w:rPr>
          <w:rFonts w:ascii="Arial" w:eastAsia="Times New Roman" w:hAnsi="Arial" w:cs="Arial"/>
          <w:sz w:val="20"/>
          <w:szCs w:val="20"/>
          <w:lang w:eastAsia="es-CL"/>
        </w:rPr>
        <w:t>apliquen</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las</w:t>
      </w:r>
      <w:r w:rsidRPr="00155D4B">
        <w:rPr>
          <w:rFonts w:ascii="Arial" w:eastAsia="Times New Roman" w:hAnsi="Arial" w:cs="Arial"/>
          <w:spacing w:val="17"/>
          <w:sz w:val="20"/>
          <w:szCs w:val="20"/>
          <w:lang w:eastAsia="es-CL"/>
        </w:rPr>
        <w:t xml:space="preserve"> </w:t>
      </w:r>
      <w:r w:rsidRPr="00155D4B">
        <w:rPr>
          <w:rFonts w:ascii="Arial" w:eastAsia="Times New Roman" w:hAnsi="Arial" w:cs="Arial"/>
          <w:sz w:val="20"/>
          <w:szCs w:val="20"/>
          <w:lang w:eastAsia="es-CL"/>
        </w:rPr>
        <w:t>normas</w:t>
      </w:r>
      <w:r w:rsidRPr="00155D4B">
        <w:rPr>
          <w:rFonts w:ascii="Arial" w:eastAsia="Times New Roman" w:hAnsi="Arial" w:cs="Arial"/>
          <w:spacing w:val="19"/>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w w:val="98"/>
          <w:sz w:val="20"/>
          <w:szCs w:val="20"/>
          <w:lang w:eastAsia="es-CL"/>
        </w:rPr>
        <w:t xml:space="preserve"> </w:t>
      </w:r>
      <w:r w:rsidRPr="00155D4B">
        <w:rPr>
          <w:rFonts w:ascii="Arial" w:eastAsia="Times New Roman" w:hAnsi="Arial" w:cs="Arial"/>
          <w:sz w:val="20"/>
          <w:szCs w:val="20"/>
          <w:lang w:eastAsia="es-CL"/>
        </w:rPr>
        <w:t>valoración</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del</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GATT,</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señale</w:t>
      </w:r>
      <w:r w:rsidRPr="00155D4B">
        <w:rPr>
          <w:rFonts w:ascii="Arial" w:eastAsia="Times New Roman" w:hAnsi="Arial" w:cs="Arial"/>
          <w:spacing w:val="27"/>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del</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seguro</w:t>
      </w:r>
      <w:r w:rsidRPr="00155D4B">
        <w:rPr>
          <w:rFonts w:ascii="Arial" w:eastAsia="Times New Roman" w:hAnsi="Arial" w:cs="Arial"/>
          <w:spacing w:val="27"/>
          <w:sz w:val="20"/>
          <w:szCs w:val="20"/>
          <w:lang w:eastAsia="es-CL"/>
        </w:rPr>
        <w:t xml:space="preserve"> </w:t>
      </w:r>
      <w:r w:rsidRPr="00155D4B">
        <w:rPr>
          <w:rFonts w:ascii="Arial" w:eastAsia="Times New Roman" w:hAnsi="Arial" w:cs="Arial"/>
          <w:sz w:val="20"/>
          <w:szCs w:val="20"/>
          <w:lang w:eastAsia="es-CL"/>
        </w:rPr>
        <w:t>normalmente</w:t>
      </w:r>
      <w:r w:rsidRPr="00155D4B">
        <w:rPr>
          <w:rFonts w:ascii="Arial" w:eastAsia="Times New Roman" w:hAnsi="Arial" w:cs="Arial"/>
          <w:spacing w:val="22"/>
          <w:sz w:val="20"/>
          <w:szCs w:val="20"/>
          <w:lang w:eastAsia="es-CL"/>
        </w:rPr>
        <w:t xml:space="preserve"> </w:t>
      </w:r>
      <w:r w:rsidRPr="00155D4B">
        <w:rPr>
          <w:rFonts w:ascii="Arial" w:eastAsia="Times New Roman" w:hAnsi="Arial" w:cs="Arial"/>
          <w:sz w:val="20"/>
          <w:szCs w:val="20"/>
          <w:lang w:eastAsia="es-CL"/>
        </w:rPr>
        <w:t>aplicable</w:t>
      </w:r>
      <w:r w:rsidRPr="00155D4B">
        <w:rPr>
          <w:rFonts w:ascii="Arial" w:eastAsia="Times New Roman" w:hAnsi="Arial" w:cs="Arial"/>
          <w:spacing w:val="28"/>
          <w:sz w:val="20"/>
          <w:szCs w:val="20"/>
          <w:lang w:eastAsia="es-CL"/>
        </w:rPr>
        <w:t xml:space="preserve"> </w:t>
      </w:r>
      <w:r w:rsidRPr="00155D4B">
        <w:rPr>
          <w:rFonts w:ascii="Arial" w:eastAsia="Times New Roman" w:hAnsi="Arial" w:cs="Arial"/>
          <w:sz w:val="20"/>
          <w:szCs w:val="20"/>
          <w:lang w:eastAsia="es-CL"/>
        </w:rPr>
        <w:t>para</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mismo</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medio</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de transporte</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utilizó</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operación.</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estos</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casos,</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deberá</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consignar</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número</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"7"</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en el</w:t>
      </w:r>
      <w:r w:rsidRPr="00155D4B">
        <w:rPr>
          <w:rFonts w:ascii="Arial" w:eastAsia="Times New Roman" w:hAnsi="Arial" w:cs="Arial"/>
          <w:w w:val="103"/>
          <w:sz w:val="20"/>
          <w:szCs w:val="20"/>
          <w:lang w:eastAsia="es-CL"/>
        </w:rPr>
        <w:t xml:space="preserve"> </w:t>
      </w:r>
      <w:r w:rsidRPr="00155D4B">
        <w:rPr>
          <w:rFonts w:ascii="Arial" w:eastAsia="Times New Roman" w:hAnsi="Arial" w:cs="Arial"/>
          <w:sz w:val="20"/>
          <w:szCs w:val="20"/>
          <w:lang w:eastAsia="es-CL"/>
        </w:rPr>
        <w:t>recuadro contiguo</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anterior.</w:t>
      </w:r>
    </w:p>
    <w:p w14:paraId="34BD7ACD"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641CCB35" w14:textId="77777777" w:rsidR="0057176E" w:rsidRPr="00155D4B" w:rsidRDefault="0057176E" w:rsidP="0057176E">
      <w:pPr>
        <w:widowControl w:val="0"/>
        <w:numPr>
          <w:ilvl w:val="1"/>
          <w:numId w:val="8"/>
        </w:numPr>
        <w:tabs>
          <w:tab w:val="left" w:pos="284"/>
          <w:tab w:val="left" w:pos="567"/>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w w:val="105"/>
          <w:sz w:val="20"/>
          <w:szCs w:val="20"/>
          <w:lang w:eastAsia="es-CL"/>
        </w:rPr>
        <w:t>Valor</w:t>
      </w:r>
      <w:r w:rsidRPr="00155D4B">
        <w:rPr>
          <w:rFonts w:ascii="Arial" w:eastAsia="Times New Roman" w:hAnsi="Arial" w:cs="Arial"/>
          <w:b/>
          <w:spacing w:val="-6"/>
          <w:w w:val="105"/>
          <w:sz w:val="20"/>
          <w:szCs w:val="20"/>
          <w:lang w:eastAsia="es-CL"/>
        </w:rPr>
        <w:t xml:space="preserve"> </w:t>
      </w:r>
      <w:r w:rsidRPr="00155D4B">
        <w:rPr>
          <w:rFonts w:ascii="Arial" w:eastAsia="Times New Roman" w:hAnsi="Arial" w:cs="Arial"/>
          <w:b/>
          <w:w w:val="105"/>
          <w:sz w:val="20"/>
          <w:szCs w:val="20"/>
          <w:lang w:eastAsia="es-CL"/>
        </w:rPr>
        <w:t>CIF:</w:t>
      </w:r>
    </w:p>
    <w:p w14:paraId="3FACAE0F" w14:textId="77777777" w:rsidR="0057176E" w:rsidRPr="00155D4B" w:rsidRDefault="0057176E" w:rsidP="0057176E">
      <w:pPr>
        <w:widowControl w:val="0"/>
        <w:kinsoku w:val="0"/>
        <w:overflowPunct w:val="0"/>
        <w:autoSpaceDE w:val="0"/>
        <w:autoSpaceDN w:val="0"/>
        <w:adjustRightInd w:val="0"/>
        <w:ind w:firstLine="7"/>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Indique</w:t>
      </w:r>
      <w:r w:rsidRPr="00155D4B">
        <w:rPr>
          <w:rFonts w:ascii="Arial" w:eastAsia="Times New Roman" w:hAnsi="Arial" w:cs="Arial"/>
          <w:spacing w:val="35"/>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42"/>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49"/>
          <w:sz w:val="20"/>
          <w:szCs w:val="20"/>
          <w:lang w:eastAsia="es-CL"/>
        </w:rPr>
        <w:t xml:space="preserve"> </w:t>
      </w:r>
      <w:r w:rsidRPr="00155D4B">
        <w:rPr>
          <w:rFonts w:ascii="Arial" w:eastAsia="Times New Roman" w:hAnsi="Arial" w:cs="Arial"/>
          <w:sz w:val="20"/>
          <w:szCs w:val="20"/>
          <w:lang w:eastAsia="es-CL"/>
        </w:rPr>
        <w:t>resultante</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40"/>
          <w:sz w:val="20"/>
          <w:szCs w:val="20"/>
          <w:lang w:eastAsia="es-CL"/>
        </w:rPr>
        <w:t xml:space="preserve"> </w:t>
      </w:r>
      <w:r w:rsidRPr="00155D4B">
        <w:rPr>
          <w:rFonts w:ascii="Arial" w:eastAsia="Times New Roman" w:hAnsi="Arial" w:cs="Arial"/>
          <w:sz w:val="20"/>
          <w:szCs w:val="20"/>
          <w:lang w:eastAsia="es-CL"/>
        </w:rPr>
        <w:t xml:space="preserve">sumar las cifras correspondientes a </w:t>
      </w:r>
      <w:r>
        <w:rPr>
          <w:rFonts w:ascii="Arial" w:eastAsia="Times New Roman" w:hAnsi="Arial" w:cs="Arial"/>
          <w:sz w:val="20"/>
          <w:szCs w:val="20"/>
          <w:lang w:eastAsia="es-CL"/>
        </w:rPr>
        <w:t>valor</w:t>
      </w:r>
      <w:r w:rsidRPr="00155D4B">
        <w:rPr>
          <w:rFonts w:ascii="Arial" w:eastAsia="Times New Roman" w:hAnsi="Arial" w:cs="Arial"/>
          <w:spacing w:val="1"/>
          <w:sz w:val="20"/>
          <w:szCs w:val="20"/>
          <w:lang w:eastAsia="es-CL"/>
        </w:rPr>
        <w:t xml:space="preserve"> </w:t>
      </w:r>
      <w:r>
        <w:rPr>
          <w:rFonts w:ascii="Arial" w:eastAsia="Times New Roman" w:hAnsi="Arial" w:cs="Arial"/>
          <w:sz w:val="20"/>
          <w:szCs w:val="20"/>
          <w:lang w:eastAsia="es-CL"/>
        </w:rPr>
        <w:t>FOB,</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flete y</w:t>
      </w:r>
      <w:r w:rsidRPr="00155D4B">
        <w:rPr>
          <w:rFonts w:ascii="Arial" w:eastAsia="Times New Roman" w:hAnsi="Arial" w:cs="Arial"/>
          <w:w w:val="93"/>
          <w:sz w:val="20"/>
          <w:szCs w:val="20"/>
          <w:lang w:eastAsia="es-CL"/>
        </w:rPr>
        <w:t xml:space="preserve"> </w:t>
      </w:r>
      <w:r w:rsidRPr="00155D4B">
        <w:rPr>
          <w:rFonts w:ascii="Arial" w:eastAsia="Times New Roman" w:hAnsi="Arial" w:cs="Arial"/>
          <w:sz w:val="20"/>
          <w:szCs w:val="20"/>
          <w:lang w:eastAsia="es-CL"/>
        </w:rPr>
        <w:t>seguro</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precedentes.</w:t>
      </w:r>
    </w:p>
    <w:p w14:paraId="5E9E4E50"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7A2F3D3C" w14:textId="77777777" w:rsidR="0057176E" w:rsidRPr="00155D4B" w:rsidRDefault="0057176E" w:rsidP="0057176E">
      <w:pPr>
        <w:widowControl w:val="0"/>
        <w:numPr>
          <w:ilvl w:val="0"/>
          <w:numId w:val="8"/>
        </w:numPr>
        <w:tabs>
          <w:tab w:val="left" w:pos="284"/>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w w:val="105"/>
          <w:sz w:val="20"/>
          <w:szCs w:val="20"/>
          <w:lang w:eastAsia="es-CL"/>
        </w:rPr>
        <w:t>OBSERVACIONES</w:t>
      </w:r>
      <w:r w:rsidRPr="00155D4B">
        <w:rPr>
          <w:rFonts w:ascii="Arial" w:eastAsia="Times New Roman" w:hAnsi="Arial" w:cs="Arial"/>
          <w:b/>
          <w:spacing w:val="-9"/>
          <w:w w:val="105"/>
          <w:sz w:val="20"/>
          <w:szCs w:val="20"/>
          <w:lang w:eastAsia="es-CL"/>
        </w:rPr>
        <w:t xml:space="preserve"> </w:t>
      </w:r>
      <w:r w:rsidRPr="00155D4B">
        <w:rPr>
          <w:rFonts w:ascii="Arial" w:eastAsia="Times New Roman" w:hAnsi="Arial" w:cs="Arial"/>
          <w:b/>
          <w:w w:val="105"/>
          <w:sz w:val="20"/>
          <w:szCs w:val="20"/>
          <w:lang w:eastAsia="es-CL"/>
        </w:rPr>
        <w:t>BANCO</w:t>
      </w:r>
      <w:r w:rsidRPr="00155D4B">
        <w:rPr>
          <w:rFonts w:ascii="Arial" w:eastAsia="Times New Roman" w:hAnsi="Arial" w:cs="Arial"/>
          <w:b/>
          <w:spacing w:val="-20"/>
          <w:w w:val="105"/>
          <w:sz w:val="20"/>
          <w:szCs w:val="20"/>
          <w:lang w:eastAsia="es-CL"/>
        </w:rPr>
        <w:t xml:space="preserve"> </w:t>
      </w:r>
      <w:r w:rsidRPr="00155D4B">
        <w:rPr>
          <w:rFonts w:ascii="Arial" w:eastAsia="Times New Roman" w:hAnsi="Arial" w:cs="Arial"/>
          <w:b/>
          <w:w w:val="105"/>
          <w:sz w:val="20"/>
          <w:szCs w:val="20"/>
          <w:lang w:eastAsia="es-CL"/>
        </w:rPr>
        <w:t>CENTRAL-</w:t>
      </w:r>
      <w:r w:rsidRPr="00155D4B">
        <w:rPr>
          <w:rFonts w:ascii="Arial" w:eastAsia="Times New Roman" w:hAnsi="Arial" w:cs="Arial"/>
          <w:b/>
          <w:spacing w:val="-22"/>
          <w:w w:val="105"/>
          <w:sz w:val="20"/>
          <w:szCs w:val="20"/>
          <w:lang w:eastAsia="es-CL"/>
        </w:rPr>
        <w:t xml:space="preserve"> </w:t>
      </w:r>
      <w:r w:rsidRPr="00155D4B">
        <w:rPr>
          <w:rFonts w:ascii="Arial" w:eastAsia="Times New Roman" w:hAnsi="Arial" w:cs="Arial"/>
          <w:b/>
          <w:w w:val="105"/>
          <w:sz w:val="20"/>
          <w:szCs w:val="20"/>
          <w:lang w:eastAsia="es-CL"/>
        </w:rPr>
        <w:t>S.N.A.:</w:t>
      </w:r>
    </w:p>
    <w:p w14:paraId="014D0F67"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0454856A" w14:textId="77777777" w:rsidR="0057176E" w:rsidRPr="00155D4B" w:rsidRDefault="0057176E" w:rsidP="0057176E">
      <w:pPr>
        <w:widowControl w:val="0"/>
        <w:kinsoku w:val="0"/>
        <w:overflowPunct w:val="0"/>
        <w:autoSpaceDE w:val="0"/>
        <w:autoSpaceDN w:val="0"/>
        <w:adjustRightInd w:val="0"/>
        <w:ind w:firstLine="3"/>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En</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este</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recuadro</w:t>
      </w:r>
      <w:r w:rsidRPr="00155D4B">
        <w:rPr>
          <w:rFonts w:ascii="Arial" w:eastAsia="Times New Roman" w:hAnsi="Arial" w:cs="Arial"/>
          <w:spacing w:val="45"/>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38"/>
          <w:sz w:val="20"/>
          <w:szCs w:val="20"/>
          <w:lang w:eastAsia="es-CL"/>
        </w:rPr>
        <w:t xml:space="preserve"> </w:t>
      </w:r>
      <w:r w:rsidRPr="00155D4B">
        <w:rPr>
          <w:rFonts w:ascii="Arial" w:eastAsia="Times New Roman" w:hAnsi="Arial" w:cs="Arial"/>
          <w:sz w:val="20"/>
          <w:szCs w:val="20"/>
          <w:lang w:eastAsia="es-CL"/>
        </w:rPr>
        <w:t>podrá</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consignar</w:t>
      </w:r>
      <w:r w:rsidRPr="00155D4B">
        <w:rPr>
          <w:rFonts w:ascii="Arial" w:eastAsia="Times New Roman" w:hAnsi="Arial" w:cs="Arial"/>
          <w:spacing w:val="36"/>
          <w:sz w:val="20"/>
          <w:szCs w:val="20"/>
          <w:lang w:eastAsia="es-CL"/>
        </w:rPr>
        <w:t xml:space="preserve"> </w:t>
      </w:r>
      <w:r w:rsidRPr="00155D4B">
        <w:rPr>
          <w:rFonts w:ascii="Arial" w:eastAsia="Times New Roman" w:hAnsi="Arial" w:cs="Arial"/>
          <w:sz w:val="20"/>
          <w:szCs w:val="20"/>
          <w:lang w:eastAsia="es-CL"/>
        </w:rPr>
        <w:t>información</w:t>
      </w:r>
      <w:r w:rsidRPr="00155D4B">
        <w:rPr>
          <w:rFonts w:ascii="Arial" w:eastAsia="Times New Roman" w:hAnsi="Arial" w:cs="Arial"/>
          <w:spacing w:val="48"/>
          <w:sz w:val="20"/>
          <w:szCs w:val="20"/>
          <w:lang w:eastAsia="es-CL"/>
        </w:rPr>
        <w:t xml:space="preserve"> </w:t>
      </w:r>
      <w:r w:rsidRPr="00155D4B">
        <w:rPr>
          <w:rFonts w:ascii="Arial" w:eastAsia="Times New Roman" w:hAnsi="Arial" w:cs="Arial"/>
          <w:sz w:val="20"/>
          <w:szCs w:val="20"/>
          <w:lang w:eastAsia="es-CL"/>
        </w:rPr>
        <w:t xml:space="preserve">que </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 xml:space="preserve">se </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 xml:space="preserve">considere </w:t>
      </w:r>
      <w:r w:rsidRPr="00155D4B">
        <w:rPr>
          <w:rFonts w:ascii="Arial" w:eastAsia="Times New Roman" w:hAnsi="Arial" w:cs="Arial"/>
          <w:spacing w:val="45"/>
          <w:sz w:val="20"/>
          <w:szCs w:val="20"/>
          <w:lang w:eastAsia="es-CL"/>
        </w:rPr>
        <w:t xml:space="preserve"> </w:t>
      </w:r>
      <w:r w:rsidRPr="00155D4B">
        <w:rPr>
          <w:rFonts w:ascii="Arial" w:eastAsia="Times New Roman" w:hAnsi="Arial" w:cs="Arial"/>
          <w:sz w:val="20"/>
          <w:szCs w:val="20"/>
          <w:lang w:eastAsia="es-CL"/>
        </w:rPr>
        <w:t xml:space="preserve">relevante </w:t>
      </w:r>
      <w:r w:rsidRPr="00155D4B">
        <w:rPr>
          <w:rFonts w:ascii="Arial" w:eastAsia="Times New Roman" w:hAnsi="Arial" w:cs="Arial"/>
          <w:spacing w:val="29"/>
          <w:sz w:val="20"/>
          <w:szCs w:val="20"/>
          <w:lang w:eastAsia="es-CL"/>
        </w:rPr>
        <w:t xml:space="preserve"> </w:t>
      </w:r>
      <w:r w:rsidRPr="00155D4B">
        <w:rPr>
          <w:rFonts w:ascii="Arial" w:eastAsia="Times New Roman" w:hAnsi="Arial" w:cs="Arial"/>
          <w:sz w:val="20"/>
          <w:szCs w:val="20"/>
          <w:lang w:eastAsia="es-CL"/>
        </w:rPr>
        <w:t xml:space="preserve">y </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 xml:space="preserve">que </w:t>
      </w:r>
      <w:r w:rsidRPr="00155D4B">
        <w:rPr>
          <w:rFonts w:ascii="Arial" w:eastAsia="Times New Roman" w:hAnsi="Arial" w:cs="Arial"/>
          <w:spacing w:val="39"/>
          <w:sz w:val="20"/>
          <w:szCs w:val="20"/>
          <w:lang w:eastAsia="es-CL"/>
        </w:rPr>
        <w:t xml:space="preserve"> </w:t>
      </w:r>
      <w:r w:rsidRPr="00155D4B">
        <w:rPr>
          <w:rFonts w:ascii="Arial" w:eastAsia="Times New Roman" w:hAnsi="Arial" w:cs="Arial"/>
          <w:sz w:val="20"/>
          <w:szCs w:val="20"/>
          <w:lang w:eastAsia="es-CL"/>
        </w:rPr>
        <w:t>no</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haya</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sido</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especificada</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otro</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recuadro</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de la</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declaración.</w:t>
      </w:r>
    </w:p>
    <w:p w14:paraId="398EE051"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39405A3A" w14:textId="77777777" w:rsidR="0057176E" w:rsidRPr="00155D4B" w:rsidRDefault="0057176E" w:rsidP="0057176E">
      <w:pPr>
        <w:widowControl w:val="0"/>
        <w:kinsoku w:val="0"/>
        <w:overflowPunct w:val="0"/>
        <w:autoSpaceDE w:val="0"/>
        <w:autoSpaceDN w:val="0"/>
        <w:adjustRightInd w:val="0"/>
        <w:ind w:firstLine="7"/>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Cuando</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haya</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consignado</w:t>
      </w:r>
      <w:r w:rsidRPr="00155D4B">
        <w:rPr>
          <w:rFonts w:ascii="Arial" w:eastAsia="Times New Roman" w:hAnsi="Arial" w:cs="Arial"/>
          <w:spacing w:val="21"/>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recuadro</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Ajuste,</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más de</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un</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este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concepto,</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deberán</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detallar</w:t>
      </w:r>
      <w:r w:rsidRPr="00155D4B">
        <w:rPr>
          <w:rFonts w:ascii="Arial" w:eastAsia="Times New Roman" w:hAnsi="Arial" w:cs="Arial"/>
          <w:spacing w:val="20"/>
          <w:sz w:val="20"/>
          <w:szCs w:val="20"/>
          <w:lang w:eastAsia="es-CL"/>
        </w:rPr>
        <w:t xml:space="preserve"> </w:t>
      </w:r>
      <w:r w:rsidRPr="00155D4B">
        <w:rPr>
          <w:rFonts w:ascii="Arial" w:eastAsia="Times New Roman" w:hAnsi="Arial" w:cs="Arial"/>
          <w:sz w:val="20"/>
          <w:szCs w:val="20"/>
          <w:lang w:eastAsia="es-CL"/>
        </w:rPr>
        <w:t>los</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respectivos</w:t>
      </w:r>
      <w:r w:rsidRPr="00155D4B">
        <w:rPr>
          <w:rFonts w:ascii="Arial" w:eastAsia="Times New Roman" w:hAnsi="Arial" w:cs="Arial"/>
          <w:spacing w:val="29"/>
          <w:sz w:val="20"/>
          <w:szCs w:val="20"/>
          <w:lang w:eastAsia="es-CL"/>
        </w:rPr>
        <w:t xml:space="preserve"> </w:t>
      </w:r>
      <w:r w:rsidRPr="00155D4B">
        <w:rPr>
          <w:rFonts w:ascii="Arial" w:eastAsia="Times New Roman" w:hAnsi="Arial" w:cs="Arial"/>
          <w:sz w:val="20"/>
          <w:szCs w:val="20"/>
          <w:lang w:eastAsia="es-CL"/>
        </w:rPr>
        <w:t>ajustes,</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a</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vía</w:t>
      </w:r>
      <w:r w:rsidRPr="00155D4B">
        <w:rPr>
          <w:rFonts w:ascii="Arial" w:eastAsia="Times New Roman" w:hAnsi="Arial" w:cs="Arial"/>
          <w:spacing w:val="24"/>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ejemplo:</w:t>
      </w:r>
      <w:r w:rsidRPr="00155D4B">
        <w:rPr>
          <w:rFonts w:ascii="Arial" w:eastAsia="Times New Roman" w:hAnsi="Arial" w:cs="Arial"/>
          <w:spacing w:val="17"/>
          <w:sz w:val="20"/>
          <w:szCs w:val="20"/>
          <w:lang w:eastAsia="es-CL"/>
        </w:rPr>
        <w:t xml:space="preserve"> </w:t>
      </w:r>
      <w:r w:rsidRPr="00155D4B">
        <w:rPr>
          <w:rFonts w:ascii="Arial" w:eastAsia="Times New Roman" w:hAnsi="Arial" w:cs="Arial"/>
          <w:sz w:val="20"/>
          <w:szCs w:val="20"/>
          <w:lang w:eastAsia="es-CL"/>
        </w:rPr>
        <w:t>Ajuste</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FCA</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US</w:t>
      </w:r>
      <w:r w:rsidRPr="00155D4B">
        <w:rPr>
          <w:rFonts w:ascii="Arial" w:eastAsia="Times New Roman" w:hAnsi="Arial" w:cs="Arial"/>
          <w:spacing w:val="9"/>
          <w:sz w:val="20"/>
          <w:szCs w:val="20"/>
          <w:lang w:eastAsia="es-CL"/>
        </w:rPr>
        <w:t>$</w:t>
      </w:r>
      <w:r w:rsidRPr="00155D4B">
        <w:rPr>
          <w:rFonts w:ascii="Arial" w:eastAsia="Times New Roman" w:hAnsi="Arial" w:cs="Arial"/>
          <w:sz w:val="20"/>
          <w:szCs w:val="20"/>
          <w:lang w:eastAsia="es-CL"/>
        </w:rPr>
        <w:t>..</w:t>
      </w:r>
      <w:r w:rsidRPr="00155D4B">
        <w:rPr>
          <w:rFonts w:ascii="Arial" w:eastAsia="Times New Roman" w:hAnsi="Arial" w:cs="Arial"/>
          <w:spacing w:val="-10"/>
          <w:sz w:val="20"/>
          <w:szCs w:val="20"/>
          <w:lang w:eastAsia="es-CL"/>
        </w:rPr>
        <w:t>.</w:t>
      </w:r>
      <w:r w:rsidRPr="00155D4B">
        <w:rPr>
          <w:rFonts w:ascii="Arial" w:eastAsia="Times New Roman" w:hAnsi="Arial" w:cs="Arial"/>
          <w:sz w:val="20"/>
          <w:szCs w:val="20"/>
          <w:lang w:eastAsia="es-CL"/>
        </w:rPr>
        <w:t>y</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Ajuste</w:t>
      </w:r>
      <w:r w:rsidRPr="00155D4B">
        <w:rPr>
          <w:rFonts w:ascii="Arial" w:eastAsia="Times New Roman" w:hAnsi="Arial" w:cs="Arial"/>
          <w:spacing w:val="30"/>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Tramo</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Nacional</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US</w:t>
      </w:r>
      <w:r w:rsidRPr="00155D4B">
        <w:rPr>
          <w:rFonts w:ascii="Arial" w:eastAsia="Times New Roman" w:hAnsi="Arial" w:cs="Arial"/>
          <w:spacing w:val="5"/>
          <w:sz w:val="20"/>
          <w:szCs w:val="20"/>
          <w:lang w:eastAsia="es-CL"/>
        </w:rPr>
        <w:t>$</w:t>
      </w:r>
      <w:r w:rsidRPr="00155D4B">
        <w:rPr>
          <w:rFonts w:ascii="Arial" w:eastAsia="Times New Roman" w:hAnsi="Arial" w:cs="Arial"/>
          <w:sz w:val="20"/>
          <w:szCs w:val="20"/>
          <w:lang w:eastAsia="es-CL"/>
        </w:rPr>
        <w:t>..</w:t>
      </w:r>
      <w:r w:rsidRPr="00155D4B">
        <w:rPr>
          <w:rFonts w:ascii="Arial" w:eastAsia="Times New Roman" w:hAnsi="Arial" w:cs="Arial"/>
          <w:spacing w:val="-21"/>
          <w:sz w:val="20"/>
          <w:szCs w:val="20"/>
          <w:lang w:eastAsia="es-CL"/>
        </w:rPr>
        <w:t>.</w:t>
      </w:r>
      <w:r w:rsidRPr="00155D4B">
        <w:rPr>
          <w:rFonts w:ascii="Arial" w:eastAsia="Times New Roman" w:hAnsi="Arial" w:cs="Arial"/>
          <w:sz w:val="20"/>
          <w:szCs w:val="20"/>
          <w:lang w:eastAsia="es-CL"/>
        </w:rPr>
        <w:t>Asimismo,</w:t>
      </w:r>
      <w:r w:rsidRPr="00155D4B">
        <w:rPr>
          <w:rFonts w:ascii="Arial" w:eastAsia="Times New Roman" w:hAnsi="Arial" w:cs="Arial"/>
          <w:spacing w:val="35"/>
          <w:sz w:val="20"/>
          <w:szCs w:val="20"/>
          <w:lang w:eastAsia="es-CL"/>
        </w:rPr>
        <w:t xml:space="preserve"> </w:t>
      </w:r>
      <w:r w:rsidRPr="00155D4B">
        <w:rPr>
          <w:rFonts w:ascii="Arial" w:eastAsia="Times New Roman" w:hAnsi="Arial" w:cs="Arial"/>
          <w:sz w:val="20"/>
          <w:szCs w:val="20"/>
          <w:lang w:eastAsia="es-CL"/>
        </w:rPr>
        <w:t>cuando</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19"/>
          <w:sz w:val="20"/>
          <w:szCs w:val="20"/>
          <w:lang w:eastAsia="es-CL"/>
        </w:rPr>
        <w:t xml:space="preserve"> </w:t>
      </w:r>
      <w:r w:rsidRPr="00155D4B">
        <w:rPr>
          <w:rFonts w:ascii="Arial" w:eastAsia="Times New Roman" w:hAnsi="Arial" w:cs="Arial"/>
          <w:sz w:val="20"/>
          <w:szCs w:val="20"/>
          <w:lang w:eastAsia="es-CL"/>
        </w:rPr>
        <w:t>Cláusula</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sea</w:t>
      </w:r>
      <w:r w:rsidRPr="00155D4B">
        <w:rPr>
          <w:rFonts w:ascii="Arial" w:eastAsia="Times New Roman" w:hAnsi="Arial" w:cs="Arial"/>
          <w:spacing w:val="21"/>
          <w:sz w:val="20"/>
          <w:szCs w:val="20"/>
          <w:lang w:eastAsia="es-CL"/>
        </w:rPr>
        <w:t xml:space="preserve"> </w:t>
      </w:r>
      <w:r w:rsidRPr="00155D4B">
        <w:rPr>
          <w:rFonts w:ascii="Arial" w:eastAsia="Times New Roman" w:hAnsi="Arial" w:cs="Arial"/>
          <w:sz w:val="20"/>
          <w:szCs w:val="20"/>
          <w:lang w:eastAsia="es-CL"/>
        </w:rPr>
        <w:t>FCA,</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deberá</w:t>
      </w:r>
      <w:r w:rsidRPr="00155D4B">
        <w:rPr>
          <w:rFonts w:ascii="Arial" w:eastAsia="Times New Roman" w:hAnsi="Arial" w:cs="Arial"/>
          <w:spacing w:val="25"/>
          <w:sz w:val="20"/>
          <w:szCs w:val="20"/>
          <w:lang w:eastAsia="es-CL"/>
        </w:rPr>
        <w:t xml:space="preserve"> </w:t>
      </w:r>
      <w:r w:rsidRPr="00155D4B">
        <w:rPr>
          <w:rFonts w:ascii="Arial" w:eastAsia="Times New Roman" w:hAnsi="Arial" w:cs="Arial"/>
          <w:sz w:val="20"/>
          <w:szCs w:val="20"/>
          <w:lang w:eastAsia="es-CL"/>
        </w:rPr>
        <w:t>señalar</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21"/>
          <w:sz w:val="20"/>
          <w:szCs w:val="20"/>
          <w:lang w:eastAsia="es-CL"/>
        </w:rPr>
        <w:t xml:space="preserve"> </w:t>
      </w:r>
      <w:r w:rsidRPr="00155D4B">
        <w:rPr>
          <w:rFonts w:ascii="Arial" w:eastAsia="Times New Roman" w:hAnsi="Arial" w:cs="Arial"/>
          <w:sz w:val="20"/>
          <w:szCs w:val="20"/>
          <w:lang w:eastAsia="es-CL"/>
        </w:rPr>
        <w:t>este</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recuadro</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Cláusula</w:t>
      </w:r>
      <w:r w:rsidRPr="00155D4B">
        <w:rPr>
          <w:rFonts w:ascii="Arial" w:eastAsia="Times New Roman" w:hAnsi="Arial" w:cs="Arial"/>
          <w:spacing w:val="28"/>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w w:val="77"/>
          <w:sz w:val="20"/>
          <w:szCs w:val="20"/>
          <w:lang w:eastAsia="es-CL"/>
        </w:rPr>
        <w:t xml:space="preserve"> </w:t>
      </w:r>
      <w:r w:rsidRPr="00155D4B">
        <w:rPr>
          <w:rFonts w:ascii="Arial" w:eastAsia="Times New Roman" w:hAnsi="Arial" w:cs="Arial"/>
          <w:sz w:val="20"/>
          <w:szCs w:val="20"/>
          <w:lang w:eastAsia="es-CL"/>
        </w:rPr>
        <w:t>código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real</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indicado</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Anexo</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51-21, es</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decir</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Código</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pacing w:val="-7"/>
          <w:sz w:val="20"/>
          <w:szCs w:val="20"/>
          <w:lang w:eastAsia="es-CL"/>
        </w:rPr>
        <w:t>1</w:t>
      </w:r>
      <w:r>
        <w:rPr>
          <w:rFonts w:ascii="Arial" w:eastAsia="Times New Roman" w:hAnsi="Arial" w:cs="Arial"/>
          <w:sz w:val="20"/>
          <w:szCs w:val="20"/>
          <w:lang w:eastAsia="es-CL"/>
        </w:rPr>
        <w:t>0</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Glosa</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FCA.</w:t>
      </w:r>
      <w:r>
        <w:rPr>
          <w:rFonts w:ascii="Arial" w:eastAsia="Times New Roman" w:hAnsi="Arial" w:cs="Arial"/>
          <w:sz w:val="20"/>
          <w:szCs w:val="20"/>
          <w:lang w:eastAsia="es-CL"/>
        </w:rPr>
        <w:t xml:space="preserve">                                  </w:t>
      </w:r>
      <w:r w:rsidRPr="00CD2AA2">
        <w:rPr>
          <w:rFonts w:ascii="Arial" w:eastAsia="Times New Roman" w:hAnsi="Arial" w:cs="Arial"/>
          <w:b/>
          <w:sz w:val="20"/>
          <w:szCs w:val="20"/>
          <w:lang w:eastAsia="es-CL"/>
        </w:rPr>
        <w:t>(1)</w:t>
      </w:r>
    </w:p>
    <w:p w14:paraId="74D232A4"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3EEDBA09" w14:textId="77777777" w:rsidR="0057176E" w:rsidRPr="00155D4B" w:rsidRDefault="0057176E" w:rsidP="0057176E">
      <w:pPr>
        <w:widowControl w:val="0"/>
        <w:kinsoku w:val="0"/>
        <w:overflowPunct w:val="0"/>
        <w:autoSpaceDE w:val="0"/>
        <w:autoSpaceDN w:val="0"/>
        <w:adjustRightInd w:val="0"/>
        <w:ind w:firstLine="7"/>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En</w:t>
      </w:r>
      <w:r w:rsidRPr="00155D4B">
        <w:rPr>
          <w:rFonts w:ascii="Arial" w:eastAsia="Times New Roman" w:hAnsi="Arial" w:cs="Arial"/>
          <w:spacing w:val="28"/>
          <w:sz w:val="20"/>
          <w:szCs w:val="20"/>
          <w:lang w:eastAsia="es-CL"/>
        </w:rPr>
        <w:t xml:space="preserve"> </w:t>
      </w:r>
      <w:r w:rsidRPr="00155D4B">
        <w:rPr>
          <w:rFonts w:ascii="Arial" w:eastAsia="Times New Roman" w:hAnsi="Arial" w:cs="Arial"/>
          <w:sz w:val="20"/>
          <w:szCs w:val="20"/>
          <w:lang w:eastAsia="es-CL"/>
        </w:rPr>
        <w:t>caso</w:t>
      </w:r>
      <w:r w:rsidRPr="00155D4B">
        <w:rPr>
          <w:rFonts w:ascii="Arial" w:eastAsia="Times New Roman" w:hAnsi="Arial" w:cs="Arial"/>
          <w:spacing w:val="36"/>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34"/>
          <w:sz w:val="20"/>
          <w:szCs w:val="20"/>
          <w:lang w:eastAsia="es-CL"/>
        </w:rPr>
        <w:t xml:space="preserve"> </w:t>
      </w:r>
      <w:r w:rsidRPr="00155D4B">
        <w:rPr>
          <w:rFonts w:ascii="Arial" w:eastAsia="Times New Roman" w:hAnsi="Arial" w:cs="Arial"/>
          <w:sz w:val="20"/>
          <w:szCs w:val="20"/>
          <w:lang w:eastAsia="es-CL"/>
        </w:rPr>
        <w:t>existir</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un</w:t>
      </w:r>
      <w:r w:rsidRPr="00155D4B">
        <w:rPr>
          <w:rFonts w:ascii="Arial" w:eastAsia="Times New Roman" w:hAnsi="Arial" w:cs="Arial"/>
          <w:spacing w:val="35"/>
          <w:sz w:val="20"/>
          <w:szCs w:val="20"/>
          <w:lang w:eastAsia="es-CL"/>
        </w:rPr>
        <w:t xml:space="preserve"> </w:t>
      </w:r>
      <w:r w:rsidRPr="00155D4B">
        <w:rPr>
          <w:rFonts w:ascii="Arial" w:eastAsia="Times New Roman" w:hAnsi="Arial" w:cs="Arial"/>
          <w:sz w:val="20"/>
          <w:szCs w:val="20"/>
          <w:lang w:eastAsia="es-CL"/>
        </w:rPr>
        <w:t>mandato</w:t>
      </w:r>
      <w:r w:rsidRPr="00155D4B">
        <w:rPr>
          <w:rFonts w:ascii="Arial" w:eastAsia="Times New Roman" w:hAnsi="Arial" w:cs="Arial"/>
          <w:spacing w:val="37"/>
          <w:sz w:val="20"/>
          <w:szCs w:val="20"/>
          <w:lang w:eastAsia="es-CL"/>
        </w:rPr>
        <w:t xml:space="preserve"> </w:t>
      </w:r>
      <w:r w:rsidRPr="00155D4B">
        <w:rPr>
          <w:rFonts w:ascii="Arial" w:eastAsia="Times New Roman" w:hAnsi="Arial" w:cs="Arial"/>
          <w:sz w:val="20"/>
          <w:szCs w:val="20"/>
          <w:lang w:eastAsia="es-CL"/>
        </w:rPr>
        <w:t>constituido</w:t>
      </w:r>
      <w:r w:rsidRPr="00155D4B">
        <w:rPr>
          <w:rFonts w:ascii="Arial" w:eastAsia="Times New Roman" w:hAnsi="Arial" w:cs="Arial"/>
          <w:spacing w:val="47"/>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29"/>
          <w:sz w:val="20"/>
          <w:szCs w:val="20"/>
          <w:lang w:eastAsia="es-CL"/>
        </w:rPr>
        <w:t xml:space="preserve"> </w:t>
      </w:r>
      <w:r w:rsidRPr="00155D4B">
        <w:rPr>
          <w:rFonts w:ascii="Arial" w:eastAsia="Times New Roman" w:hAnsi="Arial" w:cs="Arial"/>
          <w:sz w:val="20"/>
          <w:szCs w:val="20"/>
          <w:lang w:eastAsia="es-CL"/>
        </w:rPr>
        <w:t>escritura</w:t>
      </w:r>
      <w:r w:rsidRPr="00155D4B">
        <w:rPr>
          <w:rFonts w:ascii="Arial" w:eastAsia="Times New Roman" w:hAnsi="Arial" w:cs="Arial"/>
          <w:spacing w:val="45"/>
          <w:sz w:val="20"/>
          <w:szCs w:val="20"/>
          <w:lang w:eastAsia="es-CL"/>
        </w:rPr>
        <w:t xml:space="preserve"> </w:t>
      </w:r>
      <w:r w:rsidRPr="00155D4B">
        <w:rPr>
          <w:rFonts w:ascii="Arial" w:eastAsia="Times New Roman" w:hAnsi="Arial" w:cs="Arial"/>
          <w:sz w:val="20"/>
          <w:szCs w:val="20"/>
          <w:lang w:eastAsia="es-CL"/>
        </w:rPr>
        <w:t>pública,</w:t>
      </w:r>
      <w:r w:rsidRPr="00155D4B">
        <w:rPr>
          <w:rFonts w:ascii="Arial" w:eastAsia="Times New Roman" w:hAnsi="Arial" w:cs="Arial"/>
          <w:spacing w:val="36"/>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spacing w:val="36"/>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33"/>
          <w:sz w:val="20"/>
          <w:szCs w:val="20"/>
          <w:lang w:eastAsia="es-CL"/>
        </w:rPr>
        <w:t xml:space="preserve"> </w:t>
      </w:r>
      <w:r w:rsidRPr="00155D4B">
        <w:rPr>
          <w:rFonts w:ascii="Arial" w:eastAsia="Times New Roman" w:hAnsi="Arial" w:cs="Arial"/>
          <w:sz w:val="20"/>
          <w:szCs w:val="20"/>
          <w:lang w:eastAsia="es-CL"/>
        </w:rPr>
        <w:t>trate</w:t>
      </w:r>
      <w:r w:rsidRPr="00155D4B">
        <w:rPr>
          <w:rFonts w:ascii="Arial" w:eastAsia="Times New Roman" w:hAnsi="Arial" w:cs="Arial"/>
          <w:spacing w:val="45"/>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40"/>
          <w:sz w:val="20"/>
          <w:szCs w:val="20"/>
          <w:lang w:eastAsia="es-CL"/>
        </w:rPr>
        <w:t xml:space="preserve"> </w:t>
      </w:r>
      <w:r w:rsidRPr="00155D4B">
        <w:rPr>
          <w:rFonts w:ascii="Arial" w:eastAsia="Times New Roman" w:hAnsi="Arial" w:cs="Arial"/>
          <w:sz w:val="20"/>
          <w:szCs w:val="20"/>
          <w:lang w:eastAsia="es-CL"/>
        </w:rPr>
        <w:t>una</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destinación</w:t>
      </w:r>
      <w:r w:rsidRPr="00155D4B">
        <w:rPr>
          <w:rFonts w:ascii="Arial" w:eastAsia="Times New Roman" w:hAnsi="Arial" w:cs="Arial"/>
          <w:w w:val="96"/>
          <w:sz w:val="20"/>
          <w:szCs w:val="20"/>
          <w:lang w:eastAsia="es-CL"/>
        </w:rPr>
        <w:t xml:space="preserve"> </w:t>
      </w:r>
      <w:r w:rsidRPr="00155D4B">
        <w:rPr>
          <w:rFonts w:ascii="Arial" w:eastAsia="Times New Roman" w:hAnsi="Arial" w:cs="Arial"/>
          <w:sz w:val="20"/>
          <w:szCs w:val="20"/>
          <w:lang w:eastAsia="es-CL"/>
        </w:rPr>
        <w:t>aduanera</w:t>
      </w:r>
      <w:r w:rsidRPr="00155D4B">
        <w:rPr>
          <w:rFonts w:ascii="Arial" w:eastAsia="Times New Roman" w:hAnsi="Arial" w:cs="Arial"/>
          <w:spacing w:val="29"/>
          <w:sz w:val="20"/>
          <w:szCs w:val="20"/>
          <w:lang w:eastAsia="es-CL"/>
        </w:rPr>
        <w:t xml:space="preserve"> </w:t>
      </w:r>
      <w:r w:rsidRPr="00155D4B">
        <w:rPr>
          <w:rFonts w:ascii="Arial" w:eastAsia="Times New Roman" w:hAnsi="Arial" w:cs="Arial"/>
          <w:sz w:val="20"/>
          <w:szCs w:val="20"/>
          <w:lang w:eastAsia="es-CL"/>
        </w:rPr>
        <w:t>tramitada</w:t>
      </w:r>
      <w:r w:rsidRPr="00155D4B">
        <w:rPr>
          <w:rFonts w:ascii="Arial" w:eastAsia="Times New Roman" w:hAnsi="Arial" w:cs="Arial"/>
          <w:spacing w:val="44"/>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23"/>
          <w:sz w:val="20"/>
          <w:szCs w:val="20"/>
          <w:lang w:eastAsia="es-CL"/>
        </w:rPr>
        <w:t xml:space="preserve"> </w:t>
      </w:r>
      <w:r w:rsidRPr="00155D4B">
        <w:rPr>
          <w:rFonts w:ascii="Arial" w:eastAsia="Times New Roman" w:hAnsi="Arial" w:cs="Arial"/>
          <w:sz w:val="20"/>
          <w:szCs w:val="20"/>
          <w:lang w:eastAsia="es-CL"/>
        </w:rPr>
        <w:t>un</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agente</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aduana,</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deberá</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consignar</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expresión</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"Mandato</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escritura</w:t>
      </w:r>
      <w:r w:rsidRPr="00155D4B">
        <w:rPr>
          <w:rFonts w:ascii="Arial" w:eastAsia="Times New Roman" w:hAnsi="Arial" w:cs="Arial"/>
          <w:w w:val="97"/>
          <w:sz w:val="20"/>
          <w:szCs w:val="20"/>
          <w:lang w:eastAsia="es-CL"/>
        </w:rPr>
        <w:t xml:space="preserve"> </w:t>
      </w:r>
      <w:r w:rsidRPr="00155D4B">
        <w:rPr>
          <w:rFonts w:ascii="Arial" w:eastAsia="Times New Roman" w:hAnsi="Arial" w:cs="Arial"/>
          <w:sz w:val="20"/>
          <w:szCs w:val="20"/>
          <w:lang w:eastAsia="es-CL"/>
        </w:rPr>
        <w:t>pública"</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seguidamente</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señalar</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información</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sobre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dicha</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escritura,</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conformada</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30</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caracteres</w:t>
      </w:r>
      <w:r w:rsidRPr="00155D4B">
        <w:rPr>
          <w:rFonts w:ascii="Arial" w:eastAsia="Times New Roman" w:hAnsi="Arial" w:cs="Arial"/>
          <w:w w:val="97"/>
          <w:sz w:val="20"/>
          <w:szCs w:val="20"/>
          <w:lang w:eastAsia="es-CL"/>
        </w:rPr>
        <w:t xml:space="preserve"> </w:t>
      </w:r>
      <w:r w:rsidRPr="00155D4B">
        <w:rPr>
          <w:rFonts w:ascii="Arial" w:eastAsia="Times New Roman" w:hAnsi="Arial" w:cs="Arial"/>
          <w:sz w:val="20"/>
          <w:szCs w:val="20"/>
          <w:lang w:eastAsia="es-CL"/>
        </w:rPr>
        <w:t>alfanuméricos,</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según</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formato</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siguiente:</w:t>
      </w:r>
    </w:p>
    <w:p w14:paraId="4106B9DF" w14:textId="77777777" w:rsidR="0057176E" w:rsidRPr="00155D4B" w:rsidRDefault="0057176E" w:rsidP="0057176E">
      <w:pPr>
        <w:pStyle w:val="Prrafodelista"/>
        <w:widowControl w:val="0"/>
        <w:numPr>
          <w:ilvl w:val="0"/>
          <w:numId w:val="11"/>
        </w:numPr>
        <w:kinsoku w:val="0"/>
        <w:overflowPunct w:val="0"/>
        <w:autoSpaceDE w:val="0"/>
        <w:autoSpaceDN w:val="0"/>
        <w:adjustRightInd w:val="0"/>
        <w:ind w:left="284" w:hanging="284"/>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·Los</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cinco</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primeros</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caracteres</w:t>
      </w:r>
      <w:r w:rsidRPr="00155D4B">
        <w:rPr>
          <w:rFonts w:ascii="Arial" w:eastAsia="Times New Roman" w:hAnsi="Arial" w:cs="Arial"/>
          <w:spacing w:val="16"/>
          <w:sz w:val="20"/>
          <w:szCs w:val="20"/>
          <w:lang w:eastAsia="es-CL"/>
        </w:rPr>
        <w:t xml:space="preserve"> </w:t>
      </w:r>
      <w:r w:rsidRPr="00155D4B">
        <w:rPr>
          <w:rFonts w:ascii="Arial" w:eastAsia="Times New Roman" w:hAnsi="Arial" w:cs="Arial"/>
          <w:sz w:val="20"/>
          <w:szCs w:val="20"/>
          <w:lang w:eastAsia="es-CL"/>
        </w:rPr>
        <w:t>deben</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corresponder</w:t>
      </w:r>
      <w:r w:rsidRPr="00155D4B">
        <w:rPr>
          <w:rFonts w:ascii="Arial" w:eastAsia="Times New Roman" w:hAnsi="Arial" w:cs="Arial"/>
          <w:spacing w:val="20"/>
          <w:sz w:val="20"/>
          <w:szCs w:val="20"/>
          <w:lang w:eastAsia="es-CL"/>
        </w:rPr>
        <w:t xml:space="preserve"> </w:t>
      </w:r>
      <w:r w:rsidRPr="00155D4B">
        <w:rPr>
          <w:rFonts w:ascii="Arial" w:eastAsia="Times New Roman" w:hAnsi="Arial" w:cs="Arial"/>
          <w:sz w:val="20"/>
          <w:szCs w:val="20"/>
          <w:lang w:eastAsia="es-CL"/>
        </w:rPr>
        <w:t>al</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número</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repertorio</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escritura</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pública.</w:t>
      </w:r>
    </w:p>
    <w:p w14:paraId="3A15683E" w14:textId="77777777" w:rsidR="0057176E" w:rsidRPr="00155D4B" w:rsidRDefault="0057176E" w:rsidP="0057176E">
      <w:pPr>
        <w:widowControl w:val="0"/>
        <w:numPr>
          <w:ilvl w:val="0"/>
          <w:numId w:val="11"/>
        </w:numPr>
        <w:tabs>
          <w:tab w:val="left" w:pos="505"/>
        </w:tabs>
        <w:kinsoku w:val="0"/>
        <w:overflowPunct w:val="0"/>
        <w:autoSpaceDE w:val="0"/>
        <w:autoSpaceDN w:val="0"/>
        <w:adjustRightInd w:val="0"/>
        <w:ind w:left="284" w:hanging="284"/>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Los</w:t>
      </w:r>
      <w:r w:rsidRPr="00155D4B">
        <w:rPr>
          <w:rFonts w:ascii="Arial" w:eastAsia="Times New Roman" w:hAnsi="Arial" w:cs="Arial"/>
          <w:spacing w:val="28"/>
          <w:sz w:val="20"/>
          <w:szCs w:val="20"/>
          <w:lang w:eastAsia="es-CL"/>
        </w:rPr>
        <w:t xml:space="preserve"> </w:t>
      </w:r>
      <w:r w:rsidRPr="00155D4B">
        <w:rPr>
          <w:rFonts w:ascii="Arial" w:eastAsia="Times New Roman" w:hAnsi="Arial" w:cs="Arial"/>
          <w:sz w:val="20"/>
          <w:szCs w:val="20"/>
          <w:lang w:eastAsia="es-CL"/>
        </w:rPr>
        <w:t>diez</w:t>
      </w:r>
      <w:r w:rsidRPr="00155D4B">
        <w:rPr>
          <w:rFonts w:ascii="Arial" w:eastAsia="Times New Roman" w:hAnsi="Arial" w:cs="Arial"/>
          <w:spacing w:val="35"/>
          <w:sz w:val="20"/>
          <w:szCs w:val="20"/>
          <w:lang w:eastAsia="es-CL"/>
        </w:rPr>
        <w:t xml:space="preserve"> </w:t>
      </w:r>
      <w:r w:rsidRPr="00155D4B">
        <w:rPr>
          <w:rFonts w:ascii="Arial" w:eastAsia="Times New Roman" w:hAnsi="Arial" w:cs="Arial"/>
          <w:sz w:val="20"/>
          <w:szCs w:val="20"/>
          <w:lang w:eastAsia="es-CL"/>
        </w:rPr>
        <w:t>caracteres siguientes deben</w:t>
      </w:r>
      <w:r w:rsidRPr="00155D4B">
        <w:rPr>
          <w:rFonts w:ascii="Arial" w:eastAsia="Times New Roman" w:hAnsi="Arial" w:cs="Arial"/>
          <w:spacing w:val="37"/>
          <w:sz w:val="20"/>
          <w:szCs w:val="20"/>
          <w:lang w:eastAsia="es-CL"/>
        </w:rPr>
        <w:t xml:space="preserve"> </w:t>
      </w:r>
      <w:r w:rsidRPr="00155D4B">
        <w:rPr>
          <w:rFonts w:ascii="Arial" w:eastAsia="Times New Roman" w:hAnsi="Arial" w:cs="Arial"/>
          <w:sz w:val="20"/>
          <w:szCs w:val="20"/>
          <w:lang w:eastAsia="es-CL"/>
        </w:rPr>
        <w:t>indicar</w:t>
      </w:r>
      <w:r w:rsidRPr="00155D4B">
        <w:rPr>
          <w:rFonts w:ascii="Arial" w:eastAsia="Times New Roman" w:hAnsi="Arial" w:cs="Arial"/>
          <w:spacing w:val="40"/>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26"/>
          <w:sz w:val="20"/>
          <w:szCs w:val="20"/>
          <w:lang w:eastAsia="es-CL"/>
        </w:rPr>
        <w:t xml:space="preserve"> </w:t>
      </w:r>
      <w:r w:rsidRPr="00155D4B">
        <w:rPr>
          <w:rFonts w:ascii="Arial" w:eastAsia="Times New Roman" w:hAnsi="Arial" w:cs="Arial"/>
          <w:sz w:val="20"/>
          <w:szCs w:val="20"/>
          <w:lang w:eastAsia="es-CL"/>
        </w:rPr>
        <w:t>fecha</w:t>
      </w:r>
      <w:r w:rsidRPr="00155D4B">
        <w:rPr>
          <w:rFonts w:ascii="Arial" w:eastAsia="Times New Roman" w:hAnsi="Arial" w:cs="Arial"/>
          <w:spacing w:val="48"/>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42"/>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escritura pública,</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según</w:t>
      </w:r>
      <w:r w:rsidRPr="00155D4B">
        <w:rPr>
          <w:rFonts w:ascii="Arial" w:eastAsia="Times New Roman" w:hAnsi="Arial" w:cs="Arial"/>
          <w:spacing w:val="29"/>
          <w:sz w:val="20"/>
          <w:szCs w:val="20"/>
          <w:lang w:eastAsia="es-CL"/>
        </w:rPr>
        <w:t xml:space="preserve"> </w:t>
      </w:r>
      <w:r w:rsidRPr="00155D4B">
        <w:rPr>
          <w:rFonts w:ascii="Arial" w:eastAsia="Times New Roman" w:hAnsi="Arial" w:cs="Arial"/>
          <w:sz w:val="20"/>
          <w:szCs w:val="20"/>
          <w:lang w:eastAsia="es-CL"/>
        </w:rPr>
        <w:t>formato:·dd/mm/aaaa.</w:t>
      </w:r>
    </w:p>
    <w:p w14:paraId="624CF042" w14:textId="77777777" w:rsidR="0057176E" w:rsidRPr="00155D4B" w:rsidRDefault="0057176E" w:rsidP="0057176E">
      <w:pPr>
        <w:widowControl w:val="0"/>
        <w:numPr>
          <w:ilvl w:val="0"/>
          <w:numId w:val="11"/>
        </w:numPr>
        <w:tabs>
          <w:tab w:val="left" w:pos="470"/>
        </w:tabs>
        <w:kinsoku w:val="0"/>
        <w:overflowPunct w:val="0"/>
        <w:autoSpaceDE w:val="0"/>
        <w:autoSpaceDN w:val="0"/>
        <w:adjustRightInd w:val="0"/>
        <w:ind w:left="284" w:hanging="284"/>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Los</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diez</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caracteres</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siguientes</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deben</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indicar</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nombre</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del</w:t>
      </w:r>
      <w:r w:rsidRPr="00155D4B">
        <w:rPr>
          <w:rFonts w:ascii="Arial" w:eastAsia="Times New Roman" w:hAnsi="Arial" w:cs="Arial"/>
          <w:spacing w:val="5"/>
          <w:sz w:val="20"/>
          <w:szCs w:val="20"/>
          <w:lang w:eastAsia="es-CL"/>
        </w:rPr>
        <w:t xml:space="preserve"> </w:t>
      </w:r>
      <w:r w:rsidRPr="00155D4B">
        <w:rPr>
          <w:rFonts w:ascii="Arial" w:eastAsia="Times New Roman" w:hAnsi="Arial" w:cs="Arial"/>
          <w:sz w:val="20"/>
          <w:szCs w:val="20"/>
          <w:lang w:eastAsia="es-CL"/>
        </w:rPr>
        <w:t>notario.</w:t>
      </w:r>
    </w:p>
    <w:p w14:paraId="3CA9F6BC" w14:textId="77777777" w:rsidR="0057176E" w:rsidRPr="00155D4B" w:rsidRDefault="0057176E" w:rsidP="0057176E">
      <w:pPr>
        <w:widowControl w:val="0"/>
        <w:numPr>
          <w:ilvl w:val="0"/>
          <w:numId w:val="11"/>
        </w:numPr>
        <w:tabs>
          <w:tab w:val="left" w:pos="505"/>
        </w:tabs>
        <w:kinsoku w:val="0"/>
        <w:overflowPunct w:val="0"/>
        <w:autoSpaceDE w:val="0"/>
        <w:autoSpaceDN w:val="0"/>
        <w:adjustRightInd w:val="0"/>
        <w:ind w:left="284" w:hanging="284"/>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Los</w:t>
      </w:r>
      <w:r w:rsidRPr="00155D4B">
        <w:rPr>
          <w:rFonts w:ascii="Arial" w:eastAsia="Times New Roman" w:hAnsi="Arial" w:cs="Arial"/>
          <w:spacing w:val="36"/>
          <w:sz w:val="20"/>
          <w:szCs w:val="20"/>
          <w:lang w:eastAsia="es-CL"/>
        </w:rPr>
        <w:t xml:space="preserve"> </w:t>
      </w:r>
      <w:r w:rsidRPr="00155D4B">
        <w:rPr>
          <w:rFonts w:ascii="Arial" w:eastAsia="Times New Roman" w:hAnsi="Arial" w:cs="Arial"/>
          <w:sz w:val="20"/>
          <w:szCs w:val="20"/>
          <w:lang w:eastAsia="es-CL"/>
        </w:rPr>
        <w:t>últimos</w:t>
      </w:r>
      <w:r w:rsidRPr="00155D4B">
        <w:rPr>
          <w:rFonts w:ascii="Arial" w:eastAsia="Times New Roman" w:hAnsi="Arial" w:cs="Arial"/>
          <w:spacing w:val="41"/>
          <w:sz w:val="20"/>
          <w:szCs w:val="20"/>
          <w:lang w:eastAsia="es-CL"/>
        </w:rPr>
        <w:t xml:space="preserve"> </w:t>
      </w:r>
      <w:r w:rsidRPr="00155D4B">
        <w:rPr>
          <w:rFonts w:ascii="Arial" w:eastAsia="Times New Roman" w:hAnsi="Arial" w:cs="Arial"/>
          <w:sz w:val="20"/>
          <w:szCs w:val="20"/>
          <w:lang w:eastAsia="es-CL"/>
        </w:rPr>
        <w:t>cinco</w:t>
      </w:r>
      <w:r w:rsidRPr="00155D4B">
        <w:rPr>
          <w:rFonts w:ascii="Arial" w:eastAsia="Times New Roman" w:hAnsi="Arial" w:cs="Arial"/>
          <w:spacing w:val="49"/>
          <w:sz w:val="20"/>
          <w:szCs w:val="20"/>
          <w:lang w:eastAsia="es-CL"/>
        </w:rPr>
        <w:t xml:space="preserve"> </w:t>
      </w:r>
      <w:r w:rsidRPr="00155D4B">
        <w:rPr>
          <w:rFonts w:ascii="Arial" w:eastAsia="Times New Roman" w:hAnsi="Arial" w:cs="Arial"/>
          <w:sz w:val="20"/>
          <w:szCs w:val="20"/>
          <w:lang w:eastAsia="es-CL"/>
        </w:rPr>
        <w:t>caracteres deben</w:t>
      </w:r>
      <w:r w:rsidRPr="00155D4B">
        <w:rPr>
          <w:rFonts w:ascii="Arial" w:eastAsia="Times New Roman" w:hAnsi="Arial" w:cs="Arial"/>
          <w:spacing w:val="41"/>
          <w:sz w:val="20"/>
          <w:szCs w:val="20"/>
          <w:lang w:eastAsia="es-CL"/>
        </w:rPr>
        <w:t xml:space="preserve"> </w:t>
      </w:r>
      <w:r w:rsidRPr="00155D4B">
        <w:rPr>
          <w:rFonts w:ascii="Arial" w:eastAsia="Times New Roman" w:hAnsi="Arial" w:cs="Arial"/>
          <w:sz w:val="20"/>
          <w:szCs w:val="20"/>
          <w:lang w:eastAsia="es-CL"/>
        </w:rPr>
        <w:t>indicar</w:t>
      </w:r>
      <w:r w:rsidRPr="00155D4B">
        <w:rPr>
          <w:rFonts w:ascii="Arial" w:eastAsia="Times New Roman" w:hAnsi="Arial" w:cs="Arial"/>
          <w:spacing w:val="44"/>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31"/>
          <w:sz w:val="20"/>
          <w:szCs w:val="20"/>
          <w:lang w:eastAsia="es-CL"/>
        </w:rPr>
        <w:t xml:space="preserve"> </w:t>
      </w:r>
      <w:r w:rsidRPr="00155D4B">
        <w:rPr>
          <w:rFonts w:ascii="Arial" w:eastAsia="Times New Roman" w:hAnsi="Arial" w:cs="Arial"/>
          <w:sz w:val="20"/>
          <w:szCs w:val="20"/>
          <w:lang w:eastAsia="es-CL"/>
        </w:rPr>
        <w:t>código</w:t>
      </w:r>
      <w:r w:rsidRPr="00155D4B">
        <w:rPr>
          <w:rFonts w:ascii="Arial" w:eastAsia="Times New Roman" w:hAnsi="Arial" w:cs="Arial"/>
          <w:spacing w:val="45"/>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39"/>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32"/>
          <w:sz w:val="20"/>
          <w:szCs w:val="20"/>
          <w:lang w:eastAsia="es-CL"/>
        </w:rPr>
        <w:t xml:space="preserve"> </w:t>
      </w:r>
      <w:r w:rsidRPr="00155D4B">
        <w:rPr>
          <w:rFonts w:ascii="Arial" w:eastAsia="Times New Roman" w:hAnsi="Arial" w:cs="Arial"/>
          <w:sz w:val="20"/>
          <w:szCs w:val="20"/>
          <w:lang w:eastAsia="es-CL"/>
        </w:rPr>
        <w:t>comuna, según</w:t>
      </w:r>
      <w:r w:rsidRPr="00155D4B">
        <w:rPr>
          <w:rFonts w:ascii="Arial" w:eastAsia="Times New Roman" w:hAnsi="Arial" w:cs="Arial"/>
          <w:spacing w:val="39"/>
          <w:sz w:val="20"/>
          <w:szCs w:val="20"/>
          <w:lang w:eastAsia="es-CL"/>
        </w:rPr>
        <w:t xml:space="preserve"> </w:t>
      </w:r>
      <w:r w:rsidRPr="00155D4B">
        <w:rPr>
          <w:rFonts w:ascii="Arial" w:eastAsia="Times New Roman" w:hAnsi="Arial" w:cs="Arial"/>
          <w:sz w:val="20"/>
          <w:szCs w:val="20"/>
          <w:lang w:eastAsia="es-CL"/>
        </w:rPr>
        <w:t>Anexo 51-39</w:t>
      </w:r>
      <w:r w:rsidRPr="00155D4B">
        <w:rPr>
          <w:rFonts w:ascii="Arial" w:eastAsia="Times New Roman" w:hAnsi="Arial" w:cs="Arial"/>
          <w:spacing w:val="42"/>
          <w:sz w:val="20"/>
          <w:szCs w:val="20"/>
          <w:lang w:eastAsia="es-CL"/>
        </w:rPr>
        <w:t xml:space="preserve"> </w:t>
      </w:r>
      <w:r w:rsidRPr="00155D4B">
        <w:rPr>
          <w:rFonts w:ascii="Arial" w:eastAsia="Times New Roman" w:hAnsi="Arial" w:cs="Arial"/>
          <w:sz w:val="20"/>
          <w:szCs w:val="20"/>
          <w:lang w:eastAsia="es-CL"/>
        </w:rPr>
        <w:t>del Compendio</w:t>
      </w:r>
      <w:r w:rsidRPr="00155D4B">
        <w:rPr>
          <w:rFonts w:ascii="Arial" w:eastAsia="Times New Roman" w:hAnsi="Arial" w:cs="Arial"/>
          <w:spacing w:val="22"/>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Normas</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Aduaneras.</w:t>
      </w:r>
      <w:r>
        <w:rPr>
          <w:rFonts w:ascii="Arial" w:eastAsia="Times New Roman" w:hAnsi="Arial" w:cs="Arial"/>
          <w:sz w:val="20"/>
          <w:szCs w:val="20"/>
          <w:lang w:eastAsia="es-CL"/>
        </w:rPr>
        <w:t xml:space="preserve">                                                                                                 </w:t>
      </w:r>
      <w:r w:rsidRPr="00CD2AA2">
        <w:rPr>
          <w:rFonts w:ascii="Arial" w:eastAsia="Times New Roman" w:hAnsi="Arial" w:cs="Arial"/>
          <w:b/>
          <w:sz w:val="20"/>
          <w:szCs w:val="20"/>
          <w:lang w:eastAsia="es-CL"/>
        </w:rPr>
        <w:t>(2)</w:t>
      </w:r>
    </w:p>
    <w:p w14:paraId="5F6B4D35"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327DCBF6" w14:textId="77777777" w:rsidR="0057176E" w:rsidRDefault="0057176E" w:rsidP="0057176E">
      <w:pPr>
        <w:widowControl w:val="0"/>
        <w:kinsoku w:val="0"/>
        <w:overflowPunct w:val="0"/>
        <w:autoSpaceDE w:val="0"/>
        <w:autoSpaceDN w:val="0"/>
        <w:adjustRightInd w:val="0"/>
        <w:ind w:firstLine="3"/>
        <w:jc w:val="both"/>
        <w:rPr>
          <w:rFonts w:ascii="Arial" w:eastAsia="Times New Roman" w:hAnsi="Arial" w:cs="Arial"/>
          <w:b/>
          <w:sz w:val="20"/>
          <w:szCs w:val="20"/>
          <w:lang w:eastAsia="es-CL"/>
        </w:rPr>
      </w:pPr>
      <w:r w:rsidRPr="00155D4B">
        <w:rPr>
          <w:rFonts w:ascii="Arial" w:eastAsia="Times New Roman" w:hAnsi="Arial" w:cs="Arial"/>
          <w:sz w:val="20"/>
          <w:szCs w:val="20"/>
          <w:lang w:eastAsia="es-CL"/>
        </w:rPr>
        <w:t>Cuando</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trate</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mercancías</w:t>
      </w:r>
      <w:r w:rsidRPr="00155D4B">
        <w:rPr>
          <w:rFonts w:ascii="Arial" w:eastAsia="Times New Roman" w:hAnsi="Arial" w:cs="Arial"/>
          <w:spacing w:val="17"/>
          <w:sz w:val="20"/>
          <w:szCs w:val="20"/>
          <w:lang w:eastAsia="es-CL"/>
        </w:rPr>
        <w:t xml:space="preserve"> </w:t>
      </w:r>
      <w:r w:rsidRPr="00155D4B">
        <w:rPr>
          <w:rFonts w:ascii="Arial" w:eastAsia="Times New Roman" w:hAnsi="Arial" w:cs="Arial"/>
          <w:sz w:val="20"/>
          <w:szCs w:val="20"/>
          <w:lang w:eastAsia="es-CL"/>
        </w:rPr>
        <w:t>acogidas</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a</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cualquier</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Acuerdo</w:t>
      </w:r>
      <w:r w:rsidRPr="00155D4B">
        <w:rPr>
          <w:rFonts w:ascii="Arial" w:eastAsia="Times New Roman" w:hAnsi="Arial" w:cs="Arial"/>
          <w:spacing w:val="20"/>
          <w:sz w:val="20"/>
          <w:szCs w:val="20"/>
          <w:lang w:eastAsia="es-CL"/>
        </w:rPr>
        <w:t xml:space="preserve"> </w:t>
      </w:r>
      <w:r w:rsidRPr="00155D4B">
        <w:rPr>
          <w:rFonts w:ascii="Arial" w:eastAsia="Times New Roman" w:hAnsi="Arial" w:cs="Arial"/>
          <w:sz w:val="20"/>
          <w:szCs w:val="20"/>
          <w:lang w:eastAsia="es-CL"/>
        </w:rPr>
        <w:t>o</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Tratado</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Comercial</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con</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preferencia</w:t>
      </w:r>
      <w:r w:rsidRPr="00155D4B">
        <w:rPr>
          <w:rFonts w:ascii="Arial" w:eastAsia="Times New Roman" w:hAnsi="Arial" w:cs="Arial"/>
          <w:w w:val="97"/>
          <w:sz w:val="20"/>
          <w:szCs w:val="20"/>
          <w:lang w:eastAsia="es-CL"/>
        </w:rPr>
        <w:t xml:space="preserve"> </w:t>
      </w:r>
      <w:r w:rsidRPr="00155D4B">
        <w:rPr>
          <w:rFonts w:ascii="Arial" w:eastAsia="Times New Roman" w:hAnsi="Arial" w:cs="Arial"/>
          <w:sz w:val="20"/>
          <w:szCs w:val="20"/>
          <w:lang w:eastAsia="es-CL"/>
        </w:rPr>
        <w:t>arancelaria,</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se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deberá</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señalar</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en este recuadro</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Número</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del</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Certificado</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Origen;</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Certificado</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w w:val="98"/>
          <w:sz w:val="20"/>
          <w:szCs w:val="20"/>
          <w:lang w:eastAsia="es-CL"/>
        </w:rPr>
        <w:t xml:space="preserve"> </w:t>
      </w:r>
      <w:r w:rsidRPr="00155D4B">
        <w:rPr>
          <w:rFonts w:ascii="Arial" w:eastAsia="Times New Roman" w:hAnsi="Arial" w:cs="Arial"/>
          <w:sz w:val="20"/>
          <w:szCs w:val="20"/>
          <w:lang w:eastAsia="es-CL"/>
        </w:rPr>
        <w:t>Circulación</w:t>
      </w:r>
      <w:r w:rsidRPr="00155D4B">
        <w:rPr>
          <w:rFonts w:ascii="Arial" w:eastAsia="Times New Roman" w:hAnsi="Arial" w:cs="Arial"/>
          <w:spacing w:val="13"/>
          <w:sz w:val="20"/>
          <w:szCs w:val="20"/>
          <w:lang w:eastAsia="es-CL"/>
        </w:rPr>
        <w:t xml:space="preserve"> </w:t>
      </w:r>
      <w:r w:rsidRPr="00155D4B">
        <w:rPr>
          <w:rFonts w:ascii="Arial" w:eastAsia="Times New Roman" w:hAnsi="Arial" w:cs="Arial"/>
          <w:sz w:val="20"/>
          <w:szCs w:val="20"/>
          <w:lang w:eastAsia="es-CL"/>
        </w:rPr>
        <w:t>EUR.1</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o Declaración</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Factura,</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 xml:space="preserve">respectivamente.                                                    </w:t>
      </w:r>
      <w:r w:rsidRPr="00155D4B">
        <w:rPr>
          <w:rFonts w:ascii="Arial" w:eastAsia="Times New Roman" w:hAnsi="Arial" w:cs="Arial"/>
          <w:spacing w:val="11"/>
          <w:sz w:val="20"/>
          <w:szCs w:val="20"/>
          <w:lang w:eastAsia="es-CL"/>
        </w:rPr>
        <w:t xml:space="preserve"> </w:t>
      </w:r>
      <w:r>
        <w:rPr>
          <w:rFonts w:ascii="Arial" w:eastAsia="Times New Roman" w:hAnsi="Arial" w:cs="Arial"/>
          <w:spacing w:val="11"/>
          <w:sz w:val="20"/>
          <w:szCs w:val="20"/>
          <w:lang w:eastAsia="es-CL"/>
        </w:rPr>
        <w:t xml:space="preserve">     </w:t>
      </w:r>
      <w:r w:rsidRPr="00EB4CE5">
        <w:rPr>
          <w:rFonts w:ascii="Arial" w:eastAsia="Times New Roman" w:hAnsi="Arial" w:cs="Arial"/>
          <w:b/>
          <w:sz w:val="20"/>
          <w:szCs w:val="20"/>
          <w:lang w:eastAsia="es-CL"/>
        </w:rPr>
        <w:t>(3)</w:t>
      </w:r>
    </w:p>
    <w:p w14:paraId="1F0670D0" w14:textId="77777777" w:rsidR="0057176E" w:rsidRDefault="0057176E" w:rsidP="0057176E">
      <w:pPr>
        <w:widowControl w:val="0"/>
        <w:kinsoku w:val="0"/>
        <w:overflowPunct w:val="0"/>
        <w:autoSpaceDE w:val="0"/>
        <w:autoSpaceDN w:val="0"/>
        <w:adjustRightInd w:val="0"/>
        <w:ind w:firstLine="3"/>
        <w:jc w:val="both"/>
        <w:rPr>
          <w:rFonts w:ascii="Arial" w:eastAsia="Times New Roman" w:hAnsi="Arial" w:cs="Arial"/>
          <w:b/>
          <w:sz w:val="20"/>
          <w:szCs w:val="20"/>
          <w:lang w:eastAsia="es-CL"/>
        </w:rPr>
      </w:pPr>
    </w:p>
    <w:p w14:paraId="5522AA3C" w14:textId="77777777" w:rsidR="0057176E" w:rsidRDefault="0057176E" w:rsidP="0057176E">
      <w:pPr>
        <w:pStyle w:val="Sangradetextonormal"/>
      </w:pPr>
      <w:r w:rsidRPr="00EB4CE5">
        <w:t>Cuando se trate de mercancías acogidas a cualquier acuerdo comercial con preferencia arancelaria, se deberá señalar en este recuadro el número y fecha de la prueba de origen. En caso de no tener numeración, se deberá señalar el tipo de prueba de origen seguido de la expresión “S/N”, junto con la fecha. En caso de solicitar el trato arancelario preferencial establecido por algún acuerdo comercial</w:t>
      </w:r>
      <w:r>
        <w:t xml:space="preserve"> </w:t>
      </w:r>
      <w:r w:rsidRPr="00EB4CE5">
        <w:t xml:space="preserve">mediante una prueba de origen digital o electrónica, el agente de aduana deberá consignar la expresión establecida </w:t>
      </w:r>
      <w:r>
        <w:t xml:space="preserve"> </w:t>
      </w:r>
      <w:r w:rsidRPr="00EB4CE5">
        <w:t>en</w:t>
      </w:r>
      <w:r>
        <w:t xml:space="preserve">  </w:t>
      </w:r>
      <w:r w:rsidRPr="00EB4CE5">
        <w:t xml:space="preserve"> la</w:t>
      </w:r>
      <w:r>
        <w:t xml:space="preserve">  </w:t>
      </w:r>
      <w:r w:rsidRPr="00EB4CE5">
        <w:t xml:space="preserve"> siguiente</w:t>
      </w:r>
      <w:r>
        <w:t xml:space="preserve">   </w:t>
      </w:r>
      <w:r w:rsidRPr="00EB4CE5">
        <w:t xml:space="preserve"> tabla </w:t>
      </w:r>
      <w:r>
        <w:t xml:space="preserve">  </w:t>
      </w:r>
      <w:r w:rsidRPr="00EB4CE5">
        <w:t xml:space="preserve">para </w:t>
      </w:r>
      <w:r>
        <w:t xml:space="preserve"> </w:t>
      </w:r>
      <w:r w:rsidRPr="00EB4CE5">
        <w:t xml:space="preserve">cada </w:t>
      </w:r>
      <w:r>
        <w:t xml:space="preserve">  </w:t>
      </w:r>
      <w:r w:rsidRPr="00EB4CE5">
        <w:t xml:space="preserve">acuerdo, </w:t>
      </w:r>
      <w:r>
        <w:t xml:space="preserve"> </w:t>
      </w:r>
      <w:r w:rsidRPr="00EB4CE5">
        <w:t>señalando a</w:t>
      </w:r>
      <w:r>
        <w:t xml:space="preserve">  continuación  el   </w:t>
      </w:r>
      <w:r w:rsidRPr="00EB4CE5">
        <w:t xml:space="preserve">número </w:t>
      </w:r>
      <w:r>
        <w:t xml:space="preserve"> </w:t>
      </w:r>
      <w:r w:rsidRPr="00EB4CE5">
        <w:t>de</w:t>
      </w:r>
      <w:r>
        <w:t xml:space="preserve"> </w:t>
      </w:r>
    </w:p>
    <w:p w14:paraId="2DE9B55C" w14:textId="77777777" w:rsidR="0057176E" w:rsidRDefault="0057176E" w:rsidP="0057176E">
      <w:pPr>
        <w:widowControl w:val="0"/>
        <w:kinsoku w:val="0"/>
        <w:overflowPunct w:val="0"/>
        <w:autoSpaceDE w:val="0"/>
        <w:autoSpaceDN w:val="0"/>
        <w:adjustRightInd w:val="0"/>
        <w:ind w:firstLine="3"/>
        <w:jc w:val="both"/>
        <w:rPr>
          <w:rFonts w:ascii="Arial" w:eastAsia="Times New Roman" w:hAnsi="Arial" w:cs="Arial"/>
          <w:sz w:val="20"/>
          <w:szCs w:val="20"/>
          <w:lang w:eastAsia="es-CL"/>
        </w:rPr>
      </w:pPr>
    </w:p>
    <w:p w14:paraId="79DF6408" w14:textId="77777777" w:rsidR="0057176E" w:rsidRDefault="0057176E" w:rsidP="0057176E">
      <w:pPr>
        <w:widowControl w:val="0"/>
        <w:kinsoku w:val="0"/>
        <w:overflowPunct w:val="0"/>
        <w:autoSpaceDE w:val="0"/>
        <w:autoSpaceDN w:val="0"/>
        <w:adjustRightInd w:val="0"/>
        <w:ind w:firstLine="3"/>
        <w:jc w:val="both"/>
        <w:rPr>
          <w:rFonts w:ascii="Arial" w:eastAsia="Times New Roman" w:hAnsi="Arial" w:cs="Arial"/>
          <w:sz w:val="20"/>
          <w:szCs w:val="20"/>
          <w:lang w:eastAsia="es-CL"/>
        </w:rPr>
      </w:pPr>
    </w:p>
    <w:p w14:paraId="0A0D9067" w14:textId="77777777" w:rsidR="0057176E" w:rsidRPr="00EB4CE5" w:rsidRDefault="0057176E" w:rsidP="0057176E">
      <w:pPr>
        <w:widowControl w:val="0"/>
        <w:numPr>
          <w:ilvl w:val="0"/>
          <w:numId w:val="12"/>
        </w:numPr>
        <w:kinsoku w:val="0"/>
        <w:overflowPunct w:val="0"/>
        <w:autoSpaceDE w:val="0"/>
        <w:autoSpaceDN w:val="0"/>
        <w:adjustRightInd w:val="0"/>
        <w:ind w:left="426"/>
        <w:jc w:val="both"/>
        <w:rPr>
          <w:rFonts w:ascii="Arial" w:eastAsia="Times New Roman" w:hAnsi="Arial" w:cs="Arial"/>
          <w:sz w:val="20"/>
          <w:szCs w:val="20"/>
          <w:lang w:eastAsia="es-CL"/>
        </w:rPr>
      </w:pPr>
      <w:r w:rsidRPr="00EB4CE5">
        <w:rPr>
          <w:rFonts w:ascii="Arial" w:eastAsia="Times New Roman" w:hAnsi="Arial" w:cs="Arial"/>
          <w:sz w:val="20"/>
          <w:szCs w:val="20"/>
          <w:lang w:eastAsia="es-CL"/>
        </w:rPr>
        <w:t xml:space="preserve">Resolución Exenta N° 3382- 16.06.2014 </w:t>
      </w:r>
    </w:p>
    <w:p w14:paraId="45697EE2" w14:textId="77777777" w:rsidR="0057176E" w:rsidRPr="00EB4CE5" w:rsidRDefault="0057176E" w:rsidP="0057176E">
      <w:pPr>
        <w:widowControl w:val="0"/>
        <w:numPr>
          <w:ilvl w:val="0"/>
          <w:numId w:val="12"/>
        </w:numPr>
        <w:kinsoku w:val="0"/>
        <w:overflowPunct w:val="0"/>
        <w:autoSpaceDE w:val="0"/>
        <w:autoSpaceDN w:val="0"/>
        <w:adjustRightInd w:val="0"/>
        <w:ind w:left="426"/>
        <w:jc w:val="both"/>
        <w:rPr>
          <w:rFonts w:ascii="Arial" w:eastAsia="Times New Roman" w:hAnsi="Arial" w:cs="Arial"/>
          <w:sz w:val="20"/>
          <w:szCs w:val="20"/>
          <w:lang w:eastAsia="es-CL"/>
        </w:rPr>
      </w:pPr>
      <w:r w:rsidRPr="00EB4CE5">
        <w:rPr>
          <w:rFonts w:ascii="Arial" w:eastAsia="Times New Roman" w:hAnsi="Arial" w:cs="Arial"/>
          <w:sz w:val="20"/>
          <w:szCs w:val="20"/>
          <w:lang w:eastAsia="es-CL"/>
        </w:rPr>
        <w:t>Resolución Exenta N° 5835- 15.09.2017</w:t>
      </w:r>
    </w:p>
    <w:p w14:paraId="7B35782B" w14:textId="77777777" w:rsidR="0057176E" w:rsidRPr="00EB4CE5" w:rsidRDefault="0057176E" w:rsidP="0057176E">
      <w:pPr>
        <w:widowControl w:val="0"/>
        <w:numPr>
          <w:ilvl w:val="0"/>
          <w:numId w:val="12"/>
        </w:numPr>
        <w:kinsoku w:val="0"/>
        <w:overflowPunct w:val="0"/>
        <w:autoSpaceDE w:val="0"/>
        <w:autoSpaceDN w:val="0"/>
        <w:adjustRightInd w:val="0"/>
        <w:ind w:left="426"/>
        <w:jc w:val="both"/>
        <w:rPr>
          <w:rFonts w:ascii="Arial" w:eastAsia="Times New Roman" w:hAnsi="Arial" w:cs="Arial"/>
          <w:sz w:val="20"/>
          <w:szCs w:val="20"/>
          <w:lang w:eastAsia="es-CL"/>
        </w:rPr>
      </w:pPr>
      <w:r w:rsidRPr="00EB4CE5">
        <w:rPr>
          <w:rFonts w:ascii="Arial" w:eastAsia="Times New Roman" w:hAnsi="Arial" w:cs="Arial"/>
          <w:sz w:val="20"/>
          <w:szCs w:val="20"/>
          <w:lang w:eastAsia="es-CL"/>
        </w:rPr>
        <w:t>Resolución Exenta N° 3591- 14.08.2017</w:t>
      </w:r>
    </w:p>
    <w:p w14:paraId="4D50022E" w14:textId="77777777" w:rsidR="0057176E" w:rsidRPr="00EB4CE5" w:rsidRDefault="0057176E" w:rsidP="0057176E">
      <w:pPr>
        <w:widowControl w:val="0"/>
        <w:kinsoku w:val="0"/>
        <w:overflowPunct w:val="0"/>
        <w:autoSpaceDE w:val="0"/>
        <w:autoSpaceDN w:val="0"/>
        <w:adjustRightInd w:val="0"/>
        <w:ind w:left="426"/>
        <w:jc w:val="both"/>
        <w:rPr>
          <w:rFonts w:ascii="Arial" w:eastAsia="Times New Roman" w:hAnsi="Arial" w:cs="Arial"/>
          <w:sz w:val="20"/>
          <w:szCs w:val="20"/>
          <w:lang w:eastAsia="es-CL"/>
        </w:rPr>
      </w:pPr>
    </w:p>
    <w:p w14:paraId="11708298" w14:textId="77777777" w:rsidR="0057176E" w:rsidRPr="00635421" w:rsidRDefault="0057176E" w:rsidP="0057176E">
      <w:pPr>
        <w:pStyle w:val="Ttulo2"/>
      </w:pPr>
      <w:r w:rsidRPr="00635421">
        <w:lastRenderedPageBreak/>
        <w:t>ANEXO 18-2</w:t>
      </w:r>
      <w:r>
        <w:t>1</w:t>
      </w:r>
    </w:p>
    <w:p w14:paraId="244EB991" w14:textId="77777777" w:rsidR="0057176E" w:rsidRDefault="0057176E" w:rsidP="0057176E">
      <w:pPr>
        <w:widowControl w:val="0"/>
        <w:kinsoku w:val="0"/>
        <w:overflowPunct w:val="0"/>
        <w:autoSpaceDE w:val="0"/>
        <w:autoSpaceDN w:val="0"/>
        <w:adjustRightInd w:val="0"/>
        <w:ind w:firstLine="3"/>
        <w:jc w:val="both"/>
        <w:rPr>
          <w:rFonts w:ascii="Arial" w:eastAsia="Times New Roman" w:hAnsi="Arial" w:cs="Arial"/>
          <w:sz w:val="20"/>
          <w:szCs w:val="20"/>
          <w:lang w:eastAsia="es-CL"/>
        </w:rPr>
      </w:pPr>
    </w:p>
    <w:p w14:paraId="7B31B9ED" w14:textId="77777777" w:rsidR="0057176E" w:rsidRDefault="0057176E" w:rsidP="0057176E">
      <w:pPr>
        <w:widowControl w:val="0"/>
        <w:kinsoku w:val="0"/>
        <w:overflowPunct w:val="0"/>
        <w:autoSpaceDE w:val="0"/>
        <w:autoSpaceDN w:val="0"/>
        <w:adjustRightInd w:val="0"/>
        <w:ind w:firstLine="3"/>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identificación de </w:t>
      </w:r>
      <w:r w:rsidRPr="00EB4CE5">
        <w:rPr>
          <w:rFonts w:ascii="Arial" w:eastAsia="Times New Roman" w:hAnsi="Arial" w:cs="Arial"/>
          <w:sz w:val="20"/>
          <w:szCs w:val="20"/>
          <w:lang w:eastAsia="es-CL"/>
        </w:rPr>
        <w:t>dicha prueba de origen, conformado por caracteres alfanuméricos, conforme a las formalidades dispuestas por el respectivo acuerdo:</w:t>
      </w:r>
      <w:r>
        <w:rPr>
          <w:rFonts w:ascii="Arial" w:eastAsia="Times New Roman" w:hAnsi="Arial" w:cs="Arial"/>
          <w:sz w:val="20"/>
          <w:szCs w:val="20"/>
          <w:lang w:eastAsia="es-CL"/>
        </w:rPr>
        <w:t xml:space="preserve">                                                                                   </w:t>
      </w:r>
      <w:r w:rsidRPr="00635421">
        <w:rPr>
          <w:rFonts w:ascii="Arial" w:eastAsia="Times New Roman" w:hAnsi="Arial" w:cs="Arial"/>
          <w:b/>
          <w:sz w:val="20"/>
          <w:szCs w:val="20"/>
          <w:lang w:eastAsia="es-CL"/>
        </w:rPr>
        <w:t>(1)</w:t>
      </w:r>
    </w:p>
    <w:tbl>
      <w:tblPr>
        <w:tblStyle w:val="Tablaconcuadrcula"/>
        <w:tblpPr w:leftFromText="141" w:rightFromText="141" w:vertAnchor="text" w:horzAnchor="margin" w:tblpXSpec="center" w:tblpY="40"/>
        <w:tblW w:w="0" w:type="auto"/>
        <w:tblLook w:val="04A0" w:firstRow="1" w:lastRow="0" w:firstColumn="1" w:lastColumn="0" w:noHBand="0" w:noVBand="1"/>
      </w:tblPr>
      <w:tblGrid>
        <w:gridCol w:w="4556"/>
        <w:gridCol w:w="1676"/>
      </w:tblGrid>
      <w:tr w:rsidR="0057176E" w14:paraId="3D65E0BF" w14:textId="77777777" w:rsidTr="00360D48">
        <w:trPr>
          <w:trHeight w:val="438"/>
        </w:trPr>
        <w:tc>
          <w:tcPr>
            <w:tcW w:w="4556" w:type="dxa"/>
            <w:shd w:val="clear" w:color="auto" w:fill="2F5496" w:themeFill="accent5" w:themeFillShade="BF"/>
            <w:vAlign w:val="center"/>
          </w:tcPr>
          <w:p w14:paraId="3DB6B986" w14:textId="77777777" w:rsidR="0057176E" w:rsidRPr="00635421" w:rsidRDefault="0057176E" w:rsidP="00360D48">
            <w:pPr>
              <w:widowControl w:val="0"/>
              <w:kinsoku w:val="0"/>
              <w:overflowPunct w:val="0"/>
              <w:autoSpaceDE w:val="0"/>
              <w:autoSpaceDN w:val="0"/>
              <w:adjustRightInd w:val="0"/>
              <w:jc w:val="center"/>
              <w:rPr>
                <w:rFonts w:ascii="Arial" w:eastAsia="Times New Roman" w:hAnsi="Arial" w:cs="Arial"/>
                <w:b/>
                <w:color w:val="FFFFFF" w:themeColor="background1"/>
                <w:sz w:val="20"/>
                <w:szCs w:val="20"/>
                <w:lang w:eastAsia="es-CL"/>
              </w:rPr>
            </w:pPr>
            <w:r w:rsidRPr="00635421">
              <w:rPr>
                <w:rFonts w:ascii="Arial" w:eastAsia="Times New Roman" w:hAnsi="Arial" w:cs="Arial"/>
                <w:b/>
                <w:color w:val="FFFFFF" w:themeColor="background1"/>
                <w:sz w:val="20"/>
                <w:szCs w:val="20"/>
                <w:lang w:eastAsia="es-CL"/>
              </w:rPr>
              <w:t>ACUERDO</w:t>
            </w:r>
          </w:p>
        </w:tc>
        <w:tc>
          <w:tcPr>
            <w:tcW w:w="1676" w:type="dxa"/>
            <w:shd w:val="clear" w:color="auto" w:fill="2F5496" w:themeFill="accent5" w:themeFillShade="BF"/>
            <w:vAlign w:val="center"/>
          </w:tcPr>
          <w:p w14:paraId="25F83069" w14:textId="77777777" w:rsidR="0057176E" w:rsidRPr="00635421" w:rsidRDefault="0057176E" w:rsidP="00360D48">
            <w:pPr>
              <w:widowControl w:val="0"/>
              <w:kinsoku w:val="0"/>
              <w:overflowPunct w:val="0"/>
              <w:autoSpaceDE w:val="0"/>
              <w:autoSpaceDN w:val="0"/>
              <w:adjustRightInd w:val="0"/>
              <w:jc w:val="center"/>
              <w:rPr>
                <w:rFonts w:ascii="Arial" w:eastAsia="Times New Roman" w:hAnsi="Arial" w:cs="Arial"/>
                <w:b/>
                <w:color w:val="FFFFFF" w:themeColor="background1"/>
                <w:sz w:val="20"/>
                <w:szCs w:val="20"/>
                <w:lang w:eastAsia="es-CL"/>
              </w:rPr>
            </w:pPr>
            <w:r w:rsidRPr="00635421">
              <w:rPr>
                <w:rFonts w:ascii="Arial" w:eastAsia="Times New Roman" w:hAnsi="Arial" w:cs="Arial"/>
                <w:b/>
                <w:color w:val="FFFFFF" w:themeColor="background1"/>
                <w:sz w:val="20"/>
                <w:szCs w:val="20"/>
                <w:lang w:eastAsia="es-CL"/>
              </w:rPr>
              <w:t>EXPRESIÓN</w:t>
            </w:r>
          </w:p>
        </w:tc>
      </w:tr>
      <w:tr w:rsidR="0057176E" w14:paraId="156484C0" w14:textId="77777777" w:rsidTr="00360D48">
        <w:trPr>
          <w:trHeight w:val="626"/>
        </w:trPr>
        <w:tc>
          <w:tcPr>
            <w:tcW w:w="4556" w:type="dxa"/>
            <w:vAlign w:val="center"/>
          </w:tcPr>
          <w:p w14:paraId="086BC67F" w14:textId="77777777" w:rsidR="0057176E" w:rsidRDefault="0057176E" w:rsidP="00360D48">
            <w:pPr>
              <w:widowControl w:val="0"/>
              <w:kinsoku w:val="0"/>
              <w:overflowPunct w:val="0"/>
              <w:autoSpaceDE w:val="0"/>
              <w:autoSpaceDN w:val="0"/>
              <w:adjustRightInd w:val="0"/>
              <w:jc w:val="both"/>
              <w:rPr>
                <w:rFonts w:ascii="Arial" w:eastAsia="Times New Roman" w:hAnsi="Arial" w:cs="Arial"/>
                <w:sz w:val="20"/>
                <w:szCs w:val="20"/>
                <w:lang w:eastAsia="es-CL"/>
              </w:rPr>
            </w:pPr>
            <w:r>
              <w:rPr>
                <w:rFonts w:ascii="Arial" w:eastAsia="Times New Roman" w:hAnsi="Arial" w:cs="Arial"/>
                <w:sz w:val="20"/>
                <w:szCs w:val="20"/>
                <w:lang w:eastAsia="es-CL"/>
              </w:rPr>
              <w:t>Acuerdo de complementación Económica (ACE N°35) entre Chile – Argentina (MERCOSUR)</w:t>
            </w:r>
          </w:p>
        </w:tc>
        <w:tc>
          <w:tcPr>
            <w:tcW w:w="1676" w:type="dxa"/>
            <w:vAlign w:val="center"/>
          </w:tcPr>
          <w:p w14:paraId="29AAB813" w14:textId="77777777" w:rsidR="0057176E" w:rsidRDefault="0057176E" w:rsidP="00360D48">
            <w:pPr>
              <w:widowControl w:val="0"/>
              <w:kinsoku w:val="0"/>
              <w:overflowPunct w:val="0"/>
              <w:autoSpaceDE w:val="0"/>
              <w:autoSpaceDN w:val="0"/>
              <w:adjustRightInd w:val="0"/>
              <w:jc w:val="both"/>
              <w:rPr>
                <w:rFonts w:ascii="Arial" w:eastAsia="Times New Roman" w:hAnsi="Arial" w:cs="Arial"/>
                <w:sz w:val="20"/>
                <w:szCs w:val="20"/>
                <w:lang w:eastAsia="es-CL"/>
              </w:rPr>
            </w:pPr>
            <w:r>
              <w:rPr>
                <w:rFonts w:ascii="Arial" w:eastAsia="Times New Roman" w:hAnsi="Arial" w:cs="Arial"/>
                <w:sz w:val="20"/>
                <w:szCs w:val="20"/>
                <w:lang w:eastAsia="es-CL"/>
              </w:rPr>
              <w:t>COD-ARG N°</w:t>
            </w:r>
          </w:p>
        </w:tc>
      </w:tr>
      <w:tr w:rsidR="0057176E" w14:paraId="08495118" w14:textId="77777777" w:rsidTr="00360D48">
        <w:trPr>
          <w:trHeight w:val="563"/>
        </w:trPr>
        <w:tc>
          <w:tcPr>
            <w:tcW w:w="4556" w:type="dxa"/>
            <w:vAlign w:val="center"/>
          </w:tcPr>
          <w:p w14:paraId="4C45770A" w14:textId="77777777" w:rsidR="0057176E" w:rsidRDefault="0057176E" w:rsidP="00360D48">
            <w:pPr>
              <w:widowControl w:val="0"/>
              <w:kinsoku w:val="0"/>
              <w:overflowPunct w:val="0"/>
              <w:autoSpaceDE w:val="0"/>
              <w:autoSpaceDN w:val="0"/>
              <w:adjustRightInd w:val="0"/>
              <w:jc w:val="both"/>
              <w:rPr>
                <w:rFonts w:ascii="Arial" w:eastAsia="Times New Roman" w:hAnsi="Arial" w:cs="Arial"/>
                <w:sz w:val="20"/>
                <w:szCs w:val="20"/>
                <w:lang w:eastAsia="es-CL"/>
              </w:rPr>
            </w:pPr>
            <w:r>
              <w:rPr>
                <w:rFonts w:ascii="Arial" w:eastAsia="Times New Roman" w:hAnsi="Arial" w:cs="Arial"/>
                <w:sz w:val="20"/>
                <w:szCs w:val="20"/>
                <w:lang w:eastAsia="es-CL"/>
              </w:rPr>
              <w:t>Protocolo Adicional al Acuerdo Marco de la Alianza del Pacífico</w:t>
            </w:r>
          </w:p>
        </w:tc>
        <w:tc>
          <w:tcPr>
            <w:tcW w:w="1676" w:type="dxa"/>
            <w:vAlign w:val="center"/>
          </w:tcPr>
          <w:p w14:paraId="1FF4AACE" w14:textId="77777777" w:rsidR="0057176E" w:rsidRDefault="0057176E" w:rsidP="00360D48">
            <w:pPr>
              <w:widowControl w:val="0"/>
              <w:kinsoku w:val="0"/>
              <w:overflowPunct w:val="0"/>
              <w:autoSpaceDE w:val="0"/>
              <w:autoSpaceDN w:val="0"/>
              <w:adjustRightInd w:val="0"/>
              <w:jc w:val="both"/>
              <w:rPr>
                <w:rFonts w:ascii="Arial" w:eastAsia="Times New Roman" w:hAnsi="Arial" w:cs="Arial"/>
                <w:sz w:val="20"/>
                <w:szCs w:val="20"/>
                <w:lang w:eastAsia="es-CL"/>
              </w:rPr>
            </w:pPr>
            <w:r>
              <w:rPr>
                <w:rFonts w:ascii="Arial" w:eastAsia="Times New Roman" w:hAnsi="Arial" w:cs="Arial"/>
                <w:sz w:val="20"/>
                <w:szCs w:val="20"/>
                <w:lang w:eastAsia="es-CL"/>
              </w:rPr>
              <w:t>COD AP N°</w:t>
            </w:r>
          </w:p>
        </w:tc>
      </w:tr>
    </w:tbl>
    <w:p w14:paraId="7FB8B84B" w14:textId="77777777" w:rsidR="0057176E" w:rsidRDefault="0057176E" w:rsidP="0057176E">
      <w:pPr>
        <w:pStyle w:val="Sangradetextonormal"/>
        <w:rPr>
          <w:rFonts w:eastAsia="Calibri"/>
          <w:lang w:val="es-ES_tradnl" w:eastAsia="en-US"/>
        </w:rPr>
      </w:pPr>
      <w:r>
        <w:rPr>
          <w:rFonts w:eastAsia="Calibri"/>
          <w:lang w:val="es-ES_tradnl" w:eastAsia="en-US"/>
        </w:rPr>
        <w:t xml:space="preserve">    </w:t>
      </w:r>
    </w:p>
    <w:p w14:paraId="6C830663" w14:textId="77777777" w:rsidR="0057176E" w:rsidRDefault="0057176E" w:rsidP="0057176E">
      <w:pPr>
        <w:pStyle w:val="Sangradetextonormal"/>
        <w:rPr>
          <w:rFonts w:eastAsia="Calibri"/>
          <w:lang w:val="es-ES_tradnl" w:eastAsia="en-US"/>
        </w:rPr>
      </w:pPr>
    </w:p>
    <w:p w14:paraId="7998E897" w14:textId="77777777" w:rsidR="0057176E" w:rsidRDefault="0057176E" w:rsidP="0057176E">
      <w:pPr>
        <w:pStyle w:val="Sangradetextonormal"/>
        <w:rPr>
          <w:rFonts w:eastAsia="Calibri"/>
          <w:lang w:val="es-ES_tradnl" w:eastAsia="en-US"/>
        </w:rPr>
      </w:pPr>
    </w:p>
    <w:p w14:paraId="7A1FE6F5" w14:textId="77777777" w:rsidR="0057176E" w:rsidRDefault="0057176E" w:rsidP="0057176E">
      <w:pPr>
        <w:pStyle w:val="Sangradetextonormal"/>
        <w:rPr>
          <w:rFonts w:eastAsia="Calibri"/>
          <w:lang w:val="es-ES_tradnl" w:eastAsia="en-US"/>
        </w:rPr>
      </w:pPr>
    </w:p>
    <w:p w14:paraId="34EC39D1" w14:textId="77777777" w:rsidR="0057176E" w:rsidRDefault="0057176E" w:rsidP="0057176E">
      <w:pPr>
        <w:pStyle w:val="Sangradetextonormal"/>
        <w:rPr>
          <w:rFonts w:eastAsia="Calibri"/>
          <w:lang w:val="es-ES_tradnl" w:eastAsia="en-US"/>
        </w:rPr>
      </w:pPr>
    </w:p>
    <w:p w14:paraId="6572E7A8" w14:textId="77777777" w:rsidR="0057176E" w:rsidRDefault="0057176E" w:rsidP="0057176E">
      <w:pPr>
        <w:pStyle w:val="Sangradetextonormal"/>
        <w:rPr>
          <w:rFonts w:eastAsia="Calibri"/>
          <w:lang w:val="es-ES_tradnl" w:eastAsia="en-US"/>
        </w:rPr>
      </w:pPr>
    </w:p>
    <w:p w14:paraId="042E04FB" w14:textId="77777777" w:rsidR="0057176E" w:rsidRDefault="0057176E" w:rsidP="0057176E">
      <w:pPr>
        <w:pStyle w:val="Sangradetextonormal"/>
        <w:rPr>
          <w:rFonts w:eastAsia="Calibri"/>
          <w:lang w:val="es-ES_tradnl" w:eastAsia="en-US"/>
        </w:rPr>
      </w:pPr>
    </w:p>
    <w:p w14:paraId="7481C8B4" w14:textId="77777777" w:rsidR="0057176E" w:rsidRDefault="0057176E" w:rsidP="0057176E">
      <w:pPr>
        <w:pStyle w:val="Textoindependiente"/>
      </w:pPr>
      <w:r>
        <w:t xml:space="preserve">                                                                                                                                                                                                                           (1)</w:t>
      </w:r>
    </w:p>
    <w:p w14:paraId="31FD9215" w14:textId="77777777" w:rsidR="0057176E" w:rsidRDefault="0057176E" w:rsidP="0057176E">
      <w:pPr>
        <w:pStyle w:val="Sangradetextonormal"/>
        <w:rPr>
          <w:rFonts w:eastAsia="Calibri"/>
          <w:lang w:val="es-ES_tradnl" w:eastAsia="en-US"/>
        </w:rPr>
      </w:pPr>
    </w:p>
    <w:p w14:paraId="33BE05DA" w14:textId="209BC28E" w:rsidR="0057176E" w:rsidRPr="00635421" w:rsidRDefault="006E2F48" w:rsidP="006E2F48">
      <w:pPr>
        <w:pStyle w:val="Sangradetextonormal"/>
        <w:tabs>
          <w:tab w:val="right" w:pos="9072"/>
        </w:tabs>
        <w:rPr>
          <w:rFonts w:eastAsia="Calibri"/>
          <w:lang w:val="es-ES_tradnl" w:eastAsia="en-US"/>
        </w:rPr>
      </w:pPr>
      <w:r w:rsidRPr="006E2F48">
        <w:rPr>
          <w:rFonts w:eastAsia="Calibri"/>
          <w:lang w:val="es-ES_tradnl" w:eastAsia="en-US"/>
        </w:rPr>
        <w:t xml:space="preserve">En caso de que un Operador Económico Autorizado certificado en su actividad de importación haga uso del beneficio de la exención de la prueba de origen,  deberá señalar “RES-OEA” </w:t>
      </w:r>
      <w:r w:rsidRPr="006E2F48">
        <w:rPr>
          <w:rFonts w:eastAsia="Calibri"/>
          <w:lang w:val="es-ES_tradnl" w:eastAsia="en-US"/>
        </w:rPr>
        <w:tab/>
      </w:r>
      <w:r w:rsidR="0057176E" w:rsidRPr="006E2F48">
        <w:rPr>
          <w:rFonts w:eastAsia="Calibri"/>
          <w:b/>
          <w:lang w:val="es-ES_tradnl" w:eastAsia="en-US"/>
        </w:rPr>
        <w:t>(2)</w:t>
      </w:r>
    </w:p>
    <w:p w14:paraId="1BF34999" w14:textId="77777777" w:rsidR="0057176E"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5F5B3E68" w14:textId="77777777" w:rsidR="0057176E" w:rsidRPr="00155D4B" w:rsidRDefault="0057176E" w:rsidP="0057176E">
      <w:pPr>
        <w:widowControl w:val="0"/>
        <w:numPr>
          <w:ilvl w:val="0"/>
          <w:numId w:val="8"/>
        </w:numPr>
        <w:tabs>
          <w:tab w:val="left" w:pos="284"/>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sz w:val="20"/>
          <w:szCs w:val="20"/>
          <w:lang w:eastAsia="es-CL"/>
        </w:rPr>
        <w:t>CUENTAS</w:t>
      </w:r>
      <w:r w:rsidRPr="00155D4B">
        <w:rPr>
          <w:rFonts w:ascii="Arial" w:eastAsia="Times New Roman" w:hAnsi="Arial" w:cs="Arial"/>
          <w:b/>
          <w:spacing w:val="22"/>
          <w:sz w:val="20"/>
          <w:szCs w:val="20"/>
          <w:lang w:eastAsia="es-CL"/>
        </w:rPr>
        <w:t xml:space="preserve"> </w:t>
      </w:r>
      <w:r w:rsidRPr="00155D4B">
        <w:rPr>
          <w:rFonts w:ascii="Arial" w:eastAsia="Times New Roman" w:hAnsi="Arial" w:cs="Arial"/>
          <w:b/>
          <w:sz w:val="20"/>
          <w:szCs w:val="20"/>
          <w:lang w:eastAsia="es-CL"/>
        </w:rPr>
        <w:t>Y</w:t>
      </w:r>
      <w:r w:rsidRPr="00155D4B">
        <w:rPr>
          <w:rFonts w:ascii="Arial" w:eastAsia="Times New Roman" w:hAnsi="Arial" w:cs="Arial"/>
          <w:b/>
          <w:spacing w:val="10"/>
          <w:sz w:val="20"/>
          <w:szCs w:val="20"/>
          <w:lang w:eastAsia="es-CL"/>
        </w:rPr>
        <w:t xml:space="preserve"> </w:t>
      </w:r>
      <w:r w:rsidRPr="00155D4B">
        <w:rPr>
          <w:rFonts w:ascii="Arial" w:eastAsia="Times New Roman" w:hAnsi="Arial" w:cs="Arial"/>
          <w:b/>
          <w:sz w:val="20"/>
          <w:szCs w:val="20"/>
          <w:lang w:eastAsia="es-CL"/>
        </w:rPr>
        <w:t>VALORES</w:t>
      </w:r>
    </w:p>
    <w:p w14:paraId="4A761517"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2F13F01E" w14:textId="77777777" w:rsidR="0057176E" w:rsidRPr="00155D4B" w:rsidRDefault="0057176E" w:rsidP="0057176E">
      <w:pPr>
        <w:widowControl w:val="0"/>
        <w:numPr>
          <w:ilvl w:val="1"/>
          <w:numId w:val="8"/>
        </w:numPr>
        <w:tabs>
          <w:tab w:val="left" w:pos="567"/>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w w:val="105"/>
          <w:sz w:val="20"/>
          <w:szCs w:val="20"/>
          <w:lang w:eastAsia="es-CL"/>
        </w:rPr>
        <w:t>Línea</w:t>
      </w:r>
      <w:r w:rsidRPr="00155D4B">
        <w:rPr>
          <w:rFonts w:ascii="Arial" w:eastAsia="Times New Roman" w:hAnsi="Arial" w:cs="Arial"/>
          <w:b/>
          <w:spacing w:val="2"/>
          <w:w w:val="105"/>
          <w:sz w:val="20"/>
          <w:szCs w:val="20"/>
          <w:lang w:eastAsia="es-CL"/>
        </w:rPr>
        <w:t xml:space="preserve"> </w:t>
      </w:r>
      <w:r w:rsidRPr="00155D4B">
        <w:rPr>
          <w:rFonts w:ascii="Arial" w:eastAsia="Times New Roman" w:hAnsi="Arial" w:cs="Arial"/>
          <w:b/>
          <w:w w:val="105"/>
          <w:sz w:val="20"/>
          <w:szCs w:val="20"/>
          <w:lang w:eastAsia="es-CL"/>
        </w:rPr>
        <w:t>en</w:t>
      </w:r>
      <w:r w:rsidRPr="00155D4B">
        <w:rPr>
          <w:rFonts w:ascii="Arial" w:eastAsia="Times New Roman" w:hAnsi="Arial" w:cs="Arial"/>
          <w:b/>
          <w:spacing w:val="7"/>
          <w:w w:val="105"/>
          <w:sz w:val="20"/>
          <w:szCs w:val="20"/>
          <w:lang w:eastAsia="es-CL"/>
        </w:rPr>
        <w:t xml:space="preserve"> </w:t>
      </w:r>
      <w:r w:rsidRPr="00155D4B">
        <w:rPr>
          <w:rFonts w:ascii="Arial" w:eastAsia="Times New Roman" w:hAnsi="Arial" w:cs="Arial"/>
          <w:b/>
          <w:w w:val="105"/>
          <w:sz w:val="20"/>
          <w:szCs w:val="20"/>
          <w:lang w:eastAsia="es-CL"/>
        </w:rPr>
        <w:t>Blanco</w:t>
      </w:r>
      <w:r w:rsidRPr="00155D4B">
        <w:rPr>
          <w:rFonts w:ascii="Arial" w:eastAsia="Times New Roman" w:hAnsi="Arial" w:cs="Arial"/>
          <w:b/>
          <w:spacing w:val="13"/>
          <w:w w:val="105"/>
          <w:sz w:val="20"/>
          <w:szCs w:val="20"/>
          <w:lang w:eastAsia="es-CL"/>
        </w:rPr>
        <w:t xml:space="preserve"> </w:t>
      </w:r>
      <w:r w:rsidRPr="00155D4B">
        <w:rPr>
          <w:rFonts w:ascii="Arial" w:eastAsia="Times New Roman" w:hAnsi="Arial" w:cs="Arial"/>
          <w:b/>
          <w:w w:val="105"/>
          <w:sz w:val="20"/>
          <w:szCs w:val="20"/>
          <w:lang w:eastAsia="es-CL"/>
        </w:rPr>
        <w:t>1:</w:t>
      </w:r>
      <w:r w:rsidRPr="00155D4B">
        <w:rPr>
          <w:rFonts w:ascii="Arial" w:eastAsia="Times New Roman" w:hAnsi="Arial" w:cs="Arial"/>
          <w:b/>
          <w:spacing w:val="-14"/>
          <w:w w:val="105"/>
          <w:sz w:val="20"/>
          <w:szCs w:val="20"/>
          <w:lang w:eastAsia="es-CL"/>
        </w:rPr>
        <w:t xml:space="preserve"> </w:t>
      </w:r>
      <w:r w:rsidRPr="00155D4B">
        <w:rPr>
          <w:rFonts w:ascii="Arial" w:eastAsia="Times New Roman" w:hAnsi="Arial" w:cs="Arial"/>
          <w:b/>
          <w:w w:val="105"/>
          <w:sz w:val="20"/>
          <w:szCs w:val="20"/>
          <w:lang w:eastAsia="es-CL"/>
        </w:rPr>
        <w:t>Ad Valorem</w:t>
      </w:r>
      <w:r w:rsidRPr="00155D4B">
        <w:rPr>
          <w:rFonts w:ascii="Arial" w:eastAsia="Times New Roman" w:hAnsi="Arial" w:cs="Arial"/>
          <w:b/>
          <w:spacing w:val="18"/>
          <w:w w:val="105"/>
          <w:sz w:val="20"/>
          <w:szCs w:val="20"/>
          <w:lang w:eastAsia="es-CL"/>
        </w:rPr>
        <w:t xml:space="preserve"> </w:t>
      </w:r>
      <w:r w:rsidRPr="00155D4B">
        <w:rPr>
          <w:rFonts w:ascii="Arial" w:eastAsia="Times New Roman" w:hAnsi="Arial" w:cs="Arial"/>
          <w:b/>
          <w:w w:val="105"/>
          <w:sz w:val="20"/>
          <w:szCs w:val="20"/>
          <w:lang w:eastAsia="es-CL"/>
        </w:rPr>
        <w:t>(Código</w:t>
      </w:r>
      <w:r w:rsidRPr="00155D4B">
        <w:rPr>
          <w:rFonts w:ascii="Arial" w:eastAsia="Times New Roman" w:hAnsi="Arial" w:cs="Arial"/>
          <w:b/>
          <w:spacing w:val="6"/>
          <w:w w:val="105"/>
          <w:sz w:val="20"/>
          <w:szCs w:val="20"/>
          <w:lang w:eastAsia="es-CL"/>
        </w:rPr>
        <w:t xml:space="preserve"> </w:t>
      </w:r>
      <w:r w:rsidRPr="00155D4B">
        <w:rPr>
          <w:rFonts w:ascii="Arial" w:eastAsia="Times New Roman" w:hAnsi="Arial" w:cs="Arial"/>
          <w:b/>
          <w:w w:val="105"/>
          <w:sz w:val="20"/>
          <w:szCs w:val="20"/>
          <w:lang w:eastAsia="es-CL"/>
        </w:rPr>
        <w:t>223</w:t>
      </w:r>
      <w:r w:rsidRPr="00155D4B">
        <w:rPr>
          <w:rFonts w:ascii="Arial" w:eastAsia="Times New Roman" w:hAnsi="Arial" w:cs="Arial"/>
          <w:b/>
          <w:spacing w:val="7"/>
          <w:w w:val="105"/>
          <w:sz w:val="20"/>
          <w:szCs w:val="20"/>
          <w:lang w:eastAsia="es-CL"/>
        </w:rPr>
        <w:t xml:space="preserve"> </w:t>
      </w:r>
      <w:r w:rsidRPr="00155D4B">
        <w:rPr>
          <w:rFonts w:ascii="Arial" w:eastAsia="Times New Roman" w:hAnsi="Arial" w:cs="Arial"/>
          <w:b/>
          <w:w w:val="105"/>
          <w:sz w:val="20"/>
          <w:szCs w:val="20"/>
          <w:lang w:eastAsia="es-CL"/>
        </w:rPr>
        <w:t>ó</w:t>
      </w:r>
      <w:r w:rsidRPr="00155D4B">
        <w:rPr>
          <w:rFonts w:ascii="Arial" w:eastAsia="Times New Roman" w:hAnsi="Arial" w:cs="Arial"/>
          <w:b/>
          <w:spacing w:val="7"/>
          <w:w w:val="105"/>
          <w:sz w:val="20"/>
          <w:szCs w:val="20"/>
          <w:lang w:eastAsia="es-CL"/>
        </w:rPr>
        <w:t xml:space="preserve"> </w:t>
      </w:r>
      <w:r w:rsidRPr="00155D4B">
        <w:rPr>
          <w:rFonts w:ascii="Arial" w:eastAsia="Times New Roman" w:hAnsi="Arial" w:cs="Arial"/>
          <w:b/>
          <w:w w:val="105"/>
          <w:sz w:val="20"/>
          <w:szCs w:val="20"/>
          <w:lang w:eastAsia="es-CL"/>
        </w:rPr>
        <w:t>197)</w:t>
      </w:r>
    </w:p>
    <w:p w14:paraId="2AEF83CB" w14:textId="77777777" w:rsidR="0057176E" w:rsidRPr="00155D4B" w:rsidRDefault="0057176E" w:rsidP="0057176E">
      <w:pPr>
        <w:widowControl w:val="0"/>
        <w:kinsoku w:val="0"/>
        <w:overflowPunct w:val="0"/>
        <w:autoSpaceDE w:val="0"/>
        <w:autoSpaceDN w:val="0"/>
        <w:adjustRightInd w:val="0"/>
        <w:ind w:firstLine="7"/>
        <w:jc w:val="both"/>
        <w:rPr>
          <w:rFonts w:ascii="Arial" w:eastAsia="Times New Roman" w:hAnsi="Arial" w:cs="Arial"/>
          <w:sz w:val="20"/>
          <w:szCs w:val="20"/>
          <w:lang w:eastAsia="es-CL"/>
        </w:rPr>
      </w:pPr>
      <w:r w:rsidRPr="00155D4B">
        <w:rPr>
          <w:rFonts w:ascii="Arial" w:eastAsia="Times New Roman" w:hAnsi="Arial" w:cs="Arial"/>
          <w:sz w:val="20"/>
          <w:szCs w:val="20"/>
          <w:lang w:eastAsia="es-CL"/>
        </w:rPr>
        <w:t>Indique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monto</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1"/>
          <w:sz w:val="20"/>
          <w:szCs w:val="20"/>
          <w:lang w:eastAsia="es-CL"/>
        </w:rPr>
        <w:t xml:space="preserve"> </w:t>
      </w:r>
      <w:r w:rsidRPr="00155D4B">
        <w:rPr>
          <w:rFonts w:ascii="Arial" w:eastAsia="Times New Roman" w:hAnsi="Arial" w:cs="Arial"/>
          <w:sz w:val="20"/>
          <w:szCs w:val="20"/>
          <w:lang w:eastAsia="es-CL"/>
        </w:rPr>
        <w:t>concepto</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derechos</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ad-valorem</w:t>
      </w:r>
      <w:r w:rsidRPr="00155D4B">
        <w:rPr>
          <w:rFonts w:ascii="Arial" w:eastAsia="Times New Roman" w:hAnsi="Arial" w:cs="Arial"/>
          <w:spacing w:val="14"/>
          <w:sz w:val="20"/>
          <w:szCs w:val="20"/>
          <w:lang w:eastAsia="es-CL"/>
        </w:rPr>
        <w:t xml:space="preserve"> </w:t>
      </w:r>
      <w:r w:rsidRPr="00155D4B">
        <w:rPr>
          <w:rFonts w:ascii="Arial" w:eastAsia="Times New Roman" w:hAnsi="Arial" w:cs="Arial"/>
          <w:sz w:val="20"/>
          <w:szCs w:val="20"/>
          <w:lang w:eastAsia="es-CL"/>
        </w:rPr>
        <w:t>de</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la</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declaración.</w:t>
      </w:r>
      <w:r w:rsidRPr="00155D4B">
        <w:rPr>
          <w:rFonts w:ascii="Arial" w:eastAsia="Times New Roman" w:hAnsi="Arial" w:cs="Arial"/>
          <w:spacing w:val="18"/>
          <w:sz w:val="20"/>
          <w:szCs w:val="20"/>
          <w:lang w:eastAsia="es-CL"/>
        </w:rPr>
        <w:t xml:space="preserve"> </w:t>
      </w:r>
      <w:r w:rsidRPr="00155D4B">
        <w:rPr>
          <w:rFonts w:ascii="Arial" w:eastAsia="Times New Roman" w:hAnsi="Arial" w:cs="Arial"/>
          <w:sz w:val="20"/>
          <w:szCs w:val="20"/>
          <w:lang w:eastAsia="es-CL"/>
        </w:rPr>
        <w:t>En</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caso</w:t>
      </w:r>
      <w:r w:rsidRPr="00155D4B">
        <w:rPr>
          <w:rFonts w:ascii="Arial" w:eastAsia="Times New Roman" w:hAnsi="Arial" w:cs="Arial"/>
          <w:spacing w:val="6"/>
          <w:sz w:val="20"/>
          <w:szCs w:val="20"/>
          <w:lang w:eastAsia="es-CL"/>
        </w:rPr>
        <w:t xml:space="preserve"> </w:t>
      </w:r>
      <w:r w:rsidRPr="00155D4B">
        <w:rPr>
          <w:rFonts w:ascii="Arial" w:eastAsia="Times New Roman" w:hAnsi="Arial" w:cs="Arial"/>
          <w:sz w:val="20"/>
          <w:szCs w:val="20"/>
          <w:lang w:eastAsia="es-CL"/>
        </w:rPr>
        <w:t>que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hubiere</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una</w:t>
      </w:r>
      <w:r w:rsidRPr="00155D4B">
        <w:rPr>
          <w:rFonts w:ascii="Arial" w:eastAsia="Times New Roman" w:hAnsi="Arial" w:cs="Arial"/>
          <w:w w:val="97"/>
          <w:sz w:val="20"/>
          <w:szCs w:val="20"/>
          <w:lang w:eastAsia="es-CL"/>
        </w:rPr>
        <w:t xml:space="preserve"> </w:t>
      </w:r>
      <w:r w:rsidRPr="00155D4B">
        <w:rPr>
          <w:rFonts w:ascii="Arial" w:eastAsia="Times New Roman" w:hAnsi="Arial" w:cs="Arial"/>
          <w:sz w:val="20"/>
          <w:szCs w:val="20"/>
          <w:lang w:eastAsia="es-CL"/>
        </w:rPr>
        <w:t>rebaja</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o</w:t>
      </w:r>
      <w:r w:rsidRPr="00155D4B">
        <w:rPr>
          <w:rFonts w:ascii="Arial" w:eastAsia="Times New Roman" w:hAnsi="Arial" w:cs="Arial"/>
          <w:spacing w:val="-7"/>
          <w:sz w:val="20"/>
          <w:szCs w:val="20"/>
          <w:lang w:eastAsia="es-CL"/>
        </w:rPr>
        <w:t xml:space="preserve"> </w:t>
      </w:r>
      <w:r w:rsidRPr="00155D4B">
        <w:rPr>
          <w:rFonts w:ascii="Arial" w:eastAsia="Times New Roman" w:hAnsi="Arial" w:cs="Arial"/>
          <w:sz w:val="20"/>
          <w:szCs w:val="20"/>
          <w:lang w:eastAsia="es-CL"/>
        </w:rPr>
        <w:t>por</w:t>
      </w:r>
      <w:r w:rsidRPr="00155D4B">
        <w:rPr>
          <w:rFonts w:ascii="Arial" w:eastAsia="Times New Roman" w:hAnsi="Arial" w:cs="Arial"/>
          <w:spacing w:val="-12"/>
          <w:sz w:val="20"/>
          <w:szCs w:val="20"/>
          <w:lang w:eastAsia="es-CL"/>
        </w:rPr>
        <w:t xml:space="preserve"> </w:t>
      </w:r>
      <w:r w:rsidRPr="00155D4B">
        <w:rPr>
          <w:rFonts w:ascii="Arial" w:eastAsia="Times New Roman" w:hAnsi="Arial" w:cs="Arial"/>
          <w:sz w:val="20"/>
          <w:szCs w:val="20"/>
          <w:lang w:eastAsia="es-CL"/>
        </w:rPr>
        <w:t>aplicación</w:t>
      </w:r>
      <w:r w:rsidRPr="00155D4B">
        <w:rPr>
          <w:rFonts w:ascii="Arial" w:eastAsia="Times New Roman" w:hAnsi="Arial" w:cs="Arial"/>
          <w:spacing w:val="11"/>
          <w:sz w:val="20"/>
          <w:szCs w:val="20"/>
          <w:lang w:eastAsia="es-CL"/>
        </w:rPr>
        <w:t xml:space="preserve"> </w:t>
      </w:r>
      <w:r w:rsidRPr="00155D4B">
        <w:rPr>
          <w:rFonts w:ascii="Arial" w:eastAsia="Times New Roman" w:hAnsi="Arial" w:cs="Arial"/>
          <w:sz w:val="20"/>
          <w:szCs w:val="20"/>
          <w:lang w:eastAsia="es-CL"/>
        </w:rPr>
        <w:t>de los</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acuerd9s</w:t>
      </w:r>
      <w:r w:rsidRPr="00155D4B">
        <w:rPr>
          <w:rFonts w:ascii="Arial" w:eastAsia="Times New Roman" w:hAnsi="Arial" w:cs="Arial"/>
          <w:spacing w:val="9"/>
          <w:sz w:val="20"/>
          <w:szCs w:val="20"/>
          <w:lang w:eastAsia="es-CL"/>
        </w:rPr>
        <w:t xml:space="preserve"> </w:t>
      </w:r>
      <w:r w:rsidRPr="00155D4B">
        <w:rPr>
          <w:rFonts w:ascii="Arial" w:eastAsia="Times New Roman" w:hAnsi="Arial" w:cs="Arial"/>
          <w:sz w:val="20"/>
          <w:szCs w:val="20"/>
          <w:lang w:eastAsia="es-CL"/>
        </w:rPr>
        <w:t>comerciales</w:t>
      </w:r>
      <w:r w:rsidRPr="00155D4B">
        <w:rPr>
          <w:rFonts w:ascii="Arial" w:eastAsia="Times New Roman" w:hAnsi="Arial" w:cs="Arial"/>
          <w:spacing w:val="8"/>
          <w:sz w:val="20"/>
          <w:szCs w:val="20"/>
          <w:lang w:eastAsia="es-CL"/>
        </w:rPr>
        <w:t xml:space="preserve"> </w:t>
      </w:r>
      <w:r w:rsidRPr="00155D4B">
        <w:rPr>
          <w:rFonts w:ascii="Arial" w:eastAsia="Times New Roman" w:hAnsi="Arial" w:cs="Arial"/>
          <w:sz w:val="20"/>
          <w:szCs w:val="20"/>
          <w:lang w:eastAsia="es-CL"/>
        </w:rPr>
        <w:t>resultare</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0%,</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señale</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el</w:t>
      </w:r>
      <w:r w:rsidRPr="00155D4B">
        <w:rPr>
          <w:rFonts w:ascii="Arial" w:eastAsia="Times New Roman" w:hAnsi="Arial" w:cs="Arial"/>
          <w:spacing w:val="-10"/>
          <w:sz w:val="20"/>
          <w:szCs w:val="20"/>
          <w:lang w:eastAsia="es-CL"/>
        </w:rPr>
        <w:t xml:space="preserve"> </w:t>
      </w:r>
      <w:r w:rsidRPr="00155D4B">
        <w:rPr>
          <w:rFonts w:ascii="Arial" w:eastAsia="Times New Roman" w:hAnsi="Arial" w:cs="Arial"/>
          <w:sz w:val="20"/>
          <w:szCs w:val="20"/>
          <w:lang w:eastAsia="es-CL"/>
        </w:rPr>
        <w:t>código</w:t>
      </w:r>
      <w:r w:rsidRPr="00155D4B">
        <w:rPr>
          <w:rFonts w:ascii="Arial" w:eastAsia="Times New Roman" w:hAnsi="Arial" w:cs="Arial"/>
          <w:spacing w:val="-4"/>
          <w:sz w:val="20"/>
          <w:szCs w:val="20"/>
          <w:lang w:eastAsia="es-CL"/>
        </w:rPr>
        <w:t xml:space="preserve"> </w:t>
      </w:r>
      <w:r w:rsidRPr="00155D4B">
        <w:rPr>
          <w:rFonts w:ascii="Arial" w:eastAsia="Times New Roman" w:hAnsi="Arial" w:cs="Arial"/>
          <w:sz w:val="20"/>
          <w:szCs w:val="20"/>
          <w:lang w:eastAsia="es-CL"/>
        </w:rPr>
        <w:t>223</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ó</w:t>
      </w:r>
      <w:r w:rsidRPr="00155D4B">
        <w:rPr>
          <w:rFonts w:ascii="Arial" w:eastAsia="Times New Roman" w:hAnsi="Arial" w:cs="Arial"/>
          <w:spacing w:val="2"/>
          <w:sz w:val="20"/>
          <w:szCs w:val="20"/>
          <w:lang w:eastAsia="es-CL"/>
        </w:rPr>
        <w:t xml:space="preserve"> </w:t>
      </w:r>
      <w:r w:rsidRPr="00155D4B">
        <w:rPr>
          <w:rFonts w:ascii="Arial" w:eastAsia="Times New Roman" w:hAnsi="Arial" w:cs="Arial"/>
          <w:sz w:val="20"/>
          <w:szCs w:val="20"/>
          <w:lang w:eastAsia="es-CL"/>
        </w:rPr>
        <w:t>197,</w:t>
      </w:r>
      <w:r w:rsidRPr="00155D4B">
        <w:rPr>
          <w:rFonts w:ascii="Arial" w:eastAsia="Times New Roman" w:hAnsi="Arial" w:cs="Arial"/>
          <w:spacing w:val="-15"/>
          <w:sz w:val="20"/>
          <w:szCs w:val="20"/>
          <w:lang w:eastAsia="es-CL"/>
        </w:rPr>
        <w:t xml:space="preserve"> </w:t>
      </w:r>
      <w:r w:rsidRPr="00155D4B">
        <w:rPr>
          <w:rFonts w:ascii="Arial" w:eastAsia="Times New Roman" w:hAnsi="Arial" w:cs="Arial"/>
          <w:sz w:val="20"/>
          <w:szCs w:val="20"/>
          <w:lang w:eastAsia="es-CL"/>
        </w:rPr>
        <w:t>según</w:t>
      </w:r>
      <w:r w:rsidRPr="00155D4B">
        <w:rPr>
          <w:rFonts w:ascii="Arial" w:eastAsia="Times New Roman" w:hAnsi="Arial" w:cs="Arial"/>
          <w:w w:val="99"/>
          <w:sz w:val="20"/>
          <w:szCs w:val="20"/>
          <w:lang w:eastAsia="es-CL"/>
        </w:rPr>
        <w:t xml:space="preserve"> </w:t>
      </w:r>
      <w:r w:rsidRPr="00155D4B">
        <w:rPr>
          <w:rFonts w:ascii="Arial" w:eastAsia="Times New Roman" w:hAnsi="Arial" w:cs="Arial"/>
          <w:sz w:val="20"/>
          <w:szCs w:val="20"/>
          <w:lang w:eastAsia="es-CL"/>
        </w:rPr>
        <w:t>corresponda,</w:t>
      </w:r>
      <w:r w:rsidRPr="00155D4B">
        <w:rPr>
          <w:rFonts w:ascii="Arial" w:eastAsia="Times New Roman" w:hAnsi="Arial" w:cs="Arial"/>
          <w:spacing w:val="19"/>
          <w:sz w:val="20"/>
          <w:szCs w:val="20"/>
          <w:lang w:eastAsia="es-CL"/>
        </w:rPr>
        <w:t xml:space="preserve"> </w:t>
      </w:r>
      <w:r w:rsidRPr="00155D4B">
        <w:rPr>
          <w:rFonts w:ascii="Arial" w:eastAsia="Times New Roman" w:hAnsi="Arial" w:cs="Arial"/>
          <w:sz w:val="20"/>
          <w:szCs w:val="20"/>
          <w:lang w:eastAsia="es-CL"/>
        </w:rPr>
        <w:t>y</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como monto</w:t>
      </w:r>
      <w:r w:rsidRPr="00155D4B">
        <w:rPr>
          <w:rFonts w:ascii="Arial" w:eastAsia="Times New Roman" w:hAnsi="Arial" w:cs="Arial"/>
          <w:spacing w:val="3"/>
          <w:sz w:val="20"/>
          <w:szCs w:val="20"/>
          <w:lang w:eastAsia="es-CL"/>
        </w:rPr>
        <w:t xml:space="preserve"> </w:t>
      </w:r>
      <w:r w:rsidRPr="00155D4B">
        <w:rPr>
          <w:rFonts w:ascii="Arial" w:eastAsia="Times New Roman" w:hAnsi="Arial" w:cs="Arial"/>
          <w:sz w:val="20"/>
          <w:szCs w:val="20"/>
          <w:lang w:eastAsia="es-CL"/>
        </w:rPr>
        <w:t>0,00.</w:t>
      </w:r>
    </w:p>
    <w:p w14:paraId="419FD4DE" w14:textId="77777777" w:rsidR="0057176E" w:rsidRPr="00155D4B" w:rsidRDefault="0057176E" w:rsidP="0057176E">
      <w:pPr>
        <w:widowControl w:val="0"/>
        <w:kinsoku w:val="0"/>
        <w:overflowPunct w:val="0"/>
        <w:autoSpaceDE w:val="0"/>
        <w:autoSpaceDN w:val="0"/>
        <w:adjustRightInd w:val="0"/>
        <w:jc w:val="both"/>
        <w:rPr>
          <w:rFonts w:ascii="Arial" w:eastAsia="Times New Roman" w:hAnsi="Arial" w:cs="Arial"/>
          <w:sz w:val="20"/>
          <w:szCs w:val="20"/>
          <w:lang w:eastAsia="es-CL"/>
        </w:rPr>
      </w:pPr>
    </w:p>
    <w:p w14:paraId="2BB6257C" w14:textId="77777777" w:rsidR="0057176E" w:rsidRPr="00155D4B" w:rsidRDefault="0057176E" w:rsidP="0057176E">
      <w:pPr>
        <w:widowControl w:val="0"/>
        <w:numPr>
          <w:ilvl w:val="1"/>
          <w:numId w:val="8"/>
        </w:numPr>
        <w:tabs>
          <w:tab w:val="left" w:pos="567"/>
        </w:tabs>
        <w:kinsoku w:val="0"/>
        <w:overflowPunct w:val="0"/>
        <w:autoSpaceDE w:val="0"/>
        <w:autoSpaceDN w:val="0"/>
        <w:adjustRightInd w:val="0"/>
        <w:ind w:firstLine="0"/>
        <w:jc w:val="both"/>
        <w:rPr>
          <w:rFonts w:ascii="Arial" w:eastAsia="Times New Roman" w:hAnsi="Arial" w:cs="Arial"/>
          <w:b/>
          <w:sz w:val="20"/>
          <w:szCs w:val="20"/>
          <w:lang w:eastAsia="es-CL"/>
        </w:rPr>
      </w:pPr>
      <w:r w:rsidRPr="00155D4B">
        <w:rPr>
          <w:rFonts w:ascii="Arial" w:eastAsia="Times New Roman" w:hAnsi="Arial" w:cs="Arial"/>
          <w:b/>
          <w:w w:val="110"/>
          <w:sz w:val="20"/>
          <w:szCs w:val="20"/>
          <w:lang w:eastAsia="es-CL"/>
        </w:rPr>
        <w:t>Líneas en Blanco 2 a 7:</w:t>
      </w:r>
    </w:p>
    <w:p w14:paraId="05C8E1EA" w14:textId="77777777" w:rsidR="0057176E" w:rsidRPr="00155D4B" w:rsidRDefault="0057176E" w:rsidP="0057176E">
      <w:pPr>
        <w:tabs>
          <w:tab w:val="left" w:pos="567"/>
        </w:tabs>
        <w:jc w:val="both"/>
        <w:rPr>
          <w:rFonts w:ascii="Arial" w:hAnsi="Arial" w:cs="Arial"/>
          <w:sz w:val="20"/>
          <w:szCs w:val="20"/>
        </w:rPr>
      </w:pPr>
      <w:r w:rsidRPr="00155D4B">
        <w:rPr>
          <w:rFonts w:ascii="Arial" w:hAnsi="Arial" w:cs="Arial"/>
          <w:sz w:val="20"/>
          <w:szCs w:val="20"/>
        </w:rPr>
        <w:t xml:space="preserve">Estos recuadros se utilizarán para consignar el código de cuenta </w:t>
      </w:r>
      <w:r w:rsidRPr="00155D4B">
        <w:rPr>
          <w:rFonts w:ascii="Arial" w:hAnsi="Arial" w:cs="Arial"/>
          <w:i/>
          <w:iCs/>
          <w:sz w:val="20"/>
          <w:szCs w:val="20"/>
        </w:rPr>
        <w:t xml:space="preserve">y </w:t>
      </w:r>
      <w:r w:rsidRPr="00155D4B">
        <w:rPr>
          <w:rFonts w:ascii="Arial" w:hAnsi="Arial" w:cs="Arial"/>
          <w:sz w:val="20"/>
          <w:szCs w:val="20"/>
        </w:rPr>
        <w:t>el respectivo monto de los impuestos, tasas, intereses y demás gravámenes,  distintos al derecho ad valorem e IVA, que afectan el ingreso de las mercancías.</w:t>
      </w:r>
    </w:p>
    <w:p w14:paraId="068F75A6" w14:textId="77777777" w:rsidR="0057176E" w:rsidRPr="00155D4B" w:rsidRDefault="0057176E" w:rsidP="0057176E">
      <w:pPr>
        <w:jc w:val="both"/>
        <w:rPr>
          <w:rFonts w:ascii="Arial" w:hAnsi="Arial" w:cs="Arial"/>
          <w:sz w:val="20"/>
          <w:szCs w:val="20"/>
        </w:rPr>
      </w:pPr>
    </w:p>
    <w:p w14:paraId="48A11827" w14:textId="77777777" w:rsidR="0057176E" w:rsidRPr="00635421" w:rsidRDefault="0057176E" w:rsidP="0057176E">
      <w:pPr>
        <w:jc w:val="both"/>
        <w:rPr>
          <w:rFonts w:ascii="Arial" w:hAnsi="Arial" w:cs="Arial"/>
          <w:b/>
          <w:sz w:val="20"/>
          <w:szCs w:val="20"/>
        </w:rPr>
      </w:pPr>
      <w:r w:rsidRPr="00635421">
        <w:rPr>
          <w:rFonts w:ascii="Arial" w:hAnsi="Arial" w:cs="Arial"/>
          <w:b/>
          <w:sz w:val="20"/>
          <w:szCs w:val="20"/>
        </w:rPr>
        <w:t>16.3 Línea en Blanco 8:</w:t>
      </w:r>
    </w:p>
    <w:p w14:paraId="67286882"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Cuando corresponda, indique en el espacio asignado al código de cuenta 230, el monto de la deducción del impuesto establecido en la ley 18.211, la cual se efectuará de acuerdo a las instrucciones del Manual de Zonas Francas. En igual sentido, indique cualquier otra deducción de gravamen que favorece la importación (por ejemplo, aquellas que pueden aplicarse al trigo, harina de trigo, aceite, etc.).</w:t>
      </w:r>
    </w:p>
    <w:p w14:paraId="143E22FD"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En caso que la declaración no esté afecta a deducciones, esta línea podrá ser utilizada para consignar el código de cuenta y valor de otro gravamen.</w:t>
      </w:r>
    </w:p>
    <w:p w14:paraId="2ED0FCA2" w14:textId="77777777" w:rsidR="0057176E" w:rsidRPr="00155D4B" w:rsidRDefault="0057176E" w:rsidP="0057176E">
      <w:pPr>
        <w:jc w:val="both"/>
        <w:rPr>
          <w:rFonts w:ascii="Arial" w:hAnsi="Arial" w:cs="Arial"/>
          <w:sz w:val="20"/>
          <w:szCs w:val="20"/>
        </w:rPr>
      </w:pPr>
    </w:p>
    <w:p w14:paraId="22789996" w14:textId="77777777" w:rsidR="0057176E" w:rsidRPr="00635421" w:rsidRDefault="0057176E" w:rsidP="0057176E">
      <w:pPr>
        <w:jc w:val="both"/>
        <w:rPr>
          <w:rFonts w:ascii="Arial" w:hAnsi="Arial" w:cs="Arial"/>
          <w:b/>
          <w:sz w:val="20"/>
          <w:szCs w:val="20"/>
        </w:rPr>
      </w:pPr>
      <w:r w:rsidRPr="00635421">
        <w:rPr>
          <w:rFonts w:ascii="Arial" w:hAnsi="Arial" w:cs="Arial"/>
          <w:b/>
          <w:sz w:val="20"/>
          <w:szCs w:val="20"/>
        </w:rPr>
        <w:t>16.4</w:t>
      </w:r>
      <w:r>
        <w:rPr>
          <w:rFonts w:ascii="Arial" w:hAnsi="Arial" w:cs="Arial"/>
          <w:b/>
          <w:sz w:val="20"/>
          <w:szCs w:val="20"/>
        </w:rPr>
        <w:t xml:space="preserve"> I</w:t>
      </w:r>
      <w:r w:rsidRPr="00635421">
        <w:rPr>
          <w:rFonts w:ascii="Arial" w:hAnsi="Arial" w:cs="Arial"/>
          <w:b/>
          <w:sz w:val="20"/>
          <w:szCs w:val="20"/>
        </w:rPr>
        <w:t>VA (178):</w:t>
      </w:r>
    </w:p>
    <w:p w14:paraId="07A8D4F4"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Indique el monto a pagar por concepto de impuesto al valor agregado, el que se determinará aplicando el porcentaje vigente a la fecha de presentación de la Declaración sobre la base imponible.</w:t>
      </w:r>
    </w:p>
    <w:p w14:paraId="72FE56B9" w14:textId="77777777" w:rsidR="0057176E" w:rsidRPr="00155D4B" w:rsidRDefault="0057176E" w:rsidP="0057176E">
      <w:pPr>
        <w:jc w:val="both"/>
        <w:rPr>
          <w:rFonts w:ascii="Arial" w:hAnsi="Arial" w:cs="Arial"/>
          <w:sz w:val="20"/>
          <w:szCs w:val="20"/>
        </w:rPr>
      </w:pPr>
      <w:r>
        <w:rPr>
          <w:rFonts w:ascii="Arial" w:hAnsi="Arial" w:cs="Arial"/>
          <w:sz w:val="20"/>
          <w:szCs w:val="20"/>
        </w:rPr>
        <w:t>'</w:t>
      </w:r>
      <w:r w:rsidRPr="00155D4B">
        <w:rPr>
          <w:rFonts w:ascii="Arial" w:hAnsi="Arial" w:cs="Arial"/>
          <w:sz w:val="20"/>
          <w:szCs w:val="20"/>
        </w:rPr>
        <w:t>Este recuadro deberá quedar en blanco en caso que el monto a pagar por este concepto se efectúe mediante letra de cambio o pagaré, el que deberá ser cancelado mediante un GCP F -09, con el código de cuenta 180.</w:t>
      </w:r>
    </w:p>
    <w:p w14:paraId="2251FF5B" w14:textId="331461AB" w:rsidR="0057176E" w:rsidRPr="00155D4B" w:rsidRDefault="0057176E" w:rsidP="0057176E">
      <w:pPr>
        <w:jc w:val="both"/>
        <w:rPr>
          <w:rFonts w:ascii="Arial" w:hAnsi="Arial" w:cs="Arial"/>
          <w:sz w:val="20"/>
          <w:szCs w:val="20"/>
        </w:rPr>
      </w:pPr>
      <w:r w:rsidRPr="00155D4B">
        <w:rPr>
          <w:rFonts w:ascii="Arial" w:hAnsi="Arial" w:cs="Arial"/>
          <w:sz w:val="20"/>
          <w:szCs w:val="20"/>
        </w:rPr>
        <w:t>Tratándose de IVA diferido conforme al artículo 64 del D.L. 825/74, indique en alguna de las líneas en blanco el código 181 y el monto de</w:t>
      </w:r>
      <w:r>
        <w:rPr>
          <w:rFonts w:ascii="Arial" w:hAnsi="Arial" w:cs="Arial"/>
          <w:sz w:val="20"/>
          <w:szCs w:val="20"/>
        </w:rPr>
        <w:t>l I</w:t>
      </w:r>
      <w:r w:rsidRPr="00155D4B">
        <w:rPr>
          <w:rFonts w:ascii="Arial" w:hAnsi="Arial" w:cs="Arial"/>
          <w:sz w:val="20"/>
          <w:szCs w:val="20"/>
        </w:rPr>
        <w:t>VA que debe ser cancelado al contado. En caso que el Servicio de Impuestos Internos hubiere concedido pago diferido a la totalidad del IVA, no se debe consignar monto alguno por este concepto.</w:t>
      </w:r>
    </w:p>
    <w:p w14:paraId="3EBDFB2F" w14:textId="77777777" w:rsidR="0057176E" w:rsidRPr="00155D4B" w:rsidRDefault="0057176E" w:rsidP="0057176E">
      <w:pPr>
        <w:jc w:val="both"/>
        <w:rPr>
          <w:rFonts w:ascii="Arial" w:hAnsi="Arial" w:cs="Arial"/>
          <w:sz w:val="20"/>
          <w:szCs w:val="20"/>
        </w:rPr>
      </w:pPr>
    </w:p>
    <w:p w14:paraId="195A0B99" w14:textId="77777777" w:rsidR="0057176E" w:rsidRPr="00635421" w:rsidRDefault="0057176E" w:rsidP="0057176E">
      <w:pPr>
        <w:numPr>
          <w:ilvl w:val="1"/>
          <w:numId w:val="10"/>
        </w:numPr>
        <w:tabs>
          <w:tab w:val="left" w:pos="426"/>
        </w:tabs>
        <w:ind w:firstLine="0"/>
        <w:jc w:val="both"/>
        <w:rPr>
          <w:rFonts w:ascii="Arial" w:hAnsi="Arial" w:cs="Arial"/>
          <w:b/>
          <w:sz w:val="20"/>
          <w:szCs w:val="20"/>
        </w:rPr>
      </w:pPr>
      <w:r w:rsidRPr="00635421">
        <w:rPr>
          <w:rFonts w:ascii="Arial" w:hAnsi="Arial" w:cs="Arial"/>
          <w:b/>
          <w:sz w:val="20"/>
          <w:szCs w:val="20"/>
        </w:rPr>
        <w:t>TOTAL GIRO US$ (191):</w:t>
      </w:r>
    </w:p>
    <w:p w14:paraId="2E7BB809"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Indique la cifra resultante de sumar y restar, según proceda, las cantidades señaladas en la columna "Cuentas y Valores".</w:t>
      </w:r>
    </w:p>
    <w:p w14:paraId="5B5007BC" w14:textId="77777777" w:rsidR="0057176E" w:rsidRPr="00155D4B" w:rsidRDefault="0057176E" w:rsidP="0057176E">
      <w:pPr>
        <w:jc w:val="both"/>
        <w:rPr>
          <w:rFonts w:ascii="Arial" w:hAnsi="Arial" w:cs="Arial"/>
          <w:sz w:val="20"/>
          <w:szCs w:val="20"/>
        </w:rPr>
      </w:pPr>
    </w:p>
    <w:p w14:paraId="2845A8AA" w14:textId="77777777" w:rsidR="0057176E" w:rsidRPr="00635421" w:rsidRDefault="0057176E" w:rsidP="0057176E">
      <w:pPr>
        <w:numPr>
          <w:ilvl w:val="1"/>
          <w:numId w:val="10"/>
        </w:numPr>
        <w:tabs>
          <w:tab w:val="left" w:pos="284"/>
          <w:tab w:val="left" w:pos="426"/>
        </w:tabs>
        <w:ind w:firstLine="0"/>
        <w:jc w:val="both"/>
        <w:rPr>
          <w:rFonts w:ascii="Arial" w:hAnsi="Arial" w:cs="Arial"/>
          <w:b/>
          <w:sz w:val="20"/>
          <w:szCs w:val="20"/>
        </w:rPr>
      </w:pPr>
      <w:r w:rsidRPr="00635421">
        <w:rPr>
          <w:rFonts w:ascii="Arial" w:hAnsi="Arial" w:cs="Arial"/>
          <w:b/>
          <w:sz w:val="20"/>
          <w:szCs w:val="20"/>
        </w:rPr>
        <w:t>TOTAL DIFERIDO (699):</w:t>
      </w:r>
    </w:p>
    <w:p w14:paraId="136454C8"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Sólo en caso que la operación corresponda a una importación acogida a pago diferido de derechos, señale el monto correspondiente al total de la deuda diferida, incluyendo los intereses.</w:t>
      </w:r>
    </w:p>
    <w:p w14:paraId="0B153A07" w14:textId="77777777" w:rsidR="0057176E" w:rsidRPr="00155D4B" w:rsidRDefault="0057176E" w:rsidP="0057176E">
      <w:pPr>
        <w:jc w:val="both"/>
        <w:rPr>
          <w:rFonts w:ascii="Arial" w:hAnsi="Arial" w:cs="Arial"/>
          <w:sz w:val="20"/>
          <w:szCs w:val="20"/>
        </w:rPr>
      </w:pPr>
    </w:p>
    <w:p w14:paraId="485FC8F4" w14:textId="77777777" w:rsidR="0057176E" w:rsidRPr="00635421" w:rsidRDefault="0057176E" w:rsidP="0057176E">
      <w:pPr>
        <w:numPr>
          <w:ilvl w:val="1"/>
          <w:numId w:val="10"/>
        </w:numPr>
        <w:tabs>
          <w:tab w:val="left" w:pos="426"/>
        </w:tabs>
        <w:ind w:firstLine="0"/>
        <w:jc w:val="both"/>
        <w:rPr>
          <w:rFonts w:ascii="Arial" w:hAnsi="Arial" w:cs="Arial"/>
          <w:b/>
          <w:sz w:val="20"/>
          <w:szCs w:val="20"/>
        </w:rPr>
      </w:pPr>
      <w:r w:rsidRPr="00635421">
        <w:rPr>
          <w:rFonts w:ascii="Arial" w:hAnsi="Arial" w:cs="Arial"/>
          <w:b/>
          <w:sz w:val="20"/>
          <w:szCs w:val="20"/>
        </w:rPr>
        <w:t>CUOTA CONTADO (199):</w:t>
      </w:r>
    </w:p>
    <w:p w14:paraId="1DAD0B24"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Sólo en caso que la operación corresponda a una importación acogida a pago diferido de derechos, señale el monto de los tributos cuyo pago se realizará al contado.</w:t>
      </w:r>
    </w:p>
    <w:p w14:paraId="12911708" w14:textId="77777777" w:rsidR="0057176E" w:rsidRPr="00155D4B" w:rsidRDefault="0057176E" w:rsidP="0057176E">
      <w:pPr>
        <w:jc w:val="both"/>
        <w:rPr>
          <w:rFonts w:ascii="Arial" w:hAnsi="Arial" w:cs="Arial"/>
          <w:sz w:val="20"/>
          <w:szCs w:val="20"/>
        </w:rPr>
      </w:pPr>
    </w:p>
    <w:p w14:paraId="632D5529" w14:textId="77777777" w:rsidR="0057176E" w:rsidRPr="00635421" w:rsidRDefault="0057176E" w:rsidP="0057176E">
      <w:pPr>
        <w:numPr>
          <w:ilvl w:val="0"/>
          <w:numId w:val="9"/>
        </w:numPr>
        <w:tabs>
          <w:tab w:val="left" w:pos="284"/>
          <w:tab w:val="left" w:pos="567"/>
        </w:tabs>
        <w:ind w:firstLine="0"/>
        <w:jc w:val="both"/>
        <w:rPr>
          <w:rFonts w:ascii="Arial" w:hAnsi="Arial" w:cs="Arial"/>
          <w:b/>
          <w:sz w:val="20"/>
          <w:szCs w:val="20"/>
        </w:rPr>
      </w:pPr>
      <w:r w:rsidRPr="00635421">
        <w:rPr>
          <w:rFonts w:ascii="Arial" w:hAnsi="Arial" w:cs="Arial"/>
          <w:b/>
          <w:sz w:val="20"/>
          <w:szCs w:val="20"/>
        </w:rPr>
        <w:t>AUTORIZACIÓN  RETIRO DE MERCANCÍAS:</w:t>
      </w:r>
    </w:p>
    <w:p w14:paraId="5D28FC21" w14:textId="77777777" w:rsidR="0057176E" w:rsidRPr="00155D4B" w:rsidRDefault="0057176E" w:rsidP="0057176E">
      <w:pPr>
        <w:jc w:val="both"/>
        <w:rPr>
          <w:rFonts w:ascii="Arial" w:hAnsi="Arial" w:cs="Arial"/>
          <w:sz w:val="20"/>
          <w:szCs w:val="20"/>
        </w:rPr>
      </w:pPr>
      <w:r w:rsidRPr="00155D4B">
        <w:rPr>
          <w:rFonts w:ascii="Arial" w:hAnsi="Arial" w:cs="Arial"/>
          <w:sz w:val="20"/>
          <w:szCs w:val="20"/>
        </w:rPr>
        <w:t>Espacio reservado al Servicio Nacional de Aduanas. En él se deberá consignar, en los recuadros que se señalan, el tipo de inspección a que están sometidas las mercancías (aforo; revisión documental); el nombre del Fiscalizador que efectúa la operación; su código; el resultado de la inspección (conforme o con denuncia) y las observaciones de la misma.</w:t>
      </w:r>
    </w:p>
    <w:p w14:paraId="085D6FF5" w14:textId="77777777" w:rsidR="0057176E" w:rsidRDefault="0057176E" w:rsidP="0057176E">
      <w:pPr>
        <w:jc w:val="both"/>
        <w:rPr>
          <w:rFonts w:ascii="Arial" w:hAnsi="Arial" w:cs="Arial"/>
          <w:sz w:val="20"/>
          <w:szCs w:val="20"/>
        </w:rPr>
      </w:pPr>
      <w:r w:rsidRPr="00155D4B">
        <w:rPr>
          <w:rFonts w:ascii="Arial" w:hAnsi="Arial" w:cs="Arial"/>
          <w:sz w:val="20"/>
          <w:szCs w:val="20"/>
        </w:rPr>
        <w:t>En el caso que autorice  aforo en destino, se debe indicar esta circunstancia. En el caso de sin inspección, el recuadro debe quedar en blanco.</w:t>
      </w:r>
    </w:p>
    <w:p w14:paraId="039CC80C" w14:textId="77777777" w:rsidR="0057176E" w:rsidRPr="00155D4B" w:rsidRDefault="0057176E" w:rsidP="0057176E">
      <w:pPr>
        <w:jc w:val="both"/>
        <w:rPr>
          <w:rFonts w:ascii="Arial" w:hAnsi="Arial" w:cs="Arial"/>
          <w:sz w:val="20"/>
          <w:szCs w:val="20"/>
        </w:rPr>
      </w:pPr>
    </w:p>
    <w:p w14:paraId="30B3371F" w14:textId="77777777" w:rsidR="0057176E" w:rsidRPr="00635421" w:rsidRDefault="0057176E" w:rsidP="0057176E">
      <w:pPr>
        <w:numPr>
          <w:ilvl w:val="0"/>
          <w:numId w:val="9"/>
        </w:numPr>
        <w:tabs>
          <w:tab w:val="left" w:pos="284"/>
          <w:tab w:val="left" w:pos="426"/>
        </w:tabs>
        <w:ind w:firstLine="0"/>
        <w:jc w:val="both"/>
        <w:rPr>
          <w:rFonts w:ascii="Arial" w:hAnsi="Arial" w:cs="Arial"/>
          <w:b/>
          <w:sz w:val="20"/>
          <w:szCs w:val="20"/>
        </w:rPr>
      </w:pPr>
      <w:r w:rsidRPr="00635421">
        <w:rPr>
          <w:rFonts w:ascii="Arial" w:hAnsi="Arial" w:cs="Arial"/>
          <w:b/>
          <w:sz w:val="20"/>
          <w:szCs w:val="20"/>
        </w:rPr>
        <w:t>OPERACIONES CON PAGO DIFERIDO:</w:t>
      </w:r>
    </w:p>
    <w:p w14:paraId="66567408" w14:textId="77777777" w:rsidR="0057176E" w:rsidRPr="00155D4B" w:rsidRDefault="0057176E" w:rsidP="0057176E">
      <w:pPr>
        <w:jc w:val="both"/>
        <w:rPr>
          <w:rFonts w:ascii="Arial" w:hAnsi="Arial" w:cs="Arial"/>
          <w:sz w:val="20"/>
          <w:szCs w:val="20"/>
        </w:rPr>
      </w:pPr>
    </w:p>
    <w:p w14:paraId="1DAE3398" w14:textId="77777777" w:rsidR="0057176E" w:rsidRPr="00EB4CE5" w:rsidRDefault="0057176E" w:rsidP="0057176E">
      <w:pPr>
        <w:widowControl w:val="0"/>
        <w:numPr>
          <w:ilvl w:val="0"/>
          <w:numId w:val="13"/>
        </w:numPr>
        <w:kinsoku w:val="0"/>
        <w:overflowPunct w:val="0"/>
        <w:autoSpaceDE w:val="0"/>
        <w:autoSpaceDN w:val="0"/>
        <w:adjustRightInd w:val="0"/>
        <w:ind w:left="426"/>
        <w:jc w:val="both"/>
        <w:rPr>
          <w:rFonts w:ascii="Arial" w:eastAsia="Times New Roman" w:hAnsi="Arial" w:cs="Arial"/>
          <w:sz w:val="20"/>
          <w:szCs w:val="20"/>
          <w:lang w:eastAsia="es-CL"/>
        </w:rPr>
      </w:pPr>
      <w:r w:rsidRPr="00EB4CE5">
        <w:rPr>
          <w:rFonts w:ascii="Arial" w:eastAsia="Times New Roman" w:hAnsi="Arial" w:cs="Arial"/>
          <w:sz w:val="20"/>
          <w:szCs w:val="20"/>
          <w:lang w:eastAsia="es-CL"/>
        </w:rPr>
        <w:t xml:space="preserve">Resolución Exenta N° </w:t>
      </w:r>
      <w:r>
        <w:rPr>
          <w:rFonts w:ascii="Arial" w:eastAsia="Times New Roman" w:hAnsi="Arial" w:cs="Arial"/>
          <w:sz w:val="20"/>
          <w:szCs w:val="20"/>
          <w:lang w:eastAsia="es-CL"/>
        </w:rPr>
        <w:t>4784</w:t>
      </w:r>
      <w:r w:rsidRPr="00EB4CE5">
        <w:rPr>
          <w:rFonts w:ascii="Arial" w:eastAsia="Times New Roman" w:hAnsi="Arial" w:cs="Arial"/>
          <w:sz w:val="20"/>
          <w:szCs w:val="20"/>
          <w:lang w:eastAsia="es-CL"/>
        </w:rPr>
        <w:t xml:space="preserve">- </w:t>
      </w:r>
      <w:r>
        <w:rPr>
          <w:rFonts w:ascii="Arial" w:eastAsia="Times New Roman" w:hAnsi="Arial" w:cs="Arial"/>
          <w:sz w:val="20"/>
          <w:szCs w:val="20"/>
          <w:lang w:eastAsia="es-CL"/>
        </w:rPr>
        <w:t>07.10.</w:t>
      </w:r>
      <w:r w:rsidRPr="00EB4CE5">
        <w:rPr>
          <w:rFonts w:ascii="Arial" w:eastAsia="Times New Roman" w:hAnsi="Arial" w:cs="Arial"/>
          <w:sz w:val="20"/>
          <w:szCs w:val="20"/>
          <w:lang w:eastAsia="es-CL"/>
        </w:rPr>
        <w:t>.201</w:t>
      </w:r>
      <w:r>
        <w:rPr>
          <w:rFonts w:ascii="Arial" w:eastAsia="Times New Roman" w:hAnsi="Arial" w:cs="Arial"/>
          <w:sz w:val="20"/>
          <w:szCs w:val="20"/>
          <w:lang w:eastAsia="es-CL"/>
        </w:rPr>
        <w:t>9</w:t>
      </w:r>
    </w:p>
    <w:p w14:paraId="24E4048B" w14:textId="3B7F8913" w:rsidR="002926EE" w:rsidRPr="0057176E" w:rsidRDefault="0057176E" w:rsidP="0057176E">
      <w:pPr>
        <w:widowControl w:val="0"/>
        <w:numPr>
          <w:ilvl w:val="0"/>
          <w:numId w:val="13"/>
        </w:numPr>
        <w:kinsoku w:val="0"/>
        <w:overflowPunct w:val="0"/>
        <w:autoSpaceDE w:val="0"/>
        <w:autoSpaceDN w:val="0"/>
        <w:adjustRightInd w:val="0"/>
        <w:ind w:left="426"/>
        <w:jc w:val="both"/>
        <w:rPr>
          <w:rFonts w:ascii="Arial" w:eastAsia="Times New Roman" w:hAnsi="Arial" w:cs="Arial"/>
          <w:sz w:val="20"/>
          <w:szCs w:val="20"/>
          <w:lang w:eastAsia="es-CL"/>
        </w:rPr>
      </w:pPr>
      <w:r w:rsidRPr="0057176E">
        <w:rPr>
          <w:rFonts w:ascii="Arial" w:eastAsia="Times New Roman" w:hAnsi="Arial" w:cs="Arial"/>
          <w:sz w:val="20"/>
          <w:szCs w:val="20"/>
          <w:lang w:eastAsia="es-CL"/>
        </w:rPr>
        <w:t>Resolución Exenta N°</w:t>
      </w:r>
    </w:p>
    <w:sectPr w:rsidR="002926EE" w:rsidRPr="0057176E" w:rsidSect="00894823">
      <w:pgSz w:w="12242" w:h="18722" w:code="128"/>
      <w:pgMar w:top="1134" w:right="1418" w:bottom="851"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CCB5" w14:textId="77777777" w:rsidR="006F41BE" w:rsidRDefault="006F41BE" w:rsidP="009C340E">
      <w:r>
        <w:separator/>
      </w:r>
    </w:p>
  </w:endnote>
  <w:endnote w:type="continuationSeparator" w:id="0">
    <w:p w14:paraId="78A0BD74" w14:textId="77777777" w:rsidR="006F41BE" w:rsidRDefault="006F41BE" w:rsidP="009C340E">
      <w:r>
        <w:continuationSeparator/>
      </w:r>
    </w:p>
  </w:endnote>
  <w:endnote w:type="continuationNotice" w:id="1">
    <w:p w14:paraId="59B83FF5" w14:textId="77777777" w:rsidR="006F41BE" w:rsidRDefault="006F4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7B8A" w14:textId="706ACC23" w:rsidR="003956DB" w:rsidRPr="00DE7B15" w:rsidRDefault="003956DB" w:rsidP="00DE7B15">
    <w:pPr>
      <w:tabs>
        <w:tab w:val="right" w:pos="9072"/>
      </w:tabs>
      <w:ind w:left="-993" w:right="142"/>
      <w:rPr>
        <w:rFonts w:ascii="Verdana" w:hAnsi="Verdana"/>
        <w:color w:val="808080" w:themeColor="background1" w:themeShade="80"/>
        <w:sz w:val="16"/>
        <w:szCs w:val="16"/>
      </w:rPr>
    </w:pPr>
    <w:r>
      <w:rPr>
        <w:noProof/>
        <w:lang w:val="es-CL" w:eastAsia="es-CL"/>
      </w:rPr>
      <mc:AlternateContent>
        <mc:Choice Requires="wps">
          <w:drawing>
            <wp:anchor distT="0" distB="0" distL="114300" distR="114300" simplePos="0" relativeHeight="251660288" behindDoc="0" locked="0" layoutInCell="1" allowOverlap="1" wp14:anchorId="2B966414" wp14:editId="6A8A678E">
              <wp:simplePos x="0" y="0"/>
              <wp:positionH relativeFrom="column">
                <wp:posOffset>-710355</wp:posOffset>
              </wp:positionH>
              <wp:positionV relativeFrom="paragraph">
                <wp:posOffset>-455243</wp:posOffset>
              </wp:positionV>
              <wp:extent cx="914400" cy="61023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914400" cy="610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1A1428" w14:textId="77777777" w:rsidR="003956DB" w:rsidRDefault="003956D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20841614" w14:textId="77777777" w:rsidR="003956DB" w:rsidRPr="0019094B" w:rsidRDefault="003956D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64FC50D" w14:textId="77777777" w:rsidR="003956DB" w:rsidRPr="003673F5" w:rsidRDefault="003956D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3D4737A6" w14:textId="77777777" w:rsidR="003956DB" w:rsidRPr="003673F5" w:rsidRDefault="003956DB" w:rsidP="0038036B">
                          <w:pPr>
                            <w:rPr>
                              <w:rFonts w:ascii="gobCL" w:hAnsi="gobCL" w:cs="Tahoma"/>
                              <w:b/>
                              <w:color w:val="7F7F7F" w:themeColor="text1" w:themeTint="80"/>
                              <w:sz w:val="15"/>
                              <w:szCs w:val="15"/>
                            </w:rPr>
                          </w:pPr>
                        </w:p>
                        <w:p w14:paraId="702EB06C" w14:textId="77777777" w:rsidR="003956DB" w:rsidRPr="000727D8" w:rsidRDefault="003956DB"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66414" id="_x0000_t202" coordsize="21600,21600" o:spt="202" path="m,l,21600r21600,l21600,xe">
              <v:stroke joinstyle="miter"/>
              <v:path gradientshapeok="t" o:connecttype="rect"/>
            </v:shapetype>
            <v:shape id="Cuadro de texto 11" o:spid="_x0000_s1027" type="#_x0000_t202" style="position:absolute;left:0;text-align:left;margin-left:-55.95pt;margin-top:-35.85pt;width:1in;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" filled="f" stroked="f">
              <v:textbox>
                <w:txbxContent>
                  <w:p w14:paraId="411A1428" w14:textId="77777777" w:rsidR="003956DB" w:rsidRDefault="003956D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20841614" w14:textId="77777777" w:rsidR="003956DB" w:rsidRPr="0019094B" w:rsidRDefault="003956D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64FC50D" w14:textId="77777777" w:rsidR="003956DB" w:rsidRPr="003673F5" w:rsidRDefault="003956D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3D4737A6" w14:textId="77777777" w:rsidR="003956DB" w:rsidRPr="003673F5" w:rsidRDefault="003956DB" w:rsidP="0038036B">
                    <w:pPr>
                      <w:rPr>
                        <w:rFonts w:ascii="gobCL" w:hAnsi="gobCL" w:cs="Tahoma"/>
                        <w:b/>
                        <w:color w:val="7F7F7F" w:themeColor="text1" w:themeTint="80"/>
                        <w:sz w:val="15"/>
                        <w:szCs w:val="15"/>
                      </w:rPr>
                    </w:pPr>
                  </w:p>
                  <w:p w14:paraId="702EB06C" w14:textId="77777777" w:rsidR="003956DB" w:rsidRPr="000727D8" w:rsidRDefault="003956DB" w:rsidP="00287A9E">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261F5FEC" wp14:editId="1CAFB40F">
          <wp:extent cx="648000" cy="101878"/>
          <wp:effectExtent l="0" t="0" r="0" b="0"/>
          <wp:docPr id="2" name="Imagen 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r w:rsidR="00DE7B15" w:rsidRPr="00DE7B15">
      <w:rPr>
        <w:rFonts w:ascii="Verdana" w:hAnsi="Verdana"/>
        <w:color w:val="808080" w:themeColor="background1" w:themeShade="80"/>
        <w:sz w:val="16"/>
        <w:szCs w:val="16"/>
      </w:rPr>
      <w:t xml:space="preserve"> </w:t>
    </w:r>
    <w:sdt>
      <w:sdtPr>
        <w:rPr>
          <w:rFonts w:ascii="Verdana" w:hAnsi="Verdana"/>
          <w:color w:val="808080" w:themeColor="background1" w:themeShade="80"/>
          <w:sz w:val="16"/>
          <w:szCs w:val="16"/>
        </w:rPr>
        <w:id w:val="661821967"/>
        <w:docPartObj>
          <w:docPartGallery w:val="Page Numbers (Top of Page)"/>
          <w:docPartUnique/>
        </w:docPartObj>
      </w:sdtPr>
      <w:sdtContent>
        <w:r w:rsidR="00DE7B15">
          <w:rPr>
            <w:rFonts w:ascii="Verdana" w:hAnsi="Verdana"/>
            <w:color w:val="808080" w:themeColor="background1" w:themeShade="80"/>
            <w:sz w:val="16"/>
            <w:szCs w:val="16"/>
          </w:rPr>
          <w:tab/>
        </w:r>
        <w:r w:rsidR="00DE7B15" w:rsidRPr="0013351D">
          <w:rPr>
            <w:rFonts w:ascii="Verdana" w:hAnsi="Verdana"/>
            <w:color w:val="808080" w:themeColor="background1" w:themeShade="80"/>
            <w:sz w:val="16"/>
            <w:szCs w:val="16"/>
          </w:rPr>
          <w:t xml:space="preserve">Página </w:t>
        </w:r>
        <w:r w:rsidR="00DE7B15" w:rsidRPr="0013351D">
          <w:rPr>
            <w:rFonts w:ascii="Verdana" w:hAnsi="Verdana"/>
            <w:color w:val="808080" w:themeColor="background1" w:themeShade="80"/>
            <w:sz w:val="16"/>
            <w:szCs w:val="16"/>
          </w:rPr>
          <w:fldChar w:fldCharType="begin"/>
        </w:r>
        <w:r w:rsidR="00DE7B15" w:rsidRPr="0013351D">
          <w:rPr>
            <w:rFonts w:ascii="Verdana" w:hAnsi="Verdana"/>
            <w:color w:val="808080" w:themeColor="background1" w:themeShade="80"/>
            <w:sz w:val="16"/>
            <w:szCs w:val="16"/>
          </w:rPr>
          <w:instrText>PAGE</w:instrText>
        </w:r>
        <w:r w:rsidR="00DE7B15" w:rsidRPr="0013351D">
          <w:rPr>
            <w:rFonts w:ascii="Verdana" w:hAnsi="Verdana"/>
            <w:color w:val="808080" w:themeColor="background1" w:themeShade="80"/>
            <w:sz w:val="16"/>
            <w:szCs w:val="16"/>
          </w:rPr>
          <w:fldChar w:fldCharType="separate"/>
        </w:r>
        <w:r w:rsidR="00E05B41">
          <w:rPr>
            <w:rFonts w:ascii="Verdana" w:hAnsi="Verdana"/>
            <w:noProof/>
            <w:color w:val="808080" w:themeColor="background1" w:themeShade="80"/>
            <w:sz w:val="16"/>
            <w:szCs w:val="16"/>
          </w:rPr>
          <w:t>1</w:t>
        </w:r>
        <w:r w:rsidR="00DE7B15" w:rsidRPr="0013351D">
          <w:rPr>
            <w:rFonts w:ascii="Verdana" w:hAnsi="Verdana"/>
            <w:color w:val="808080" w:themeColor="background1" w:themeShade="80"/>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4221" w14:textId="77777777" w:rsidR="003956DB" w:rsidRDefault="003956DB"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AD48" w14:textId="77777777" w:rsidR="006F41BE" w:rsidRDefault="006F41BE" w:rsidP="009C340E">
      <w:r>
        <w:separator/>
      </w:r>
    </w:p>
  </w:footnote>
  <w:footnote w:type="continuationSeparator" w:id="0">
    <w:p w14:paraId="6FA3493E" w14:textId="77777777" w:rsidR="006F41BE" w:rsidRDefault="006F41BE" w:rsidP="009C340E">
      <w:r>
        <w:continuationSeparator/>
      </w:r>
    </w:p>
  </w:footnote>
  <w:footnote w:type="continuationNotice" w:id="1">
    <w:p w14:paraId="67D63840" w14:textId="77777777" w:rsidR="006F41BE" w:rsidRDefault="006F4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7F2A" w14:textId="77777777" w:rsidR="003956DB" w:rsidRDefault="003956DB" w:rsidP="00287A9E">
    <w:pPr>
      <w:pStyle w:val="Encabezado"/>
      <w:spacing w:line="120" w:lineRule="auto"/>
      <w:ind w:left="-993"/>
    </w:pPr>
    <w:r>
      <w:br/>
    </w:r>
  </w:p>
  <w:p w14:paraId="3C0A41F4" w14:textId="77777777" w:rsidR="003956DB" w:rsidRDefault="003956DB" w:rsidP="00C57414">
    <w:pPr>
      <w:pStyle w:val="Encabezado"/>
      <w:spacing w:line="120" w:lineRule="auto"/>
      <w:ind w:left="-3260"/>
    </w:pPr>
  </w:p>
  <w:p w14:paraId="7091035B" w14:textId="77777777" w:rsidR="003956DB" w:rsidRDefault="003956DB"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29C58254" wp14:editId="19259767">
              <wp:simplePos x="0" y="0"/>
              <wp:positionH relativeFrom="margin">
                <wp:align>left</wp:align>
              </wp:positionH>
              <wp:positionV relativeFrom="paragraph">
                <wp:posOffset>46175</wp:posOffset>
              </wp:positionV>
              <wp:extent cx="6092938"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9B5654" w14:textId="77777777" w:rsidR="003956DB" w:rsidRDefault="003956D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14B94CE" w14:textId="77777777" w:rsidR="003956DB" w:rsidRDefault="003956D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3B9876D5" w14:textId="77777777" w:rsidR="00002575" w:rsidRPr="00DF42E3" w:rsidRDefault="00002575" w:rsidP="0038036B">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de Clasificación y Origen</w:t>
                          </w:r>
                        </w:p>
                        <w:p w14:paraId="6313949B" w14:textId="77777777" w:rsidR="003956DB" w:rsidRPr="00DF42E3" w:rsidRDefault="003956DB" w:rsidP="0038036B">
                          <w:pPr>
                            <w:spacing w:line="180" w:lineRule="exact"/>
                            <w:rPr>
                              <w:rFonts w:ascii="Tahoma" w:hAnsi="Tahoma" w:cs="Tahoma"/>
                              <w:color w:val="000000" w:themeColor="text1"/>
                              <w:sz w:val="15"/>
                              <w:lang w:val="es-ES"/>
                            </w:rPr>
                          </w:pPr>
                        </w:p>
                        <w:p w14:paraId="0138E63D" w14:textId="77777777" w:rsidR="003956DB" w:rsidRPr="00DF42E3" w:rsidRDefault="003956DB"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58254" id="_x0000_t202" coordsize="21600,21600" o:spt="202" path="m,l,21600r21600,l21600,xe">
              <v:stroke joinstyle="miter"/>
              <v:path gradientshapeok="t" o:connecttype="rect"/>
            </v:shapetype>
            <v:shape id="Cuadro de texto 10" o:spid="_x0000_s1026" type="#_x0000_t202" style="position:absolute;left:0;text-align:left;margin-left:0;margin-top:3.65pt;width:479.7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" filled="f" stroked="f">
              <v:textbox>
                <w:txbxContent>
                  <w:p w14:paraId="1B9B5654" w14:textId="77777777" w:rsidR="003956DB" w:rsidRDefault="003956D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14B94CE" w14:textId="77777777" w:rsidR="003956DB" w:rsidRDefault="003956D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3B9876D5" w14:textId="77777777" w:rsidR="00002575" w:rsidRPr="00DF42E3" w:rsidRDefault="00002575" w:rsidP="0038036B">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de Clasificación y Origen</w:t>
                    </w:r>
                  </w:p>
                  <w:p w14:paraId="6313949B" w14:textId="77777777" w:rsidR="003956DB" w:rsidRPr="00DF42E3" w:rsidRDefault="003956DB" w:rsidP="0038036B">
                    <w:pPr>
                      <w:spacing w:line="180" w:lineRule="exact"/>
                      <w:rPr>
                        <w:rFonts w:ascii="Tahoma" w:hAnsi="Tahoma" w:cs="Tahoma"/>
                        <w:color w:val="000000" w:themeColor="text1"/>
                        <w:sz w:val="15"/>
                        <w:lang w:val="es-ES"/>
                      </w:rPr>
                    </w:pPr>
                  </w:p>
                  <w:p w14:paraId="0138E63D" w14:textId="77777777" w:rsidR="003956DB" w:rsidRPr="00DF42E3" w:rsidRDefault="003956DB" w:rsidP="00AA7706">
                    <w:pPr>
                      <w:spacing w:line="180" w:lineRule="exact"/>
                      <w:ind w:left="-142" w:right="14"/>
                      <w:jc w:val="both"/>
                      <w:rPr>
                        <w:rFonts w:ascii="Tahoma" w:hAnsi="Tahoma" w:cs="Tahoma"/>
                        <w:color w:val="000000" w:themeColor="text1"/>
                        <w:sz w:val="15"/>
                        <w:lang w:val="es-ES"/>
                      </w:rPr>
                    </w:pPr>
                  </w:p>
                </w:txbxContent>
              </v:textbox>
              <w10:wrap anchorx="margin"/>
            </v:shape>
          </w:pict>
        </mc:Fallback>
      </mc:AlternateContent>
    </w:r>
    <w:r>
      <w:rPr>
        <w:noProof/>
        <w:lang w:val="es-CL" w:eastAsia="es-CL"/>
      </w:rPr>
      <w:drawing>
        <wp:inline distT="0" distB="0" distL="0" distR="0" wp14:anchorId="522DF773" wp14:editId="487AD6FC">
          <wp:extent cx="633563" cy="972000"/>
          <wp:effectExtent l="0" t="0" r="1905" b="0"/>
          <wp:docPr id="1" name="Imagen 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0BB7" w14:textId="77777777" w:rsidR="003956DB" w:rsidRDefault="003956DB" w:rsidP="00002575">
    <w:pPr>
      <w:pStyle w:val="Encabezado"/>
      <w:spacing w:line="120" w:lineRule="aut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BDCE040C"/>
    <w:lvl w:ilvl="0">
      <w:start w:val="14"/>
      <w:numFmt w:val="decimal"/>
      <w:lvlText w:val="%1."/>
      <w:lvlJc w:val="left"/>
      <w:pPr>
        <w:ind w:hanging="296"/>
      </w:pPr>
      <w:rPr>
        <w:rFonts w:ascii="Arial" w:hAnsi="Arial" w:hint="default"/>
        <w:b/>
        <w:bCs w:val="0"/>
        <w:i w:val="0"/>
        <w:w w:val="102"/>
        <w:sz w:val="20"/>
        <w:szCs w:val="18"/>
      </w:rPr>
    </w:lvl>
    <w:lvl w:ilvl="1">
      <w:start w:val="1"/>
      <w:numFmt w:val="decimal"/>
      <w:lvlText w:val="%1.%2"/>
      <w:lvlJc w:val="left"/>
      <w:pPr>
        <w:ind w:hanging="384"/>
      </w:pPr>
      <w:rPr>
        <w:rFonts w:ascii="Arial" w:hAnsi="Arial" w:cs="Arial"/>
        <w:b/>
        <w:bCs w:val="0"/>
        <w:w w:val="101"/>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97EE21F8"/>
    <w:lvl w:ilvl="0">
      <w:start w:val="16"/>
      <w:numFmt w:val="decimal"/>
      <w:lvlText w:val="%1"/>
      <w:lvlJc w:val="left"/>
      <w:pPr>
        <w:ind w:hanging="460"/>
      </w:pPr>
    </w:lvl>
    <w:lvl w:ilvl="1">
      <w:start w:val="5"/>
      <w:numFmt w:val="decimal"/>
      <w:lvlText w:val="%1.%2"/>
      <w:lvlJc w:val="left"/>
      <w:pPr>
        <w:ind w:hanging="460"/>
      </w:pPr>
      <w:rPr>
        <w:rFonts w:ascii="Arial" w:hAnsi="Arial" w:cs="Arial"/>
        <w:b/>
        <w:bCs w:val="0"/>
        <w:w w:val="101"/>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5"/>
    <w:multiLevelType w:val="multilevel"/>
    <w:tmpl w:val="4AA64F3C"/>
    <w:lvl w:ilvl="0">
      <w:start w:val="17"/>
      <w:numFmt w:val="decimal"/>
      <w:lvlText w:val="%1."/>
      <w:lvlJc w:val="left"/>
      <w:pPr>
        <w:ind w:hanging="344"/>
      </w:pPr>
      <w:rPr>
        <w:rFonts w:ascii="Arial" w:hAnsi="Arial" w:cs="Arial"/>
        <w:b/>
        <w:bCs w:val="0"/>
        <w:w w:val="10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2737239"/>
    <w:multiLevelType w:val="hybridMultilevel"/>
    <w:tmpl w:val="5C4402BC"/>
    <w:lvl w:ilvl="0" w:tplc="850EEEC2">
      <w:start w:val="1"/>
      <w:numFmt w:val="decimal"/>
      <w:lvlText w:val="%1."/>
      <w:lvlJc w:val="left"/>
      <w:pPr>
        <w:ind w:left="570" w:hanging="570"/>
      </w:pPr>
      <w:rPr>
        <w:rFonts w:hint="default"/>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640531B"/>
    <w:multiLevelType w:val="hybridMultilevel"/>
    <w:tmpl w:val="8702E2FE"/>
    <w:lvl w:ilvl="0" w:tplc="23A2557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C32789"/>
    <w:multiLevelType w:val="hybridMultilevel"/>
    <w:tmpl w:val="4FC00AA4"/>
    <w:lvl w:ilvl="0" w:tplc="F7F04ED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D24FA7"/>
    <w:multiLevelType w:val="hybridMultilevel"/>
    <w:tmpl w:val="E70EBE88"/>
    <w:lvl w:ilvl="0" w:tplc="75469800">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13A4825"/>
    <w:multiLevelType w:val="hybridMultilevel"/>
    <w:tmpl w:val="3434FBAA"/>
    <w:lvl w:ilvl="0" w:tplc="1158A5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B4F0EA9"/>
    <w:multiLevelType w:val="hybridMultilevel"/>
    <w:tmpl w:val="1E3A1832"/>
    <w:lvl w:ilvl="0" w:tplc="05700F38">
      <w:start w:val="1"/>
      <w:numFmt w:val="decimal"/>
      <w:lvlText w:val="(%1)"/>
      <w:lvlJc w:val="left"/>
      <w:pPr>
        <w:ind w:left="720" w:hanging="360"/>
      </w:pPr>
      <w:rPr>
        <w:rFonts w:hint="default"/>
        <w:w w:val="11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422066"/>
    <w:multiLevelType w:val="hybridMultilevel"/>
    <w:tmpl w:val="1E3A1832"/>
    <w:lvl w:ilvl="0" w:tplc="05700F38">
      <w:start w:val="1"/>
      <w:numFmt w:val="decimal"/>
      <w:lvlText w:val="(%1)"/>
      <w:lvlJc w:val="left"/>
      <w:pPr>
        <w:ind w:left="720" w:hanging="360"/>
      </w:pPr>
      <w:rPr>
        <w:rFonts w:hint="default"/>
        <w:w w:val="11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2562BA"/>
    <w:multiLevelType w:val="hybridMultilevel"/>
    <w:tmpl w:val="BD9A36FE"/>
    <w:lvl w:ilvl="0" w:tplc="F822F176">
      <w:start w:val="1"/>
      <w:numFmt w:val="decimal"/>
      <w:lvlText w:val="(%1)"/>
      <w:lvlJc w:val="left"/>
      <w:pPr>
        <w:ind w:left="668" w:hanging="360"/>
      </w:pPr>
      <w:rPr>
        <w:rFonts w:hint="default"/>
        <w:b/>
      </w:rPr>
    </w:lvl>
    <w:lvl w:ilvl="1" w:tplc="340A0019" w:tentative="1">
      <w:start w:val="1"/>
      <w:numFmt w:val="lowerLetter"/>
      <w:lvlText w:val="%2."/>
      <w:lvlJc w:val="left"/>
      <w:pPr>
        <w:ind w:left="1388" w:hanging="360"/>
      </w:pPr>
    </w:lvl>
    <w:lvl w:ilvl="2" w:tplc="340A001B" w:tentative="1">
      <w:start w:val="1"/>
      <w:numFmt w:val="lowerRoman"/>
      <w:lvlText w:val="%3."/>
      <w:lvlJc w:val="right"/>
      <w:pPr>
        <w:ind w:left="2108" w:hanging="180"/>
      </w:pPr>
    </w:lvl>
    <w:lvl w:ilvl="3" w:tplc="340A000F" w:tentative="1">
      <w:start w:val="1"/>
      <w:numFmt w:val="decimal"/>
      <w:lvlText w:val="%4."/>
      <w:lvlJc w:val="left"/>
      <w:pPr>
        <w:ind w:left="2828" w:hanging="360"/>
      </w:pPr>
    </w:lvl>
    <w:lvl w:ilvl="4" w:tplc="340A0019" w:tentative="1">
      <w:start w:val="1"/>
      <w:numFmt w:val="lowerLetter"/>
      <w:lvlText w:val="%5."/>
      <w:lvlJc w:val="left"/>
      <w:pPr>
        <w:ind w:left="3548" w:hanging="360"/>
      </w:pPr>
    </w:lvl>
    <w:lvl w:ilvl="5" w:tplc="340A001B" w:tentative="1">
      <w:start w:val="1"/>
      <w:numFmt w:val="lowerRoman"/>
      <w:lvlText w:val="%6."/>
      <w:lvlJc w:val="right"/>
      <w:pPr>
        <w:ind w:left="4268" w:hanging="180"/>
      </w:pPr>
    </w:lvl>
    <w:lvl w:ilvl="6" w:tplc="340A000F" w:tentative="1">
      <w:start w:val="1"/>
      <w:numFmt w:val="decimal"/>
      <w:lvlText w:val="%7."/>
      <w:lvlJc w:val="left"/>
      <w:pPr>
        <w:ind w:left="4988" w:hanging="360"/>
      </w:pPr>
    </w:lvl>
    <w:lvl w:ilvl="7" w:tplc="340A0019" w:tentative="1">
      <w:start w:val="1"/>
      <w:numFmt w:val="lowerLetter"/>
      <w:lvlText w:val="%8."/>
      <w:lvlJc w:val="left"/>
      <w:pPr>
        <w:ind w:left="5708" w:hanging="360"/>
      </w:pPr>
    </w:lvl>
    <w:lvl w:ilvl="8" w:tplc="340A001B" w:tentative="1">
      <w:start w:val="1"/>
      <w:numFmt w:val="lowerRoman"/>
      <w:lvlText w:val="%9."/>
      <w:lvlJc w:val="right"/>
      <w:pPr>
        <w:ind w:left="6428" w:hanging="180"/>
      </w:pPr>
    </w:lvl>
  </w:abstractNum>
  <w:abstractNum w:abstractNumId="11">
    <w:nsid w:val="53FB03C2"/>
    <w:multiLevelType w:val="hybridMultilevel"/>
    <w:tmpl w:val="CA406F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012658C"/>
    <w:multiLevelType w:val="hybridMultilevel"/>
    <w:tmpl w:val="6360B986"/>
    <w:lvl w:ilvl="0" w:tplc="05A4B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2"/>
  </w:num>
  <w:num w:numId="5">
    <w:abstractNumId w:val="7"/>
  </w:num>
  <w:num w:numId="6">
    <w:abstractNumId w:val="6"/>
  </w:num>
  <w:num w:numId="7">
    <w:abstractNumId w:val="5"/>
  </w:num>
  <w:num w:numId="8">
    <w:abstractNumId w:val="0"/>
  </w:num>
  <w:num w:numId="9">
    <w:abstractNumId w:val="2"/>
  </w:num>
  <w:num w:numId="10">
    <w:abstractNumId w:val="1"/>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08EF"/>
    <w:rsid w:val="00001A71"/>
    <w:rsid w:val="00002575"/>
    <w:rsid w:val="00002BE2"/>
    <w:rsid w:val="00005BE9"/>
    <w:rsid w:val="000065AF"/>
    <w:rsid w:val="00007913"/>
    <w:rsid w:val="00015823"/>
    <w:rsid w:val="000177D9"/>
    <w:rsid w:val="00023D21"/>
    <w:rsid w:val="000272EC"/>
    <w:rsid w:val="00027D5E"/>
    <w:rsid w:val="000419AA"/>
    <w:rsid w:val="00041A24"/>
    <w:rsid w:val="00052F83"/>
    <w:rsid w:val="00053EBE"/>
    <w:rsid w:val="00054A54"/>
    <w:rsid w:val="00060DAF"/>
    <w:rsid w:val="0006404D"/>
    <w:rsid w:val="000727D8"/>
    <w:rsid w:val="000775B2"/>
    <w:rsid w:val="00082141"/>
    <w:rsid w:val="000822BA"/>
    <w:rsid w:val="000823B7"/>
    <w:rsid w:val="00082579"/>
    <w:rsid w:val="000832AA"/>
    <w:rsid w:val="00083584"/>
    <w:rsid w:val="0009306E"/>
    <w:rsid w:val="00096404"/>
    <w:rsid w:val="000A5ACD"/>
    <w:rsid w:val="000B221D"/>
    <w:rsid w:val="000B3041"/>
    <w:rsid w:val="000B7B50"/>
    <w:rsid w:val="000C049C"/>
    <w:rsid w:val="000C0D9D"/>
    <w:rsid w:val="000C4A6C"/>
    <w:rsid w:val="000C7D59"/>
    <w:rsid w:val="000D2727"/>
    <w:rsid w:val="000D3B4E"/>
    <w:rsid w:val="000D518F"/>
    <w:rsid w:val="000E0A86"/>
    <w:rsid w:val="000E5B64"/>
    <w:rsid w:val="000F35E7"/>
    <w:rsid w:val="0012109F"/>
    <w:rsid w:val="00125728"/>
    <w:rsid w:val="001378CA"/>
    <w:rsid w:val="00144732"/>
    <w:rsid w:val="00146199"/>
    <w:rsid w:val="00146675"/>
    <w:rsid w:val="001508E7"/>
    <w:rsid w:val="0015395A"/>
    <w:rsid w:val="001620E5"/>
    <w:rsid w:val="00175CA2"/>
    <w:rsid w:val="0018594D"/>
    <w:rsid w:val="00185FA5"/>
    <w:rsid w:val="00186BC5"/>
    <w:rsid w:val="0019094B"/>
    <w:rsid w:val="001952F7"/>
    <w:rsid w:val="001A1C0B"/>
    <w:rsid w:val="001A3C12"/>
    <w:rsid w:val="001A5815"/>
    <w:rsid w:val="001B1966"/>
    <w:rsid w:val="001B2C06"/>
    <w:rsid w:val="001B2FAD"/>
    <w:rsid w:val="001B354E"/>
    <w:rsid w:val="001D03AA"/>
    <w:rsid w:val="001D312B"/>
    <w:rsid w:val="001D78C9"/>
    <w:rsid w:val="001E0E73"/>
    <w:rsid w:val="001E547D"/>
    <w:rsid w:val="002007AC"/>
    <w:rsid w:val="00204079"/>
    <w:rsid w:val="0020589D"/>
    <w:rsid w:val="002131C2"/>
    <w:rsid w:val="00214117"/>
    <w:rsid w:val="0022778D"/>
    <w:rsid w:val="00234D34"/>
    <w:rsid w:val="00240F87"/>
    <w:rsid w:val="00241CD7"/>
    <w:rsid w:val="00247E68"/>
    <w:rsid w:val="0025078D"/>
    <w:rsid w:val="00254E5D"/>
    <w:rsid w:val="00255DD4"/>
    <w:rsid w:val="00256F4F"/>
    <w:rsid w:val="00263637"/>
    <w:rsid w:val="00263BB3"/>
    <w:rsid w:val="00266290"/>
    <w:rsid w:val="00275304"/>
    <w:rsid w:val="0027734C"/>
    <w:rsid w:val="0028125A"/>
    <w:rsid w:val="002841B0"/>
    <w:rsid w:val="00286AEB"/>
    <w:rsid w:val="00287A9E"/>
    <w:rsid w:val="00290C00"/>
    <w:rsid w:val="002926EE"/>
    <w:rsid w:val="0029636E"/>
    <w:rsid w:val="002C07FA"/>
    <w:rsid w:val="002C3D24"/>
    <w:rsid w:val="002C5614"/>
    <w:rsid w:val="002D2187"/>
    <w:rsid w:val="002D3545"/>
    <w:rsid w:val="002D4949"/>
    <w:rsid w:val="002E2EB3"/>
    <w:rsid w:val="002E4C61"/>
    <w:rsid w:val="00305938"/>
    <w:rsid w:val="003121E2"/>
    <w:rsid w:val="00323303"/>
    <w:rsid w:val="00331180"/>
    <w:rsid w:val="00333E32"/>
    <w:rsid w:val="003345F4"/>
    <w:rsid w:val="0033563E"/>
    <w:rsid w:val="00336DF0"/>
    <w:rsid w:val="0034031A"/>
    <w:rsid w:val="003441F3"/>
    <w:rsid w:val="0034467B"/>
    <w:rsid w:val="003673F5"/>
    <w:rsid w:val="0038036B"/>
    <w:rsid w:val="0038236A"/>
    <w:rsid w:val="0038626B"/>
    <w:rsid w:val="00393B27"/>
    <w:rsid w:val="003956DB"/>
    <w:rsid w:val="003A1DA5"/>
    <w:rsid w:val="003A23B9"/>
    <w:rsid w:val="003A3F7F"/>
    <w:rsid w:val="003A4392"/>
    <w:rsid w:val="003B21AC"/>
    <w:rsid w:val="003B262C"/>
    <w:rsid w:val="003C4F85"/>
    <w:rsid w:val="003C64A0"/>
    <w:rsid w:val="003C75E9"/>
    <w:rsid w:val="003D44AB"/>
    <w:rsid w:val="003D5640"/>
    <w:rsid w:val="003E2C1A"/>
    <w:rsid w:val="003E2F62"/>
    <w:rsid w:val="003F4FCF"/>
    <w:rsid w:val="003F75BC"/>
    <w:rsid w:val="004008F9"/>
    <w:rsid w:val="00404F68"/>
    <w:rsid w:val="00413DDC"/>
    <w:rsid w:val="00415D8A"/>
    <w:rsid w:val="004210DD"/>
    <w:rsid w:val="00423719"/>
    <w:rsid w:val="004441C6"/>
    <w:rsid w:val="0045385C"/>
    <w:rsid w:val="004553F4"/>
    <w:rsid w:val="004556AE"/>
    <w:rsid w:val="00457649"/>
    <w:rsid w:val="0046499D"/>
    <w:rsid w:val="00465553"/>
    <w:rsid w:val="004755CF"/>
    <w:rsid w:val="00485870"/>
    <w:rsid w:val="00491DF7"/>
    <w:rsid w:val="00492D60"/>
    <w:rsid w:val="00494D66"/>
    <w:rsid w:val="00495B22"/>
    <w:rsid w:val="0049668C"/>
    <w:rsid w:val="004A0A93"/>
    <w:rsid w:val="004B2B6C"/>
    <w:rsid w:val="004B5C92"/>
    <w:rsid w:val="004B6010"/>
    <w:rsid w:val="004C0BD7"/>
    <w:rsid w:val="004C3FA4"/>
    <w:rsid w:val="004D1CD8"/>
    <w:rsid w:val="004D27A3"/>
    <w:rsid w:val="004E2F25"/>
    <w:rsid w:val="0050384C"/>
    <w:rsid w:val="005129DD"/>
    <w:rsid w:val="0051594B"/>
    <w:rsid w:val="0051688E"/>
    <w:rsid w:val="00517F4D"/>
    <w:rsid w:val="00522BAC"/>
    <w:rsid w:val="00527BF2"/>
    <w:rsid w:val="00540297"/>
    <w:rsid w:val="00543DBE"/>
    <w:rsid w:val="0055753B"/>
    <w:rsid w:val="00557CA9"/>
    <w:rsid w:val="005716E1"/>
    <w:rsid w:val="0057176E"/>
    <w:rsid w:val="005851CB"/>
    <w:rsid w:val="005A4707"/>
    <w:rsid w:val="005C0373"/>
    <w:rsid w:val="005D2180"/>
    <w:rsid w:val="005D31E4"/>
    <w:rsid w:val="005D3C41"/>
    <w:rsid w:val="005E371D"/>
    <w:rsid w:val="005E3F3E"/>
    <w:rsid w:val="005E51F9"/>
    <w:rsid w:val="005F3A21"/>
    <w:rsid w:val="00600A2D"/>
    <w:rsid w:val="00604AEE"/>
    <w:rsid w:val="00605183"/>
    <w:rsid w:val="0060529C"/>
    <w:rsid w:val="00611F16"/>
    <w:rsid w:val="006130E9"/>
    <w:rsid w:val="00644919"/>
    <w:rsid w:val="00646FE7"/>
    <w:rsid w:val="00650BBE"/>
    <w:rsid w:val="006522E6"/>
    <w:rsid w:val="00666D63"/>
    <w:rsid w:val="00670C35"/>
    <w:rsid w:val="0067218B"/>
    <w:rsid w:val="00677FE6"/>
    <w:rsid w:val="00680164"/>
    <w:rsid w:val="006811D3"/>
    <w:rsid w:val="00681281"/>
    <w:rsid w:val="00684164"/>
    <w:rsid w:val="006A2FFF"/>
    <w:rsid w:val="006A70A6"/>
    <w:rsid w:val="006A7C90"/>
    <w:rsid w:val="006B3EE0"/>
    <w:rsid w:val="006C0E07"/>
    <w:rsid w:val="006D23B2"/>
    <w:rsid w:val="006E2F48"/>
    <w:rsid w:val="006F1237"/>
    <w:rsid w:val="006F41BE"/>
    <w:rsid w:val="006F679F"/>
    <w:rsid w:val="006F7CCD"/>
    <w:rsid w:val="0070116B"/>
    <w:rsid w:val="00701D4D"/>
    <w:rsid w:val="0070551D"/>
    <w:rsid w:val="00705CF4"/>
    <w:rsid w:val="007202C6"/>
    <w:rsid w:val="00725BDD"/>
    <w:rsid w:val="00727624"/>
    <w:rsid w:val="00727FFB"/>
    <w:rsid w:val="00734042"/>
    <w:rsid w:val="00737677"/>
    <w:rsid w:val="00742144"/>
    <w:rsid w:val="00745AAB"/>
    <w:rsid w:val="00745C37"/>
    <w:rsid w:val="00750D66"/>
    <w:rsid w:val="007547D3"/>
    <w:rsid w:val="00757A8D"/>
    <w:rsid w:val="007642A6"/>
    <w:rsid w:val="00777B4F"/>
    <w:rsid w:val="007857F4"/>
    <w:rsid w:val="00786F6B"/>
    <w:rsid w:val="00793D3D"/>
    <w:rsid w:val="007A1EF9"/>
    <w:rsid w:val="007A39FD"/>
    <w:rsid w:val="007A5A3F"/>
    <w:rsid w:val="007B01CD"/>
    <w:rsid w:val="007B18C2"/>
    <w:rsid w:val="007B4C77"/>
    <w:rsid w:val="007C603B"/>
    <w:rsid w:val="007D0D8A"/>
    <w:rsid w:val="007D6F02"/>
    <w:rsid w:val="007D72F2"/>
    <w:rsid w:val="007E4161"/>
    <w:rsid w:val="007F2335"/>
    <w:rsid w:val="007F6D35"/>
    <w:rsid w:val="00812A79"/>
    <w:rsid w:val="008142E8"/>
    <w:rsid w:val="00835015"/>
    <w:rsid w:val="00843380"/>
    <w:rsid w:val="00846241"/>
    <w:rsid w:val="00851963"/>
    <w:rsid w:val="00851EEE"/>
    <w:rsid w:val="0085247C"/>
    <w:rsid w:val="00861B9C"/>
    <w:rsid w:val="00865790"/>
    <w:rsid w:val="00866C2F"/>
    <w:rsid w:val="00870006"/>
    <w:rsid w:val="00870080"/>
    <w:rsid w:val="00872065"/>
    <w:rsid w:val="0087505C"/>
    <w:rsid w:val="00894823"/>
    <w:rsid w:val="008A1F18"/>
    <w:rsid w:val="008B1164"/>
    <w:rsid w:val="008B3B0A"/>
    <w:rsid w:val="008C04E1"/>
    <w:rsid w:val="008C3277"/>
    <w:rsid w:val="008C6A67"/>
    <w:rsid w:val="008D50AC"/>
    <w:rsid w:val="008D5AB4"/>
    <w:rsid w:val="008D6C30"/>
    <w:rsid w:val="008D78A3"/>
    <w:rsid w:val="008E067F"/>
    <w:rsid w:val="008E1379"/>
    <w:rsid w:val="008E2A09"/>
    <w:rsid w:val="008E51CD"/>
    <w:rsid w:val="008F5AF2"/>
    <w:rsid w:val="00900B86"/>
    <w:rsid w:val="00903C10"/>
    <w:rsid w:val="009119D0"/>
    <w:rsid w:val="009207CA"/>
    <w:rsid w:val="009211AF"/>
    <w:rsid w:val="009229B1"/>
    <w:rsid w:val="00924E67"/>
    <w:rsid w:val="009255C5"/>
    <w:rsid w:val="00926D64"/>
    <w:rsid w:val="00930720"/>
    <w:rsid w:val="00930B81"/>
    <w:rsid w:val="00946140"/>
    <w:rsid w:val="00950CE6"/>
    <w:rsid w:val="0095738B"/>
    <w:rsid w:val="00957A1E"/>
    <w:rsid w:val="0096217E"/>
    <w:rsid w:val="00967B72"/>
    <w:rsid w:val="009706FD"/>
    <w:rsid w:val="009728FE"/>
    <w:rsid w:val="00975DB2"/>
    <w:rsid w:val="009801E0"/>
    <w:rsid w:val="0098297C"/>
    <w:rsid w:val="00984612"/>
    <w:rsid w:val="009848C3"/>
    <w:rsid w:val="00987833"/>
    <w:rsid w:val="00994587"/>
    <w:rsid w:val="009952FB"/>
    <w:rsid w:val="00996E83"/>
    <w:rsid w:val="009A1EE2"/>
    <w:rsid w:val="009B62A9"/>
    <w:rsid w:val="009C340E"/>
    <w:rsid w:val="009D6F47"/>
    <w:rsid w:val="009E6285"/>
    <w:rsid w:val="009F0C41"/>
    <w:rsid w:val="00A002BF"/>
    <w:rsid w:val="00A05B3C"/>
    <w:rsid w:val="00A12A64"/>
    <w:rsid w:val="00A2272B"/>
    <w:rsid w:val="00A271A3"/>
    <w:rsid w:val="00A30785"/>
    <w:rsid w:val="00A65695"/>
    <w:rsid w:val="00A66C9C"/>
    <w:rsid w:val="00A726E9"/>
    <w:rsid w:val="00A8041C"/>
    <w:rsid w:val="00A83DDE"/>
    <w:rsid w:val="00A84929"/>
    <w:rsid w:val="00A8632C"/>
    <w:rsid w:val="00AA4B65"/>
    <w:rsid w:val="00AA52F5"/>
    <w:rsid w:val="00AA7706"/>
    <w:rsid w:val="00AB279E"/>
    <w:rsid w:val="00AC1C4A"/>
    <w:rsid w:val="00AC46A9"/>
    <w:rsid w:val="00AD1807"/>
    <w:rsid w:val="00AD1E08"/>
    <w:rsid w:val="00AD4264"/>
    <w:rsid w:val="00AE4D1F"/>
    <w:rsid w:val="00AF17EA"/>
    <w:rsid w:val="00AF2C4C"/>
    <w:rsid w:val="00AF4CA4"/>
    <w:rsid w:val="00AF5304"/>
    <w:rsid w:val="00AF730F"/>
    <w:rsid w:val="00B02416"/>
    <w:rsid w:val="00B04E02"/>
    <w:rsid w:val="00B23AB0"/>
    <w:rsid w:val="00B30221"/>
    <w:rsid w:val="00B348B2"/>
    <w:rsid w:val="00B46026"/>
    <w:rsid w:val="00B537C2"/>
    <w:rsid w:val="00B67988"/>
    <w:rsid w:val="00B734B5"/>
    <w:rsid w:val="00B84D6F"/>
    <w:rsid w:val="00BA4A1D"/>
    <w:rsid w:val="00BB5299"/>
    <w:rsid w:val="00BB7E3F"/>
    <w:rsid w:val="00BC2D8D"/>
    <w:rsid w:val="00BC3935"/>
    <w:rsid w:val="00BC4353"/>
    <w:rsid w:val="00BE053F"/>
    <w:rsid w:val="00BE0A2D"/>
    <w:rsid w:val="00BF3FB6"/>
    <w:rsid w:val="00BF5FFD"/>
    <w:rsid w:val="00C03C46"/>
    <w:rsid w:val="00C05A11"/>
    <w:rsid w:val="00C075E9"/>
    <w:rsid w:val="00C13293"/>
    <w:rsid w:val="00C23449"/>
    <w:rsid w:val="00C371AA"/>
    <w:rsid w:val="00C37983"/>
    <w:rsid w:val="00C40EC2"/>
    <w:rsid w:val="00C42D2A"/>
    <w:rsid w:val="00C46CA6"/>
    <w:rsid w:val="00C46FD8"/>
    <w:rsid w:val="00C509BF"/>
    <w:rsid w:val="00C57414"/>
    <w:rsid w:val="00C6372D"/>
    <w:rsid w:val="00C64A68"/>
    <w:rsid w:val="00C64DD2"/>
    <w:rsid w:val="00C67CEC"/>
    <w:rsid w:val="00C7060B"/>
    <w:rsid w:val="00C72A94"/>
    <w:rsid w:val="00C7468C"/>
    <w:rsid w:val="00C74DE9"/>
    <w:rsid w:val="00C77BCD"/>
    <w:rsid w:val="00C80D4A"/>
    <w:rsid w:val="00C96E2D"/>
    <w:rsid w:val="00C97047"/>
    <w:rsid w:val="00CB386A"/>
    <w:rsid w:val="00CB64E2"/>
    <w:rsid w:val="00CC04B1"/>
    <w:rsid w:val="00CC398D"/>
    <w:rsid w:val="00CC74C7"/>
    <w:rsid w:val="00CD3FE9"/>
    <w:rsid w:val="00CD48B3"/>
    <w:rsid w:val="00CD7FFD"/>
    <w:rsid w:val="00CE6133"/>
    <w:rsid w:val="00CF0199"/>
    <w:rsid w:val="00CF68AF"/>
    <w:rsid w:val="00D03474"/>
    <w:rsid w:val="00D136D6"/>
    <w:rsid w:val="00D15398"/>
    <w:rsid w:val="00D24200"/>
    <w:rsid w:val="00D26893"/>
    <w:rsid w:val="00D33401"/>
    <w:rsid w:val="00D36E75"/>
    <w:rsid w:val="00D40B72"/>
    <w:rsid w:val="00D511E5"/>
    <w:rsid w:val="00D5123D"/>
    <w:rsid w:val="00D51F61"/>
    <w:rsid w:val="00D53CA8"/>
    <w:rsid w:val="00D611F8"/>
    <w:rsid w:val="00D7048B"/>
    <w:rsid w:val="00D73067"/>
    <w:rsid w:val="00D73099"/>
    <w:rsid w:val="00D732B0"/>
    <w:rsid w:val="00D77033"/>
    <w:rsid w:val="00D84437"/>
    <w:rsid w:val="00D90403"/>
    <w:rsid w:val="00D969B7"/>
    <w:rsid w:val="00DA50BB"/>
    <w:rsid w:val="00DB065C"/>
    <w:rsid w:val="00DC7B01"/>
    <w:rsid w:val="00DD2738"/>
    <w:rsid w:val="00DD2B6A"/>
    <w:rsid w:val="00DD5477"/>
    <w:rsid w:val="00DD635A"/>
    <w:rsid w:val="00DE43B5"/>
    <w:rsid w:val="00DE7B15"/>
    <w:rsid w:val="00DF15F3"/>
    <w:rsid w:val="00DF42E3"/>
    <w:rsid w:val="00DF575A"/>
    <w:rsid w:val="00E038E0"/>
    <w:rsid w:val="00E05B41"/>
    <w:rsid w:val="00E1520A"/>
    <w:rsid w:val="00E17AF2"/>
    <w:rsid w:val="00E22E70"/>
    <w:rsid w:val="00E333DA"/>
    <w:rsid w:val="00E3545A"/>
    <w:rsid w:val="00E429C1"/>
    <w:rsid w:val="00E45C37"/>
    <w:rsid w:val="00E46136"/>
    <w:rsid w:val="00E52854"/>
    <w:rsid w:val="00E62D38"/>
    <w:rsid w:val="00E637B1"/>
    <w:rsid w:val="00E744B1"/>
    <w:rsid w:val="00E75552"/>
    <w:rsid w:val="00E80BB3"/>
    <w:rsid w:val="00E82DF3"/>
    <w:rsid w:val="00E96731"/>
    <w:rsid w:val="00EA05C3"/>
    <w:rsid w:val="00EA18D7"/>
    <w:rsid w:val="00EA20F3"/>
    <w:rsid w:val="00EB34A6"/>
    <w:rsid w:val="00EC190B"/>
    <w:rsid w:val="00EC2297"/>
    <w:rsid w:val="00EC3F2A"/>
    <w:rsid w:val="00EC5C63"/>
    <w:rsid w:val="00ED2423"/>
    <w:rsid w:val="00ED3995"/>
    <w:rsid w:val="00ED5D2F"/>
    <w:rsid w:val="00ED7592"/>
    <w:rsid w:val="00EE0741"/>
    <w:rsid w:val="00EE58B3"/>
    <w:rsid w:val="00EE608C"/>
    <w:rsid w:val="00EE70D6"/>
    <w:rsid w:val="00EF0B09"/>
    <w:rsid w:val="00EF2A3D"/>
    <w:rsid w:val="00EF39F4"/>
    <w:rsid w:val="00EF73EA"/>
    <w:rsid w:val="00F0694C"/>
    <w:rsid w:val="00F13316"/>
    <w:rsid w:val="00F205AD"/>
    <w:rsid w:val="00F24F4A"/>
    <w:rsid w:val="00F2696D"/>
    <w:rsid w:val="00F32E61"/>
    <w:rsid w:val="00F3371F"/>
    <w:rsid w:val="00F35F9E"/>
    <w:rsid w:val="00F36AE6"/>
    <w:rsid w:val="00F42EA7"/>
    <w:rsid w:val="00F54FAF"/>
    <w:rsid w:val="00F610F4"/>
    <w:rsid w:val="00F6318E"/>
    <w:rsid w:val="00F64DF8"/>
    <w:rsid w:val="00F64F18"/>
    <w:rsid w:val="00F664F2"/>
    <w:rsid w:val="00F71476"/>
    <w:rsid w:val="00F90A45"/>
    <w:rsid w:val="00F96505"/>
    <w:rsid w:val="00FA5294"/>
    <w:rsid w:val="00FB1BD5"/>
    <w:rsid w:val="00FB558D"/>
    <w:rsid w:val="00FB7100"/>
    <w:rsid w:val="00FC1203"/>
    <w:rsid w:val="00FC157F"/>
    <w:rsid w:val="00FC43F0"/>
    <w:rsid w:val="00FC709C"/>
    <w:rsid w:val="00FD2706"/>
    <w:rsid w:val="00FD64D9"/>
    <w:rsid w:val="00FE0E35"/>
    <w:rsid w:val="00FE3DD3"/>
    <w:rsid w:val="00FE5A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567F"/>
  <w15:chartTrackingRefBased/>
  <w15:docId w15:val="{6E169D8C-49C6-420B-9DED-5D3AA89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75BC"/>
    <w:pPr>
      <w:keepNext/>
      <w:widowControl w:val="0"/>
      <w:tabs>
        <w:tab w:val="left" w:pos="5529"/>
      </w:tabs>
      <w:autoSpaceDE w:val="0"/>
      <w:autoSpaceDN w:val="0"/>
      <w:adjustRightInd w:val="0"/>
      <w:spacing w:after="240"/>
      <w:outlineLvl w:val="0"/>
    </w:pPr>
    <w:rPr>
      <w:rFonts w:ascii="Tahoma" w:hAnsi="Tahoma" w:cs="Tahoma"/>
      <w:b/>
      <w:bCs/>
      <w:sz w:val="22"/>
      <w:szCs w:val="22"/>
      <w:lang w:val="es-ES" w:eastAsia="es-ES"/>
    </w:rPr>
  </w:style>
  <w:style w:type="paragraph" w:styleId="Ttulo2">
    <w:name w:val="heading 2"/>
    <w:basedOn w:val="Normal"/>
    <w:next w:val="Normal"/>
    <w:link w:val="Ttulo2Car"/>
    <w:uiPriority w:val="9"/>
    <w:unhideWhenUsed/>
    <w:qFormat/>
    <w:rsid w:val="003956DB"/>
    <w:pPr>
      <w:keepNext/>
      <w:tabs>
        <w:tab w:val="left" w:pos="5490"/>
      </w:tabs>
      <w:spacing w:line="240" w:lineRule="atLeast"/>
      <w:jc w:val="right"/>
      <w:outlineLvl w:val="1"/>
    </w:pPr>
    <w:rPr>
      <w:rFonts w:ascii="Arial" w:hAnsi="Arial" w:cs="Arial"/>
      <w:b/>
      <w:sz w:val="20"/>
      <w:szCs w:val="20"/>
      <w:lang w:val="es-ES"/>
    </w:rPr>
  </w:style>
  <w:style w:type="paragraph" w:styleId="Ttulo3">
    <w:name w:val="heading 3"/>
    <w:basedOn w:val="Normal"/>
    <w:next w:val="Normal"/>
    <w:link w:val="Ttulo3Car"/>
    <w:uiPriority w:val="9"/>
    <w:unhideWhenUsed/>
    <w:qFormat/>
    <w:rsid w:val="003956DB"/>
    <w:pPr>
      <w:keepNext/>
      <w:widowControl w:val="0"/>
      <w:kinsoku w:val="0"/>
      <w:overflowPunct w:val="0"/>
      <w:autoSpaceDE w:val="0"/>
      <w:autoSpaceDN w:val="0"/>
      <w:adjustRightInd w:val="0"/>
      <w:spacing w:before="75" w:line="242" w:lineRule="auto"/>
      <w:ind w:left="369" w:right="283" w:firstLine="7"/>
      <w:jc w:val="right"/>
      <w:outlineLvl w:val="2"/>
    </w:pPr>
    <w:rPr>
      <w:rFonts w:ascii="Arial" w:eastAsia="Times New Roman" w:hAnsi="Arial" w:cs="Arial"/>
      <w:b/>
      <w:bCs/>
      <w:sz w:val="20"/>
      <w:szCs w:val="20"/>
      <w:lang w:val="es-CL" w:eastAsia="es-CL"/>
    </w:rPr>
  </w:style>
  <w:style w:type="paragraph" w:styleId="Ttulo4">
    <w:name w:val="heading 4"/>
    <w:basedOn w:val="Normal"/>
    <w:next w:val="Normal"/>
    <w:link w:val="Ttulo4Car"/>
    <w:uiPriority w:val="9"/>
    <w:unhideWhenUsed/>
    <w:qFormat/>
    <w:rsid w:val="00E22E70"/>
    <w:pPr>
      <w:keepNext/>
      <w:tabs>
        <w:tab w:val="left" w:pos="5490"/>
      </w:tabs>
      <w:spacing w:line="240" w:lineRule="atLeast"/>
      <w:jc w:val="both"/>
      <w:outlineLvl w:val="3"/>
    </w:pPr>
    <w:rPr>
      <w:rFonts w:ascii="Arial" w:hAnsi="Arial" w:cs="Arial"/>
      <w:b/>
      <w:sz w:val="18"/>
      <w:szCs w:val="18"/>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29636E"/>
    <w:pPr>
      <w:ind w:left="720"/>
      <w:contextualSpacing/>
    </w:pPr>
  </w:style>
  <w:style w:type="paragraph" w:styleId="Textodeglobo">
    <w:name w:val="Balloon Text"/>
    <w:basedOn w:val="Normal"/>
    <w:link w:val="TextodegloboCar"/>
    <w:uiPriority w:val="99"/>
    <w:semiHidden/>
    <w:unhideWhenUsed/>
    <w:rsid w:val="000177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7D9"/>
    <w:rPr>
      <w:rFonts w:ascii="Segoe UI" w:hAnsi="Segoe UI" w:cs="Segoe UI"/>
      <w:sz w:val="18"/>
      <w:szCs w:val="18"/>
    </w:rPr>
  </w:style>
  <w:style w:type="character" w:styleId="Refdecomentario">
    <w:name w:val="annotation reference"/>
    <w:basedOn w:val="Fuentedeprrafopredeter"/>
    <w:uiPriority w:val="99"/>
    <w:semiHidden/>
    <w:unhideWhenUsed/>
    <w:rsid w:val="00B30221"/>
    <w:rPr>
      <w:sz w:val="16"/>
      <w:szCs w:val="16"/>
    </w:rPr>
  </w:style>
  <w:style w:type="paragraph" w:styleId="Textocomentario">
    <w:name w:val="annotation text"/>
    <w:basedOn w:val="Normal"/>
    <w:link w:val="TextocomentarioCar"/>
    <w:uiPriority w:val="99"/>
    <w:unhideWhenUsed/>
    <w:rsid w:val="00B30221"/>
    <w:rPr>
      <w:sz w:val="20"/>
      <w:szCs w:val="20"/>
    </w:rPr>
  </w:style>
  <w:style w:type="character" w:customStyle="1" w:styleId="TextocomentarioCar">
    <w:name w:val="Texto comentario Car"/>
    <w:basedOn w:val="Fuentedeprrafopredeter"/>
    <w:link w:val="Textocomentario"/>
    <w:uiPriority w:val="99"/>
    <w:rsid w:val="00B30221"/>
    <w:rPr>
      <w:sz w:val="20"/>
      <w:szCs w:val="20"/>
    </w:rPr>
  </w:style>
  <w:style w:type="paragraph" w:styleId="Asuntodelcomentario">
    <w:name w:val="annotation subject"/>
    <w:basedOn w:val="Textocomentario"/>
    <w:next w:val="Textocomentario"/>
    <w:link w:val="AsuntodelcomentarioCar"/>
    <w:uiPriority w:val="99"/>
    <w:semiHidden/>
    <w:unhideWhenUsed/>
    <w:rsid w:val="00B30221"/>
    <w:rPr>
      <w:b/>
      <w:bCs/>
    </w:rPr>
  </w:style>
  <w:style w:type="character" w:customStyle="1" w:styleId="AsuntodelcomentarioCar">
    <w:name w:val="Asunto del comentario Car"/>
    <w:basedOn w:val="TextocomentarioCar"/>
    <w:link w:val="Asuntodelcomentario"/>
    <w:uiPriority w:val="99"/>
    <w:semiHidden/>
    <w:rsid w:val="00B30221"/>
    <w:rPr>
      <w:b/>
      <w:bCs/>
      <w:sz w:val="20"/>
      <w:szCs w:val="20"/>
    </w:rPr>
  </w:style>
  <w:style w:type="paragraph" w:styleId="Revisin">
    <w:name w:val="Revision"/>
    <w:hidden/>
    <w:uiPriority w:val="99"/>
    <w:semiHidden/>
    <w:rsid w:val="00C371AA"/>
  </w:style>
  <w:style w:type="character" w:styleId="Textoennegrita">
    <w:name w:val="Strong"/>
    <w:basedOn w:val="Fuentedeprrafopredeter"/>
    <w:uiPriority w:val="22"/>
    <w:qFormat/>
    <w:rsid w:val="001B2FAD"/>
    <w:rPr>
      <w:b/>
      <w:bCs/>
    </w:rPr>
  </w:style>
  <w:style w:type="character" w:customStyle="1" w:styleId="Ttulo1Car">
    <w:name w:val="Título 1 Car"/>
    <w:basedOn w:val="Fuentedeprrafopredeter"/>
    <w:link w:val="Ttulo1"/>
    <w:uiPriority w:val="9"/>
    <w:rsid w:val="003F75BC"/>
    <w:rPr>
      <w:rFonts w:ascii="Tahoma" w:hAnsi="Tahoma" w:cs="Tahoma"/>
      <w:b/>
      <w:bCs/>
      <w:sz w:val="22"/>
      <w:szCs w:val="22"/>
      <w:lang w:val="es-ES" w:eastAsia="es-ES"/>
    </w:rPr>
  </w:style>
  <w:style w:type="character" w:customStyle="1" w:styleId="Ttulo2Car">
    <w:name w:val="Título 2 Car"/>
    <w:basedOn w:val="Fuentedeprrafopredeter"/>
    <w:link w:val="Ttulo2"/>
    <w:uiPriority w:val="9"/>
    <w:rsid w:val="003956DB"/>
    <w:rPr>
      <w:rFonts w:ascii="Arial" w:hAnsi="Arial" w:cs="Arial"/>
      <w:b/>
      <w:sz w:val="20"/>
      <w:szCs w:val="20"/>
      <w:lang w:val="es-ES"/>
    </w:rPr>
  </w:style>
  <w:style w:type="character" w:customStyle="1" w:styleId="Ttulo3Car">
    <w:name w:val="Título 3 Car"/>
    <w:basedOn w:val="Fuentedeprrafopredeter"/>
    <w:link w:val="Ttulo3"/>
    <w:uiPriority w:val="9"/>
    <w:rsid w:val="003956DB"/>
    <w:rPr>
      <w:rFonts w:ascii="Arial" w:eastAsia="Times New Roman" w:hAnsi="Arial" w:cs="Arial"/>
      <w:b/>
      <w:bCs/>
      <w:sz w:val="20"/>
      <w:szCs w:val="20"/>
      <w:lang w:val="es-CL" w:eastAsia="es-CL"/>
    </w:rPr>
  </w:style>
  <w:style w:type="character" w:customStyle="1" w:styleId="Ttulo4Car">
    <w:name w:val="Título 4 Car"/>
    <w:basedOn w:val="Fuentedeprrafopredeter"/>
    <w:link w:val="Ttulo4"/>
    <w:uiPriority w:val="9"/>
    <w:rsid w:val="00E22E70"/>
    <w:rPr>
      <w:rFonts w:ascii="Arial" w:hAnsi="Arial" w:cs="Arial"/>
      <w:b/>
      <w:sz w:val="18"/>
      <w:szCs w:val="18"/>
      <w:lang w:val="es-CL"/>
    </w:rPr>
  </w:style>
  <w:style w:type="table" w:styleId="Tablaconcuadrcula">
    <w:name w:val="Table Grid"/>
    <w:basedOn w:val="Tablanormal"/>
    <w:uiPriority w:val="39"/>
    <w:rsid w:val="0057176E"/>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7176E"/>
    <w:pPr>
      <w:widowControl w:val="0"/>
      <w:kinsoku w:val="0"/>
      <w:overflowPunct w:val="0"/>
      <w:autoSpaceDE w:val="0"/>
      <w:autoSpaceDN w:val="0"/>
      <w:adjustRightInd w:val="0"/>
      <w:ind w:firstLine="3"/>
      <w:jc w:val="both"/>
    </w:pPr>
    <w:rPr>
      <w:rFonts w:ascii="Arial" w:eastAsia="Times New Roman" w:hAnsi="Arial" w:cs="Arial"/>
      <w:sz w:val="20"/>
      <w:szCs w:val="20"/>
      <w:lang w:val="es-CL" w:eastAsia="es-CL"/>
    </w:rPr>
  </w:style>
  <w:style w:type="character" w:customStyle="1" w:styleId="SangradetextonormalCar">
    <w:name w:val="Sangría de texto normal Car"/>
    <w:basedOn w:val="Fuentedeprrafopredeter"/>
    <w:link w:val="Sangradetextonormal"/>
    <w:uiPriority w:val="99"/>
    <w:rsid w:val="0057176E"/>
    <w:rPr>
      <w:rFonts w:ascii="Arial" w:eastAsia="Times New Roman" w:hAnsi="Arial" w:cs="Arial"/>
      <w:sz w:val="20"/>
      <w:szCs w:val="20"/>
      <w:lang w:val="es-CL" w:eastAsia="es-CL"/>
    </w:rPr>
  </w:style>
  <w:style w:type="paragraph" w:styleId="Textoindependiente">
    <w:name w:val="Body Text"/>
    <w:basedOn w:val="Normal"/>
    <w:link w:val="TextoindependienteCar"/>
    <w:uiPriority w:val="99"/>
    <w:unhideWhenUsed/>
    <w:rsid w:val="0057176E"/>
    <w:pPr>
      <w:widowControl w:val="0"/>
      <w:kinsoku w:val="0"/>
      <w:overflowPunct w:val="0"/>
      <w:autoSpaceDE w:val="0"/>
      <w:autoSpaceDN w:val="0"/>
      <w:adjustRightInd w:val="0"/>
      <w:jc w:val="both"/>
    </w:pPr>
    <w:rPr>
      <w:rFonts w:ascii="Arial" w:eastAsia="Times New Roman" w:hAnsi="Arial" w:cs="Arial"/>
      <w:sz w:val="20"/>
      <w:szCs w:val="20"/>
      <w:lang w:val="es-CL" w:eastAsia="es-CL"/>
    </w:rPr>
  </w:style>
  <w:style w:type="character" w:customStyle="1" w:styleId="TextoindependienteCar">
    <w:name w:val="Texto independiente Car"/>
    <w:basedOn w:val="Fuentedeprrafopredeter"/>
    <w:link w:val="Textoindependiente"/>
    <w:uiPriority w:val="99"/>
    <w:rsid w:val="0057176E"/>
    <w:rPr>
      <w:rFonts w:ascii="Arial" w:eastAsia="Times New Roman" w:hAnsi="Arial" w:cs="Arial"/>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9498">
      <w:bodyDiv w:val="1"/>
      <w:marLeft w:val="0"/>
      <w:marRight w:val="0"/>
      <w:marTop w:val="0"/>
      <w:marBottom w:val="0"/>
      <w:divBdr>
        <w:top w:val="none" w:sz="0" w:space="0" w:color="auto"/>
        <w:left w:val="none" w:sz="0" w:space="0" w:color="auto"/>
        <w:bottom w:val="none" w:sz="0" w:space="0" w:color="auto"/>
        <w:right w:val="none" w:sz="0" w:space="0" w:color="auto"/>
      </w:divBdr>
    </w:div>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21256972">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307398098">
      <w:bodyDiv w:val="1"/>
      <w:marLeft w:val="0"/>
      <w:marRight w:val="0"/>
      <w:marTop w:val="0"/>
      <w:marBottom w:val="0"/>
      <w:divBdr>
        <w:top w:val="none" w:sz="0" w:space="0" w:color="auto"/>
        <w:left w:val="none" w:sz="0" w:space="0" w:color="auto"/>
        <w:bottom w:val="none" w:sz="0" w:space="0" w:color="auto"/>
        <w:right w:val="none" w:sz="0" w:space="0" w:color="auto"/>
      </w:divBdr>
    </w:div>
    <w:div w:id="14727920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03D7-5FF4-4E95-8C8B-DEAEA28F1944}">
  <ds:schemaRefs>
    <ds:schemaRef ds:uri="http://schemas.openxmlformats.org/officeDocument/2006/bibliography"/>
  </ds:schemaRefs>
</ds:datastoreItem>
</file>

<file path=customXml/itemProps2.xml><?xml version="1.0" encoding="utf-8"?>
<ds:datastoreItem xmlns:ds="http://schemas.openxmlformats.org/officeDocument/2006/customXml" ds:itemID="{3CB96F83-DED6-49BF-9CBB-F4042C505A48}">
  <ds:schemaRefs>
    <ds:schemaRef ds:uri="http://schemas.openxmlformats.org/officeDocument/2006/bibliography"/>
  </ds:schemaRefs>
</ds:datastoreItem>
</file>

<file path=customXml/itemProps3.xml><?xml version="1.0" encoding="utf-8"?>
<ds:datastoreItem xmlns:ds="http://schemas.openxmlformats.org/officeDocument/2006/customXml" ds:itemID="{F6D84792-74E7-4E9A-B3A1-2BE18EBA2001}">
  <ds:schemaRefs>
    <ds:schemaRef ds:uri="http://schemas.openxmlformats.org/officeDocument/2006/bibliography"/>
  </ds:schemaRefs>
</ds:datastoreItem>
</file>

<file path=customXml/itemProps4.xml><?xml version="1.0" encoding="utf-8"?>
<ds:datastoreItem xmlns:ds="http://schemas.openxmlformats.org/officeDocument/2006/customXml" ds:itemID="{3E303C56-FAE3-4848-8921-F5B8F62DEE23}">
  <ds:schemaRefs>
    <ds:schemaRef ds:uri="http://schemas.openxmlformats.org/officeDocument/2006/bibliography"/>
  </ds:schemaRefs>
</ds:datastoreItem>
</file>

<file path=customXml/itemProps5.xml><?xml version="1.0" encoding="utf-8"?>
<ds:datastoreItem xmlns:ds="http://schemas.openxmlformats.org/officeDocument/2006/customXml" ds:itemID="{37B8E2E8-52DA-484D-A733-450CE0D2C8AD}">
  <ds:schemaRefs>
    <ds:schemaRef ds:uri="http://schemas.openxmlformats.org/officeDocument/2006/bibliography"/>
  </ds:schemaRefs>
</ds:datastoreItem>
</file>

<file path=customXml/itemProps6.xml><?xml version="1.0" encoding="utf-8"?>
<ds:datastoreItem xmlns:ds="http://schemas.openxmlformats.org/officeDocument/2006/customXml" ds:itemID="{752BEF11-2C0B-4B3E-8C59-F56C2C8A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7790</Words>
  <Characters>42847</Characters>
  <Application>Microsoft Office Word</Application>
  <DocSecurity>0</DocSecurity>
  <Lines>357</Lines>
  <Paragraphs>101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50536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Aida Morales Guerra</cp:lastModifiedBy>
  <cp:revision>2</cp:revision>
  <cp:lastPrinted>2020-01-24T15:07:00Z</cp:lastPrinted>
  <dcterms:created xsi:type="dcterms:W3CDTF">2020-02-03T14:43:00Z</dcterms:created>
  <dcterms:modified xsi:type="dcterms:W3CDTF">2020-02-03T14:43:00Z</dcterms:modified>
</cp:coreProperties>
</file>