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874A" w14:textId="2CE435BA" w:rsidR="002A7F8A" w:rsidRDefault="005D2C5B" w:rsidP="008070C1">
      <w:pPr>
        <w:spacing w:after="0"/>
        <w:ind w:firstLine="1701"/>
        <w:jc w:val="both"/>
        <w:rPr>
          <w:rFonts w:ascii="Arial" w:hAnsi="Arial" w:cs="Arial"/>
          <w:b/>
          <w:bCs/>
          <w:sz w:val="20"/>
          <w:szCs w:val="20"/>
          <w:lang w:val="es-ES"/>
        </w:rPr>
      </w:pPr>
      <w:bookmarkStart w:id="0" w:name="_GoBack"/>
      <w:bookmarkEnd w:id="0"/>
      <w:r>
        <w:rPr>
          <w:rFonts w:ascii="Arial" w:hAnsi="Arial" w:cs="Arial"/>
          <w:b/>
          <w:bCs/>
          <w:sz w:val="20"/>
          <w:szCs w:val="20"/>
          <w:lang w:val="es-ES"/>
        </w:rPr>
        <w:t>RESOLUCIÓN EXENTA N°</w:t>
      </w:r>
    </w:p>
    <w:p w14:paraId="5936F866" w14:textId="77777777" w:rsidR="005D2C5B" w:rsidRDefault="005D2C5B" w:rsidP="008070C1">
      <w:pPr>
        <w:spacing w:after="0"/>
        <w:ind w:firstLine="1701"/>
        <w:jc w:val="both"/>
        <w:rPr>
          <w:rFonts w:ascii="Arial" w:hAnsi="Arial" w:cs="Arial"/>
          <w:b/>
          <w:bCs/>
          <w:sz w:val="20"/>
          <w:szCs w:val="20"/>
          <w:lang w:val="es-ES"/>
        </w:rPr>
      </w:pPr>
    </w:p>
    <w:p w14:paraId="49EDDDC9" w14:textId="30FC9E77" w:rsidR="005D2C5B" w:rsidRDefault="005D2C5B" w:rsidP="008070C1">
      <w:pPr>
        <w:spacing w:after="0"/>
        <w:ind w:firstLine="1701"/>
        <w:jc w:val="both"/>
        <w:rPr>
          <w:rFonts w:ascii="Arial" w:hAnsi="Arial" w:cs="Arial"/>
          <w:b/>
          <w:bCs/>
          <w:sz w:val="20"/>
          <w:szCs w:val="20"/>
          <w:lang w:val="es-ES"/>
        </w:rPr>
      </w:pPr>
      <w:r>
        <w:rPr>
          <w:rFonts w:ascii="Arial" w:hAnsi="Arial" w:cs="Arial"/>
          <w:b/>
          <w:bCs/>
          <w:sz w:val="20"/>
          <w:szCs w:val="20"/>
          <w:lang w:val="es-ES"/>
        </w:rPr>
        <w:t>VALPARAÍSO,</w:t>
      </w:r>
    </w:p>
    <w:p w14:paraId="66580DF3" w14:textId="77777777" w:rsidR="005D2C5B" w:rsidRPr="00C44368" w:rsidRDefault="005D2C5B" w:rsidP="008070C1">
      <w:pPr>
        <w:spacing w:after="0"/>
        <w:ind w:firstLine="1701"/>
        <w:jc w:val="both"/>
        <w:rPr>
          <w:rFonts w:ascii="Arial" w:hAnsi="Arial" w:cs="Arial"/>
          <w:b/>
          <w:bCs/>
          <w:sz w:val="20"/>
          <w:szCs w:val="20"/>
          <w:lang w:val="es-ES"/>
        </w:rPr>
      </w:pPr>
    </w:p>
    <w:p w14:paraId="10F1AFAA" w14:textId="77777777" w:rsidR="00C44368" w:rsidRDefault="00C44368" w:rsidP="008070C1">
      <w:pPr>
        <w:spacing w:after="0"/>
        <w:ind w:firstLine="1701"/>
        <w:jc w:val="both"/>
        <w:rPr>
          <w:rFonts w:ascii="Arial" w:hAnsi="Arial" w:cs="Arial"/>
          <w:b/>
          <w:bCs/>
          <w:sz w:val="20"/>
          <w:szCs w:val="20"/>
          <w:lang w:val="es-ES"/>
        </w:rPr>
      </w:pPr>
    </w:p>
    <w:p w14:paraId="6272D2F6" w14:textId="77777777" w:rsidR="00DE5332" w:rsidRPr="00C44368" w:rsidRDefault="00DE5332" w:rsidP="008070C1">
      <w:pPr>
        <w:spacing w:after="0"/>
        <w:ind w:firstLine="1701"/>
        <w:jc w:val="both"/>
        <w:rPr>
          <w:rFonts w:ascii="Arial" w:hAnsi="Arial" w:cs="Arial"/>
          <w:b/>
          <w:bCs/>
          <w:sz w:val="20"/>
          <w:szCs w:val="20"/>
          <w:lang w:val="es-ES"/>
        </w:rPr>
      </w:pPr>
      <w:r w:rsidRPr="00C44368">
        <w:rPr>
          <w:rFonts w:ascii="Arial" w:hAnsi="Arial" w:cs="Arial"/>
          <w:b/>
          <w:bCs/>
          <w:sz w:val="20"/>
          <w:szCs w:val="20"/>
          <w:lang w:val="es-ES"/>
        </w:rPr>
        <w:t>VISTOS</w:t>
      </w:r>
    </w:p>
    <w:p w14:paraId="551406F9" w14:textId="77777777" w:rsidR="00FF339C" w:rsidRDefault="00FF339C" w:rsidP="008070C1">
      <w:pPr>
        <w:spacing w:after="0"/>
        <w:ind w:firstLine="1701"/>
        <w:jc w:val="both"/>
        <w:rPr>
          <w:rFonts w:ascii="Arial" w:hAnsi="Arial" w:cs="Arial"/>
          <w:sz w:val="20"/>
          <w:szCs w:val="20"/>
        </w:rPr>
      </w:pPr>
    </w:p>
    <w:p w14:paraId="2466FB74" w14:textId="011C6B73" w:rsidR="00122DE7" w:rsidRDefault="00EF5B08" w:rsidP="008070C1">
      <w:pPr>
        <w:spacing w:after="0"/>
        <w:ind w:firstLine="1701"/>
        <w:jc w:val="both"/>
        <w:rPr>
          <w:rFonts w:ascii="Arial" w:hAnsi="Arial" w:cs="Arial"/>
          <w:sz w:val="20"/>
          <w:szCs w:val="20"/>
        </w:rPr>
      </w:pPr>
      <w:r w:rsidRPr="00C44368">
        <w:rPr>
          <w:rFonts w:ascii="Arial" w:hAnsi="Arial" w:cs="Arial"/>
          <w:sz w:val="20"/>
          <w:szCs w:val="20"/>
        </w:rPr>
        <w:t xml:space="preserve">El artículo 23 bis </w:t>
      </w:r>
      <w:r w:rsidR="00122DE7">
        <w:rPr>
          <w:rFonts w:ascii="Arial" w:hAnsi="Arial" w:cs="Arial"/>
          <w:sz w:val="20"/>
          <w:szCs w:val="20"/>
        </w:rPr>
        <w:t>de</w:t>
      </w:r>
      <w:r w:rsidRPr="00C44368">
        <w:rPr>
          <w:rFonts w:ascii="Arial" w:hAnsi="Arial" w:cs="Arial"/>
          <w:sz w:val="20"/>
          <w:szCs w:val="20"/>
        </w:rPr>
        <w:t xml:space="preserve">l Decreto con Fuerza de Ley N° 30, de 2004, del Ministerio de Hacienda, que aprueba el texto refundido, coordinado y sistematizado del Decreto con Fuerza de Ley N° 213, de 1953, del Ministerio de Hacienda, sobre Ordenanza de Aduanas; </w:t>
      </w:r>
    </w:p>
    <w:p w14:paraId="3A52C0EB" w14:textId="77777777" w:rsidR="00046688" w:rsidRDefault="00046688" w:rsidP="008070C1">
      <w:pPr>
        <w:spacing w:after="0"/>
        <w:ind w:firstLine="1701"/>
        <w:jc w:val="both"/>
        <w:rPr>
          <w:rFonts w:ascii="Arial" w:hAnsi="Arial" w:cs="Arial"/>
          <w:sz w:val="20"/>
          <w:szCs w:val="20"/>
        </w:rPr>
      </w:pPr>
    </w:p>
    <w:p w14:paraId="1C59C19C" w14:textId="1C9BB58E" w:rsidR="00DE5332" w:rsidRPr="00C44368" w:rsidRDefault="00C046E6" w:rsidP="008070C1">
      <w:pPr>
        <w:spacing w:after="0"/>
        <w:ind w:firstLine="1701"/>
        <w:jc w:val="both"/>
        <w:rPr>
          <w:rFonts w:ascii="Arial" w:hAnsi="Arial" w:cs="Arial"/>
          <w:sz w:val="20"/>
          <w:szCs w:val="20"/>
        </w:rPr>
      </w:pPr>
      <w:r>
        <w:rPr>
          <w:rFonts w:ascii="Arial" w:hAnsi="Arial" w:cs="Arial"/>
          <w:sz w:val="20"/>
          <w:szCs w:val="20"/>
        </w:rPr>
        <w:t>E</w:t>
      </w:r>
      <w:r w:rsidR="00EF5B08" w:rsidRPr="00C44368">
        <w:rPr>
          <w:rFonts w:ascii="Arial" w:hAnsi="Arial" w:cs="Arial"/>
          <w:sz w:val="20"/>
          <w:szCs w:val="20"/>
        </w:rPr>
        <w:t xml:space="preserve">l </w:t>
      </w:r>
      <w:r w:rsidR="00EF5B08" w:rsidRPr="001E11AA">
        <w:rPr>
          <w:rFonts w:ascii="Arial" w:hAnsi="Arial" w:cs="Arial"/>
          <w:sz w:val="20"/>
          <w:szCs w:val="20"/>
        </w:rPr>
        <w:t>Decreto Supremo N°</w:t>
      </w:r>
      <w:r w:rsidRPr="001E11AA">
        <w:rPr>
          <w:rFonts w:ascii="Arial" w:hAnsi="Arial" w:cs="Arial"/>
          <w:sz w:val="20"/>
          <w:szCs w:val="20"/>
        </w:rPr>
        <w:t>1140</w:t>
      </w:r>
      <w:r w:rsidR="00EF5B08" w:rsidRPr="001E11AA">
        <w:rPr>
          <w:rFonts w:ascii="Arial" w:hAnsi="Arial" w:cs="Arial"/>
          <w:sz w:val="20"/>
          <w:szCs w:val="20"/>
        </w:rPr>
        <w:t xml:space="preserve"> del Ministerio de Hacienda</w:t>
      </w:r>
      <w:r>
        <w:rPr>
          <w:rFonts w:ascii="Arial" w:hAnsi="Arial" w:cs="Arial"/>
          <w:sz w:val="20"/>
          <w:szCs w:val="20"/>
        </w:rPr>
        <w:t>, de fecha 31 de julio de 2017</w:t>
      </w:r>
      <w:r w:rsidR="00EF5B08" w:rsidRPr="00C44368">
        <w:rPr>
          <w:rFonts w:ascii="Arial" w:hAnsi="Arial" w:cs="Arial"/>
          <w:sz w:val="20"/>
          <w:szCs w:val="20"/>
        </w:rPr>
        <w:t>, que aprueba e</w:t>
      </w:r>
      <w:r w:rsidR="00DE5332" w:rsidRPr="00C44368">
        <w:rPr>
          <w:rFonts w:ascii="Arial" w:hAnsi="Arial" w:cs="Arial"/>
          <w:sz w:val="20"/>
          <w:szCs w:val="20"/>
        </w:rPr>
        <w:t xml:space="preserve">l </w:t>
      </w:r>
      <w:r w:rsidR="00C901EF" w:rsidRPr="007E7DFD">
        <w:rPr>
          <w:rFonts w:ascii="Arial" w:hAnsi="Arial" w:cs="Arial"/>
          <w:sz w:val="20"/>
          <w:szCs w:val="20"/>
        </w:rPr>
        <w:t>R</w:t>
      </w:r>
      <w:r w:rsidR="00DE5332" w:rsidRPr="007E7DFD">
        <w:rPr>
          <w:rFonts w:ascii="Arial" w:hAnsi="Arial" w:cs="Arial"/>
          <w:sz w:val="20"/>
          <w:szCs w:val="20"/>
        </w:rPr>
        <w:t>eglamento</w:t>
      </w:r>
      <w:r w:rsidR="00C901EF" w:rsidRPr="007E7DFD">
        <w:rPr>
          <w:rFonts w:ascii="Arial" w:hAnsi="Arial" w:cs="Arial"/>
          <w:sz w:val="20"/>
          <w:szCs w:val="20"/>
        </w:rPr>
        <w:t xml:space="preserve"> </w:t>
      </w:r>
      <w:r w:rsidR="0049257B">
        <w:rPr>
          <w:rFonts w:ascii="Arial" w:hAnsi="Arial" w:cs="Arial"/>
          <w:sz w:val="20"/>
          <w:szCs w:val="20"/>
        </w:rPr>
        <w:t xml:space="preserve">para </w:t>
      </w:r>
      <w:r w:rsidR="0049257B" w:rsidRPr="00C44368">
        <w:rPr>
          <w:rFonts w:ascii="Arial" w:hAnsi="Arial" w:cs="Arial"/>
          <w:sz w:val="20"/>
          <w:szCs w:val="20"/>
        </w:rPr>
        <w:t xml:space="preserve">la certificación de Operador Económico Autorizado (OEA) </w:t>
      </w:r>
      <w:r w:rsidR="00EF5B08" w:rsidRPr="00C44368">
        <w:rPr>
          <w:rFonts w:ascii="Arial" w:hAnsi="Arial" w:cs="Arial"/>
          <w:sz w:val="20"/>
          <w:szCs w:val="20"/>
        </w:rPr>
        <w:t>que establece las actividades susceptibles de ser c</w:t>
      </w:r>
      <w:r w:rsidR="0049257B">
        <w:rPr>
          <w:rFonts w:ascii="Arial" w:hAnsi="Arial" w:cs="Arial"/>
          <w:sz w:val="20"/>
          <w:szCs w:val="20"/>
        </w:rPr>
        <w:t>ertificadas</w:t>
      </w:r>
      <w:r w:rsidR="00EF5B08" w:rsidRPr="00C44368">
        <w:rPr>
          <w:rFonts w:ascii="Arial" w:hAnsi="Arial" w:cs="Arial"/>
          <w:sz w:val="20"/>
          <w:szCs w:val="20"/>
        </w:rPr>
        <w:t xml:space="preserve"> y los requisitos, </w:t>
      </w:r>
      <w:r w:rsidR="0049257B">
        <w:rPr>
          <w:rFonts w:ascii="Arial" w:hAnsi="Arial" w:cs="Arial"/>
          <w:sz w:val="20"/>
          <w:szCs w:val="20"/>
        </w:rPr>
        <w:t xml:space="preserve">las </w:t>
      </w:r>
      <w:r w:rsidR="00EF5B08" w:rsidRPr="00C44368">
        <w:rPr>
          <w:rFonts w:ascii="Arial" w:hAnsi="Arial" w:cs="Arial"/>
          <w:sz w:val="20"/>
          <w:szCs w:val="20"/>
        </w:rPr>
        <w:t>condiciones, prerrogativas y obligaciones de las personas que accedan a la certificación</w:t>
      </w:r>
      <w:r w:rsidR="00AE5279">
        <w:rPr>
          <w:rFonts w:ascii="Arial" w:hAnsi="Arial" w:cs="Arial"/>
          <w:sz w:val="20"/>
          <w:szCs w:val="20"/>
        </w:rPr>
        <w:t xml:space="preserve"> (en adelante “el Reglamento”)</w:t>
      </w:r>
      <w:r w:rsidR="00C44368">
        <w:rPr>
          <w:rFonts w:ascii="Arial" w:hAnsi="Arial" w:cs="Arial"/>
          <w:sz w:val="20"/>
          <w:szCs w:val="20"/>
        </w:rPr>
        <w:t>;</w:t>
      </w:r>
    </w:p>
    <w:p w14:paraId="54109B33" w14:textId="77777777" w:rsidR="000A7FCF" w:rsidRPr="00C44368" w:rsidRDefault="000A7FCF" w:rsidP="008070C1">
      <w:pPr>
        <w:spacing w:after="0"/>
        <w:ind w:firstLine="1701"/>
        <w:jc w:val="both"/>
        <w:rPr>
          <w:rFonts w:ascii="Arial" w:hAnsi="Arial" w:cs="Arial"/>
          <w:b/>
          <w:bCs/>
          <w:sz w:val="20"/>
          <w:szCs w:val="20"/>
          <w:lang w:val="es-ES"/>
        </w:rPr>
      </w:pPr>
    </w:p>
    <w:p w14:paraId="5C989949" w14:textId="69425865" w:rsidR="00DE5332" w:rsidRPr="00C44368" w:rsidRDefault="00DE5332" w:rsidP="008070C1">
      <w:pPr>
        <w:spacing w:after="0"/>
        <w:ind w:firstLine="1701"/>
        <w:jc w:val="both"/>
        <w:rPr>
          <w:rFonts w:ascii="Arial" w:hAnsi="Arial" w:cs="Arial"/>
          <w:b/>
          <w:bCs/>
          <w:sz w:val="20"/>
          <w:szCs w:val="20"/>
          <w:lang w:val="es-ES"/>
        </w:rPr>
      </w:pPr>
      <w:r w:rsidRPr="00C44368">
        <w:rPr>
          <w:rFonts w:ascii="Arial" w:hAnsi="Arial" w:cs="Arial"/>
          <w:b/>
          <w:bCs/>
          <w:sz w:val="20"/>
          <w:szCs w:val="20"/>
          <w:lang w:val="es-ES"/>
        </w:rPr>
        <w:t>CONSIDERANDO</w:t>
      </w:r>
    </w:p>
    <w:p w14:paraId="753388CD" w14:textId="77777777" w:rsidR="00FF339C" w:rsidRDefault="00FF339C" w:rsidP="008070C1">
      <w:pPr>
        <w:widowControl w:val="0"/>
        <w:autoSpaceDE w:val="0"/>
        <w:autoSpaceDN w:val="0"/>
        <w:adjustRightInd w:val="0"/>
        <w:spacing w:after="0"/>
        <w:ind w:firstLine="1701"/>
        <w:jc w:val="both"/>
        <w:outlineLvl w:val="0"/>
        <w:rPr>
          <w:rFonts w:ascii="Arial" w:hAnsi="Arial" w:cs="Arial"/>
          <w:color w:val="000000"/>
          <w:sz w:val="20"/>
          <w:szCs w:val="20"/>
        </w:rPr>
      </w:pPr>
    </w:p>
    <w:p w14:paraId="4A780160" w14:textId="61802F98" w:rsidR="002A7F8A" w:rsidRPr="00C44368" w:rsidRDefault="002A7F8A" w:rsidP="008070C1">
      <w:pPr>
        <w:widowControl w:val="0"/>
        <w:autoSpaceDE w:val="0"/>
        <w:autoSpaceDN w:val="0"/>
        <w:adjustRightInd w:val="0"/>
        <w:spacing w:after="0"/>
        <w:ind w:firstLine="1701"/>
        <w:jc w:val="both"/>
        <w:outlineLvl w:val="0"/>
        <w:rPr>
          <w:rFonts w:ascii="Arial" w:hAnsi="Arial" w:cs="Arial"/>
          <w:color w:val="000000"/>
          <w:sz w:val="20"/>
          <w:szCs w:val="20"/>
        </w:rPr>
      </w:pPr>
      <w:r w:rsidRPr="00C44368">
        <w:rPr>
          <w:rFonts w:ascii="Arial" w:hAnsi="Arial" w:cs="Arial"/>
          <w:color w:val="000000"/>
          <w:sz w:val="20"/>
          <w:szCs w:val="20"/>
        </w:rPr>
        <w:t xml:space="preserve">Que, el objetivo del Programa OEA es </w:t>
      </w:r>
      <w:r w:rsidR="0049257B" w:rsidRPr="00C44368">
        <w:rPr>
          <w:rFonts w:ascii="Arial" w:hAnsi="Arial" w:cs="Arial"/>
          <w:color w:val="000000"/>
          <w:sz w:val="20"/>
          <w:szCs w:val="20"/>
        </w:rPr>
        <w:t>la c</w:t>
      </w:r>
      <w:r w:rsidR="0049257B">
        <w:rPr>
          <w:rFonts w:ascii="Arial" w:hAnsi="Arial" w:cs="Arial"/>
          <w:color w:val="000000"/>
          <w:sz w:val="20"/>
          <w:szCs w:val="20"/>
        </w:rPr>
        <w:t>e</w:t>
      </w:r>
      <w:r w:rsidR="0049257B" w:rsidRPr="00C44368">
        <w:rPr>
          <w:rFonts w:ascii="Arial" w:hAnsi="Arial" w:cs="Arial"/>
          <w:color w:val="000000"/>
          <w:sz w:val="20"/>
          <w:szCs w:val="20"/>
        </w:rPr>
        <w:t>r</w:t>
      </w:r>
      <w:r w:rsidR="0049257B">
        <w:rPr>
          <w:rFonts w:ascii="Arial" w:hAnsi="Arial" w:cs="Arial"/>
          <w:color w:val="000000"/>
          <w:sz w:val="20"/>
          <w:szCs w:val="20"/>
        </w:rPr>
        <w:t>t</w:t>
      </w:r>
      <w:r w:rsidR="0049257B" w:rsidRPr="00C44368">
        <w:rPr>
          <w:rFonts w:ascii="Arial" w:hAnsi="Arial" w:cs="Arial"/>
          <w:color w:val="000000"/>
          <w:sz w:val="20"/>
          <w:szCs w:val="20"/>
        </w:rPr>
        <w:t>i</w:t>
      </w:r>
      <w:r w:rsidR="0049257B">
        <w:rPr>
          <w:rFonts w:ascii="Arial" w:hAnsi="Arial" w:cs="Arial"/>
          <w:color w:val="000000"/>
          <w:sz w:val="20"/>
          <w:szCs w:val="20"/>
        </w:rPr>
        <w:t>fic</w:t>
      </w:r>
      <w:r w:rsidR="0049257B" w:rsidRPr="00C44368">
        <w:rPr>
          <w:rFonts w:ascii="Arial" w:hAnsi="Arial" w:cs="Arial"/>
          <w:color w:val="000000"/>
          <w:sz w:val="20"/>
          <w:szCs w:val="20"/>
        </w:rPr>
        <w:t xml:space="preserve">ación de un operador </w:t>
      </w:r>
      <w:r w:rsidR="0049257B">
        <w:rPr>
          <w:rFonts w:ascii="Arial" w:hAnsi="Arial" w:cs="Arial"/>
          <w:color w:val="000000"/>
          <w:sz w:val="20"/>
          <w:szCs w:val="20"/>
        </w:rPr>
        <w:t xml:space="preserve">de la cadena logística de comercio exterior </w:t>
      </w:r>
      <w:r w:rsidR="0049257B" w:rsidRPr="00C44368">
        <w:rPr>
          <w:rFonts w:ascii="Arial" w:hAnsi="Arial" w:cs="Arial"/>
          <w:color w:val="000000"/>
          <w:sz w:val="20"/>
          <w:szCs w:val="20"/>
        </w:rPr>
        <w:t>que cumple con un estándar que garantiza la seguridad de sus procesos y operaciones comerciales</w:t>
      </w:r>
      <w:r w:rsidR="0049257B">
        <w:rPr>
          <w:rFonts w:ascii="Arial" w:hAnsi="Arial" w:cs="Arial"/>
          <w:color w:val="000000"/>
          <w:sz w:val="20"/>
          <w:szCs w:val="20"/>
        </w:rPr>
        <w:t xml:space="preserve">, para </w:t>
      </w:r>
      <w:r w:rsidRPr="00C44368">
        <w:rPr>
          <w:rFonts w:ascii="Arial" w:hAnsi="Arial" w:cs="Arial"/>
          <w:color w:val="000000"/>
          <w:sz w:val="20"/>
          <w:szCs w:val="20"/>
        </w:rPr>
        <w:t xml:space="preserve">fortalecer la seguridad de la </w:t>
      </w:r>
      <w:r w:rsidR="0049257B">
        <w:rPr>
          <w:rFonts w:ascii="Arial" w:hAnsi="Arial" w:cs="Arial"/>
          <w:color w:val="000000"/>
          <w:sz w:val="20"/>
          <w:szCs w:val="20"/>
        </w:rPr>
        <w:t>referida</w:t>
      </w:r>
      <w:r w:rsidR="00CA3328">
        <w:rPr>
          <w:rFonts w:ascii="Arial" w:hAnsi="Arial" w:cs="Arial"/>
          <w:color w:val="000000"/>
          <w:sz w:val="20"/>
          <w:szCs w:val="20"/>
        </w:rPr>
        <w:t xml:space="preserve"> </w:t>
      </w:r>
      <w:r w:rsidRPr="00C44368">
        <w:rPr>
          <w:rFonts w:ascii="Arial" w:hAnsi="Arial" w:cs="Arial"/>
          <w:color w:val="000000"/>
          <w:sz w:val="20"/>
          <w:szCs w:val="20"/>
        </w:rPr>
        <w:t xml:space="preserve">cadena, </w:t>
      </w:r>
      <w:r w:rsidR="00B64879" w:rsidRPr="00C44368">
        <w:rPr>
          <w:rFonts w:ascii="Arial" w:hAnsi="Arial" w:cs="Arial"/>
          <w:color w:val="000000"/>
          <w:sz w:val="20"/>
          <w:szCs w:val="20"/>
        </w:rPr>
        <w:t xml:space="preserve">lo que le permite </w:t>
      </w:r>
      <w:r w:rsidRPr="00C44368">
        <w:rPr>
          <w:rFonts w:ascii="Arial" w:hAnsi="Arial" w:cs="Arial"/>
          <w:color w:val="000000"/>
          <w:sz w:val="20"/>
          <w:szCs w:val="20"/>
        </w:rPr>
        <w:t>obtene</w:t>
      </w:r>
      <w:r w:rsidR="00B64879" w:rsidRPr="00C44368">
        <w:rPr>
          <w:rFonts w:ascii="Arial" w:hAnsi="Arial" w:cs="Arial"/>
          <w:color w:val="000000"/>
          <w:sz w:val="20"/>
          <w:szCs w:val="20"/>
        </w:rPr>
        <w:t>r</w:t>
      </w:r>
      <w:r w:rsidRPr="00C44368">
        <w:rPr>
          <w:rFonts w:ascii="Arial" w:hAnsi="Arial" w:cs="Arial"/>
          <w:color w:val="000000"/>
          <w:sz w:val="20"/>
          <w:szCs w:val="20"/>
        </w:rPr>
        <w:t xml:space="preserve"> beneficios que representen mejoras en competitividad y nuevas oportunidades de crecimiento para </w:t>
      </w:r>
      <w:r w:rsidR="00B64879" w:rsidRPr="00C44368">
        <w:rPr>
          <w:rFonts w:ascii="Arial" w:hAnsi="Arial" w:cs="Arial"/>
          <w:color w:val="000000"/>
          <w:sz w:val="20"/>
          <w:szCs w:val="20"/>
        </w:rPr>
        <w:t>el</w:t>
      </w:r>
      <w:r w:rsidRPr="00C44368">
        <w:rPr>
          <w:rFonts w:ascii="Arial" w:hAnsi="Arial" w:cs="Arial"/>
          <w:color w:val="000000"/>
          <w:sz w:val="20"/>
          <w:szCs w:val="20"/>
        </w:rPr>
        <w:t xml:space="preserve"> </w:t>
      </w:r>
      <w:r w:rsidR="00FF339C" w:rsidRPr="00C44368">
        <w:rPr>
          <w:rFonts w:ascii="Arial" w:hAnsi="Arial" w:cs="Arial"/>
          <w:color w:val="000000"/>
          <w:sz w:val="20"/>
          <w:szCs w:val="20"/>
        </w:rPr>
        <w:t>OEA</w:t>
      </w:r>
      <w:r w:rsidR="00122DE7">
        <w:rPr>
          <w:rFonts w:ascii="Arial" w:hAnsi="Arial" w:cs="Arial"/>
          <w:color w:val="000000"/>
          <w:sz w:val="20"/>
          <w:szCs w:val="20"/>
        </w:rPr>
        <w:t>;</w:t>
      </w:r>
    </w:p>
    <w:p w14:paraId="3DA7E5D6" w14:textId="77777777" w:rsidR="00046688" w:rsidRDefault="00046688" w:rsidP="008070C1">
      <w:pPr>
        <w:widowControl w:val="0"/>
        <w:autoSpaceDE w:val="0"/>
        <w:autoSpaceDN w:val="0"/>
        <w:adjustRightInd w:val="0"/>
        <w:spacing w:after="0"/>
        <w:ind w:firstLine="1701"/>
        <w:jc w:val="both"/>
        <w:outlineLvl w:val="0"/>
        <w:rPr>
          <w:rFonts w:ascii="Arial" w:hAnsi="Arial" w:cs="Arial"/>
          <w:color w:val="000000"/>
          <w:sz w:val="20"/>
          <w:szCs w:val="20"/>
        </w:rPr>
      </w:pPr>
    </w:p>
    <w:p w14:paraId="203FE781" w14:textId="13BFBC4F" w:rsidR="00E448BB" w:rsidRPr="00C44368" w:rsidRDefault="002A7F8A" w:rsidP="008070C1">
      <w:pPr>
        <w:widowControl w:val="0"/>
        <w:autoSpaceDE w:val="0"/>
        <w:autoSpaceDN w:val="0"/>
        <w:adjustRightInd w:val="0"/>
        <w:spacing w:after="0"/>
        <w:ind w:firstLine="1701"/>
        <w:jc w:val="both"/>
        <w:outlineLvl w:val="0"/>
        <w:rPr>
          <w:rFonts w:ascii="Arial" w:hAnsi="Arial" w:cs="Arial"/>
          <w:color w:val="000000"/>
          <w:sz w:val="20"/>
          <w:szCs w:val="20"/>
        </w:rPr>
      </w:pPr>
      <w:r w:rsidRPr="00C44368">
        <w:rPr>
          <w:rFonts w:ascii="Arial" w:hAnsi="Arial" w:cs="Arial"/>
          <w:color w:val="000000"/>
          <w:sz w:val="20"/>
          <w:szCs w:val="20"/>
        </w:rPr>
        <w:t>Que</w:t>
      </w:r>
      <w:r w:rsidR="00A05E88" w:rsidRPr="00C44368">
        <w:rPr>
          <w:rFonts w:ascii="Arial" w:hAnsi="Arial" w:cs="Arial"/>
          <w:color w:val="000000"/>
          <w:sz w:val="20"/>
          <w:szCs w:val="20"/>
        </w:rPr>
        <w:t>, el Servicio Nacional de</w:t>
      </w:r>
      <w:r w:rsidRPr="00C44368">
        <w:rPr>
          <w:rFonts w:ascii="Arial" w:hAnsi="Arial" w:cs="Arial"/>
          <w:color w:val="000000"/>
          <w:sz w:val="20"/>
          <w:szCs w:val="20"/>
        </w:rPr>
        <w:t xml:space="preserve"> Aduana</w:t>
      </w:r>
      <w:r w:rsidR="00A05E88" w:rsidRPr="00C44368">
        <w:rPr>
          <w:rFonts w:ascii="Arial" w:hAnsi="Arial" w:cs="Arial"/>
          <w:color w:val="000000"/>
          <w:sz w:val="20"/>
          <w:szCs w:val="20"/>
        </w:rPr>
        <w:t>s</w:t>
      </w:r>
      <w:r w:rsidR="0008211E">
        <w:rPr>
          <w:rFonts w:ascii="Arial" w:hAnsi="Arial" w:cs="Arial"/>
          <w:color w:val="000000"/>
          <w:sz w:val="20"/>
          <w:szCs w:val="20"/>
        </w:rPr>
        <w:t xml:space="preserve"> </w:t>
      </w:r>
      <w:r w:rsidR="0008211E" w:rsidRPr="00C44368">
        <w:rPr>
          <w:rFonts w:ascii="Arial" w:hAnsi="Arial" w:cs="Arial"/>
          <w:color w:val="000000"/>
          <w:sz w:val="20"/>
          <w:szCs w:val="20"/>
        </w:rPr>
        <w:t>(</w:t>
      </w:r>
      <w:r w:rsidR="0008211E">
        <w:rPr>
          <w:rFonts w:ascii="Arial" w:hAnsi="Arial" w:cs="Arial"/>
          <w:color w:val="000000"/>
          <w:sz w:val="20"/>
          <w:szCs w:val="20"/>
        </w:rPr>
        <w:t>en adelante, “el Servicio”</w:t>
      </w:r>
      <w:r w:rsidR="0008211E" w:rsidRPr="00C44368">
        <w:rPr>
          <w:rFonts w:ascii="Arial" w:hAnsi="Arial" w:cs="Arial"/>
          <w:color w:val="000000"/>
          <w:sz w:val="20"/>
          <w:szCs w:val="20"/>
        </w:rPr>
        <w:t>)</w:t>
      </w:r>
      <w:r w:rsidRPr="00C44368">
        <w:rPr>
          <w:rFonts w:ascii="Arial" w:hAnsi="Arial" w:cs="Arial"/>
          <w:color w:val="000000"/>
          <w:sz w:val="20"/>
          <w:szCs w:val="20"/>
        </w:rPr>
        <w:t xml:space="preserve"> reconoce en el Programa OEA una iniciativa importante para mejorar y modernizar su gestión del riesgo aduanero y para asegurar y </w:t>
      </w:r>
      <w:r w:rsidR="00E448BB">
        <w:rPr>
          <w:rFonts w:ascii="Arial" w:hAnsi="Arial" w:cs="Arial"/>
          <w:color w:val="000000"/>
          <w:sz w:val="20"/>
          <w:szCs w:val="20"/>
        </w:rPr>
        <w:t>agilizar el comercio exterior</w:t>
      </w:r>
      <w:r w:rsidR="00122DE7">
        <w:rPr>
          <w:rFonts w:ascii="Arial" w:hAnsi="Arial" w:cs="Arial"/>
          <w:color w:val="000000"/>
          <w:sz w:val="20"/>
          <w:szCs w:val="20"/>
        </w:rPr>
        <w:t>;</w:t>
      </w:r>
    </w:p>
    <w:p w14:paraId="5BCA625A" w14:textId="77777777" w:rsidR="00046688" w:rsidRDefault="00046688" w:rsidP="008070C1">
      <w:pPr>
        <w:spacing w:after="0"/>
        <w:ind w:firstLine="1701"/>
        <w:jc w:val="both"/>
        <w:rPr>
          <w:rFonts w:ascii="Arial" w:hAnsi="Arial" w:cs="Arial"/>
          <w:color w:val="000000"/>
          <w:sz w:val="20"/>
          <w:szCs w:val="20"/>
        </w:rPr>
      </w:pPr>
    </w:p>
    <w:p w14:paraId="69BFD543" w14:textId="6D2912FD" w:rsidR="00DE5332" w:rsidRPr="00C44368" w:rsidRDefault="002A7F8A" w:rsidP="008070C1">
      <w:pPr>
        <w:spacing w:after="0"/>
        <w:ind w:firstLine="1701"/>
        <w:jc w:val="both"/>
        <w:rPr>
          <w:rFonts w:ascii="Arial" w:hAnsi="Arial" w:cs="Arial"/>
          <w:sz w:val="20"/>
          <w:szCs w:val="20"/>
        </w:rPr>
      </w:pPr>
      <w:r w:rsidRPr="00C44368">
        <w:rPr>
          <w:rFonts w:ascii="Arial" w:hAnsi="Arial" w:cs="Arial"/>
          <w:color w:val="000000"/>
          <w:sz w:val="20"/>
          <w:szCs w:val="20"/>
        </w:rPr>
        <w:t xml:space="preserve">Que, el reconocimiento mutuo de los OEA </w:t>
      </w:r>
      <w:r w:rsidR="006A0C73">
        <w:rPr>
          <w:rFonts w:ascii="Arial" w:hAnsi="Arial" w:cs="Arial"/>
          <w:color w:val="000000"/>
          <w:sz w:val="20"/>
          <w:szCs w:val="20"/>
        </w:rPr>
        <w:t>es una parte importante de la implementación del Programa OEA</w:t>
      </w:r>
      <w:r w:rsidR="00ED7FF0">
        <w:rPr>
          <w:rFonts w:ascii="Arial" w:hAnsi="Arial" w:cs="Arial"/>
          <w:color w:val="000000"/>
          <w:sz w:val="20"/>
          <w:szCs w:val="20"/>
        </w:rPr>
        <w:t>, por</w:t>
      </w:r>
      <w:r w:rsidR="006A0C73">
        <w:rPr>
          <w:rFonts w:ascii="Arial" w:hAnsi="Arial" w:cs="Arial"/>
          <w:color w:val="000000"/>
          <w:sz w:val="20"/>
          <w:szCs w:val="20"/>
        </w:rPr>
        <w:t xml:space="preserve">que permite que los </w:t>
      </w:r>
      <w:r w:rsidR="00CA3328">
        <w:rPr>
          <w:rFonts w:ascii="Arial" w:hAnsi="Arial" w:cs="Arial"/>
          <w:color w:val="000000"/>
          <w:sz w:val="20"/>
          <w:szCs w:val="20"/>
        </w:rPr>
        <w:t>o</w:t>
      </w:r>
      <w:r w:rsidR="006A0C73">
        <w:rPr>
          <w:rFonts w:ascii="Arial" w:hAnsi="Arial" w:cs="Arial"/>
          <w:color w:val="000000"/>
          <w:sz w:val="20"/>
          <w:szCs w:val="20"/>
        </w:rPr>
        <w:t xml:space="preserve">peradores certificados por un estado </w:t>
      </w:r>
      <w:r w:rsidR="00ED7FF0">
        <w:rPr>
          <w:rFonts w:ascii="Arial" w:hAnsi="Arial" w:cs="Arial"/>
          <w:color w:val="000000"/>
          <w:sz w:val="20"/>
          <w:szCs w:val="20"/>
        </w:rPr>
        <w:t>puedan gozar de beneficios aduaneros recíprocos</w:t>
      </w:r>
      <w:r w:rsidR="0049257B">
        <w:rPr>
          <w:rFonts w:ascii="Arial" w:hAnsi="Arial" w:cs="Arial"/>
          <w:color w:val="000000"/>
          <w:sz w:val="20"/>
          <w:szCs w:val="20"/>
        </w:rPr>
        <w:t>;</w:t>
      </w:r>
    </w:p>
    <w:p w14:paraId="7AFBD84B" w14:textId="77777777" w:rsidR="00046688" w:rsidRDefault="00046688" w:rsidP="008070C1">
      <w:pPr>
        <w:spacing w:after="0"/>
        <w:ind w:firstLine="1701"/>
        <w:jc w:val="both"/>
        <w:rPr>
          <w:rFonts w:ascii="Arial" w:hAnsi="Arial" w:cs="Arial"/>
          <w:color w:val="000000"/>
          <w:sz w:val="20"/>
          <w:szCs w:val="20"/>
        </w:rPr>
      </w:pPr>
    </w:p>
    <w:p w14:paraId="42C70FA1" w14:textId="570DC6DE" w:rsidR="00E448BB" w:rsidRDefault="004A18BC" w:rsidP="008070C1">
      <w:pPr>
        <w:spacing w:after="0"/>
        <w:ind w:firstLine="1701"/>
        <w:jc w:val="both"/>
        <w:rPr>
          <w:rFonts w:ascii="Arial" w:hAnsi="Arial" w:cs="Arial"/>
          <w:color w:val="000000"/>
          <w:sz w:val="20"/>
          <w:szCs w:val="20"/>
        </w:rPr>
      </w:pPr>
      <w:r w:rsidRPr="00C44368">
        <w:rPr>
          <w:rFonts w:ascii="Arial" w:hAnsi="Arial" w:cs="Arial"/>
          <w:color w:val="000000"/>
          <w:sz w:val="20"/>
          <w:szCs w:val="20"/>
        </w:rPr>
        <w:t xml:space="preserve">Que, </w:t>
      </w:r>
      <w:r w:rsidR="005E1B81" w:rsidRPr="00C44368">
        <w:rPr>
          <w:rFonts w:ascii="Arial" w:hAnsi="Arial" w:cs="Arial"/>
          <w:color w:val="000000"/>
          <w:sz w:val="20"/>
          <w:szCs w:val="20"/>
        </w:rPr>
        <w:t xml:space="preserve">de conformidad con lo establecido en el </w:t>
      </w:r>
      <w:r w:rsidR="00AE5279">
        <w:rPr>
          <w:rFonts w:ascii="Arial" w:hAnsi="Arial" w:cs="Arial"/>
          <w:color w:val="000000"/>
          <w:sz w:val="20"/>
          <w:szCs w:val="20"/>
        </w:rPr>
        <w:t>Reglamento</w:t>
      </w:r>
      <w:r w:rsidR="005E1B81" w:rsidRPr="00C44368">
        <w:rPr>
          <w:rFonts w:ascii="Arial" w:hAnsi="Arial" w:cs="Arial"/>
          <w:color w:val="000000"/>
          <w:sz w:val="20"/>
          <w:szCs w:val="20"/>
        </w:rPr>
        <w:t xml:space="preserve">, </w:t>
      </w:r>
      <w:r w:rsidR="00AE5279">
        <w:rPr>
          <w:rFonts w:ascii="Arial" w:hAnsi="Arial" w:cs="Arial"/>
          <w:color w:val="000000"/>
          <w:sz w:val="20"/>
          <w:szCs w:val="20"/>
        </w:rPr>
        <w:t xml:space="preserve">se debe haber desarrollado e implementado un Programa OEA para las actividades susceptibles de ser consideradas para la certificación como OEA; </w:t>
      </w:r>
      <w:r w:rsidR="00736D7C">
        <w:rPr>
          <w:rFonts w:ascii="Arial" w:hAnsi="Arial" w:cs="Arial"/>
          <w:color w:val="000000"/>
          <w:sz w:val="20"/>
          <w:szCs w:val="20"/>
        </w:rPr>
        <w:t xml:space="preserve">a su vez, </w:t>
      </w:r>
      <w:r w:rsidR="00AE5279">
        <w:rPr>
          <w:rFonts w:ascii="Arial" w:hAnsi="Arial" w:cs="Arial"/>
          <w:color w:val="000000"/>
          <w:sz w:val="20"/>
          <w:szCs w:val="20"/>
        </w:rPr>
        <w:t xml:space="preserve">el Servicio establecerá el programa OEA considerando el tipo de operador y los procedimientos relevantes a la certificación OEA; </w:t>
      </w:r>
      <w:r w:rsidR="00B34EAE">
        <w:rPr>
          <w:rFonts w:ascii="Arial" w:hAnsi="Arial" w:cs="Arial"/>
          <w:color w:val="000000"/>
          <w:sz w:val="20"/>
          <w:szCs w:val="20"/>
        </w:rPr>
        <w:t xml:space="preserve">y </w:t>
      </w:r>
      <w:r w:rsidR="005E1B81" w:rsidRPr="00C44368">
        <w:rPr>
          <w:rFonts w:ascii="Arial" w:hAnsi="Arial" w:cs="Arial"/>
          <w:color w:val="000000"/>
          <w:sz w:val="20"/>
          <w:szCs w:val="20"/>
        </w:rPr>
        <w:t xml:space="preserve">el Director Nacional de Aduanas establecerá beneficios relativos a control y simplificación de procesos aduaneros </w:t>
      </w:r>
      <w:r w:rsidR="00AE5279">
        <w:rPr>
          <w:rFonts w:ascii="Arial" w:hAnsi="Arial" w:cs="Arial"/>
          <w:color w:val="000000"/>
          <w:sz w:val="20"/>
          <w:szCs w:val="20"/>
        </w:rPr>
        <w:t xml:space="preserve">aplicados por el Servicio </w:t>
      </w:r>
      <w:r w:rsidR="005E1B81" w:rsidRPr="00C44368">
        <w:rPr>
          <w:rFonts w:ascii="Arial" w:hAnsi="Arial" w:cs="Arial"/>
          <w:color w:val="000000"/>
          <w:sz w:val="20"/>
          <w:szCs w:val="20"/>
        </w:rPr>
        <w:t xml:space="preserve">a </w:t>
      </w:r>
      <w:r w:rsidR="00AE5279">
        <w:rPr>
          <w:rFonts w:ascii="Arial" w:hAnsi="Arial" w:cs="Arial"/>
          <w:color w:val="000000"/>
          <w:sz w:val="20"/>
          <w:szCs w:val="20"/>
        </w:rPr>
        <w:t xml:space="preserve">los </w:t>
      </w:r>
      <w:r w:rsidR="005E1B81" w:rsidRPr="00C44368">
        <w:rPr>
          <w:rFonts w:ascii="Arial" w:hAnsi="Arial" w:cs="Arial"/>
          <w:color w:val="000000"/>
          <w:sz w:val="20"/>
          <w:szCs w:val="20"/>
        </w:rPr>
        <w:t>que puede acceder el OEA;</w:t>
      </w:r>
    </w:p>
    <w:p w14:paraId="544A73E2" w14:textId="77777777" w:rsidR="00C44368" w:rsidRPr="00C44368" w:rsidRDefault="00C44368" w:rsidP="008070C1">
      <w:pPr>
        <w:spacing w:after="0"/>
        <w:ind w:firstLine="1701"/>
        <w:jc w:val="both"/>
        <w:rPr>
          <w:rFonts w:ascii="Arial" w:hAnsi="Arial" w:cs="Arial"/>
          <w:b/>
          <w:sz w:val="20"/>
          <w:szCs w:val="20"/>
        </w:rPr>
      </w:pPr>
    </w:p>
    <w:p w14:paraId="459D390E" w14:textId="72057E59" w:rsidR="00EF5B08" w:rsidRPr="00C44368" w:rsidRDefault="00EF5B08" w:rsidP="008070C1">
      <w:pPr>
        <w:spacing w:after="0"/>
        <w:ind w:firstLine="1701"/>
        <w:jc w:val="both"/>
        <w:rPr>
          <w:rFonts w:ascii="Arial" w:hAnsi="Arial" w:cs="Arial"/>
          <w:sz w:val="20"/>
          <w:szCs w:val="20"/>
        </w:rPr>
      </w:pPr>
      <w:r w:rsidRPr="00C44368">
        <w:rPr>
          <w:rFonts w:ascii="Arial" w:hAnsi="Arial" w:cs="Arial"/>
          <w:b/>
          <w:sz w:val="20"/>
          <w:szCs w:val="20"/>
        </w:rPr>
        <w:t>TENIENDO PRESENTE</w:t>
      </w:r>
      <w:r w:rsidRPr="00C44368">
        <w:rPr>
          <w:rFonts w:ascii="Arial" w:hAnsi="Arial" w:cs="Arial"/>
          <w:sz w:val="20"/>
          <w:szCs w:val="20"/>
        </w:rPr>
        <w:t>:</w:t>
      </w:r>
    </w:p>
    <w:p w14:paraId="63D172F2" w14:textId="77777777" w:rsidR="00FF339C" w:rsidRDefault="00FF339C" w:rsidP="008070C1">
      <w:pPr>
        <w:spacing w:after="0"/>
        <w:ind w:firstLine="1701"/>
        <w:jc w:val="both"/>
        <w:rPr>
          <w:rFonts w:ascii="Arial" w:hAnsi="Arial" w:cs="Arial"/>
          <w:sz w:val="20"/>
          <w:szCs w:val="20"/>
        </w:rPr>
      </w:pPr>
    </w:p>
    <w:p w14:paraId="2B57E2B7" w14:textId="634BDA2F" w:rsidR="00A52E14" w:rsidRDefault="00EF5B08" w:rsidP="008070C1">
      <w:pPr>
        <w:spacing w:after="0"/>
        <w:ind w:firstLine="1701"/>
        <w:jc w:val="both"/>
        <w:rPr>
          <w:rFonts w:ascii="Arial" w:hAnsi="Arial" w:cs="Arial"/>
          <w:sz w:val="20"/>
          <w:szCs w:val="20"/>
        </w:rPr>
      </w:pPr>
      <w:r w:rsidRPr="00C44368">
        <w:rPr>
          <w:rFonts w:ascii="Arial" w:hAnsi="Arial" w:cs="Arial"/>
          <w:sz w:val="20"/>
          <w:szCs w:val="20"/>
        </w:rPr>
        <w:t xml:space="preserve">Lo dispuesto </w:t>
      </w:r>
      <w:r w:rsidR="00166E04" w:rsidRPr="00C44368">
        <w:rPr>
          <w:rFonts w:ascii="Arial" w:hAnsi="Arial" w:cs="Arial"/>
          <w:sz w:val="20"/>
          <w:szCs w:val="20"/>
        </w:rPr>
        <w:t>en los Vistos y Considerando</w:t>
      </w:r>
      <w:r w:rsidR="0048245D">
        <w:rPr>
          <w:rFonts w:ascii="Arial" w:hAnsi="Arial" w:cs="Arial"/>
          <w:sz w:val="20"/>
          <w:szCs w:val="20"/>
        </w:rPr>
        <w:t>s</w:t>
      </w:r>
      <w:r w:rsidR="00166E04" w:rsidRPr="00C44368">
        <w:rPr>
          <w:rFonts w:ascii="Arial" w:hAnsi="Arial" w:cs="Arial"/>
          <w:sz w:val="20"/>
          <w:szCs w:val="20"/>
        </w:rPr>
        <w:t>, así como en</w:t>
      </w:r>
      <w:r w:rsidRPr="00C44368">
        <w:rPr>
          <w:rFonts w:ascii="Arial" w:hAnsi="Arial" w:cs="Arial"/>
          <w:sz w:val="20"/>
          <w:szCs w:val="20"/>
        </w:rPr>
        <w:t xml:space="preserve"> el artículo 4 Nº 8 del D</w:t>
      </w:r>
      <w:r w:rsidR="00166E04" w:rsidRPr="00C44368">
        <w:rPr>
          <w:rFonts w:ascii="Arial" w:hAnsi="Arial" w:cs="Arial"/>
          <w:sz w:val="20"/>
          <w:szCs w:val="20"/>
        </w:rPr>
        <w:t>ecreto con Fuerza de Ley Nº 329</w:t>
      </w:r>
      <w:r w:rsidRPr="00C44368">
        <w:rPr>
          <w:rFonts w:ascii="Arial" w:hAnsi="Arial" w:cs="Arial"/>
          <w:sz w:val="20"/>
          <w:szCs w:val="20"/>
        </w:rPr>
        <w:t xml:space="preserve"> de</w:t>
      </w:r>
      <w:r w:rsidR="00166E04" w:rsidRPr="00C44368">
        <w:rPr>
          <w:rFonts w:ascii="Arial" w:hAnsi="Arial" w:cs="Arial"/>
          <w:sz w:val="20"/>
          <w:szCs w:val="20"/>
        </w:rPr>
        <w:t xml:space="preserve">l año </w:t>
      </w:r>
      <w:r w:rsidRPr="00C44368">
        <w:rPr>
          <w:rFonts w:ascii="Arial" w:hAnsi="Arial" w:cs="Arial"/>
          <w:sz w:val="20"/>
          <w:szCs w:val="20"/>
        </w:rPr>
        <w:t>1979, que apr</w:t>
      </w:r>
      <w:r w:rsidR="00166E04" w:rsidRPr="00C44368">
        <w:rPr>
          <w:rFonts w:ascii="Arial" w:hAnsi="Arial" w:cs="Arial"/>
          <w:sz w:val="20"/>
          <w:szCs w:val="20"/>
        </w:rPr>
        <w:t>ueba</w:t>
      </w:r>
      <w:r w:rsidRPr="00C44368">
        <w:rPr>
          <w:rFonts w:ascii="Arial" w:hAnsi="Arial" w:cs="Arial"/>
          <w:sz w:val="20"/>
          <w:szCs w:val="20"/>
        </w:rPr>
        <w:t xml:space="preserve"> la </w:t>
      </w:r>
      <w:r w:rsidR="00166E04" w:rsidRPr="00C44368">
        <w:rPr>
          <w:rFonts w:ascii="Arial" w:hAnsi="Arial" w:cs="Arial"/>
          <w:sz w:val="20"/>
          <w:szCs w:val="20"/>
        </w:rPr>
        <w:t>L</w:t>
      </w:r>
      <w:r w:rsidRPr="00C44368">
        <w:rPr>
          <w:rFonts w:ascii="Arial" w:hAnsi="Arial" w:cs="Arial"/>
          <w:sz w:val="20"/>
          <w:szCs w:val="20"/>
        </w:rPr>
        <w:t>ey Orgánica del Servicio Nacional de Aduanas</w:t>
      </w:r>
      <w:r w:rsidR="00166E04" w:rsidRPr="00C44368">
        <w:rPr>
          <w:rFonts w:ascii="Arial" w:hAnsi="Arial" w:cs="Arial"/>
          <w:sz w:val="20"/>
          <w:szCs w:val="20"/>
        </w:rPr>
        <w:t>;</w:t>
      </w:r>
      <w:r w:rsidRPr="00C44368">
        <w:rPr>
          <w:rFonts w:ascii="Arial" w:hAnsi="Arial" w:cs="Arial"/>
          <w:sz w:val="20"/>
          <w:szCs w:val="20"/>
        </w:rPr>
        <w:t xml:space="preserve"> y lo dispuesto en la Resolución Nº 1600 de 2008 de la Contraloría General de la República</w:t>
      </w:r>
      <w:r w:rsidR="005D2C5B">
        <w:rPr>
          <w:rFonts w:ascii="Arial" w:hAnsi="Arial" w:cs="Arial"/>
          <w:sz w:val="20"/>
          <w:szCs w:val="20"/>
        </w:rPr>
        <w:t>;</w:t>
      </w:r>
    </w:p>
    <w:p w14:paraId="760DF41A" w14:textId="77777777" w:rsidR="00A52E14" w:rsidRDefault="00A52E14" w:rsidP="008070C1">
      <w:pPr>
        <w:spacing w:after="0"/>
        <w:ind w:firstLine="1701"/>
        <w:jc w:val="both"/>
        <w:rPr>
          <w:rFonts w:ascii="Arial" w:hAnsi="Arial" w:cs="Arial"/>
          <w:sz w:val="20"/>
          <w:szCs w:val="20"/>
        </w:rPr>
      </w:pPr>
    </w:p>
    <w:p w14:paraId="465B5BE7" w14:textId="77777777" w:rsidR="00DE5332" w:rsidRPr="00C44368" w:rsidRDefault="00DE5332" w:rsidP="008070C1">
      <w:pPr>
        <w:spacing w:after="0"/>
        <w:ind w:firstLine="1701"/>
        <w:jc w:val="both"/>
        <w:rPr>
          <w:rFonts w:ascii="Arial" w:hAnsi="Arial" w:cs="Arial"/>
          <w:b/>
          <w:sz w:val="20"/>
          <w:szCs w:val="20"/>
        </w:rPr>
      </w:pPr>
      <w:r w:rsidRPr="00C44368">
        <w:rPr>
          <w:rFonts w:ascii="Arial" w:hAnsi="Arial" w:cs="Arial"/>
          <w:b/>
          <w:sz w:val="20"/>
          <w:szCs w:val="20"/>
        </w:rPr>
        <w:t>RESUELVO:</w:t>
      </w:r>
    </w:p>
    <w:p w14:paraId="0E01D9A9" w14:textId="77777777" w:rsidR="001A302D" w:rsidRDefault="001A302D" w:rsidP="008070C1">
      <w:pPr>
        <w:spacing w:after="0"/>
        <w:ind w:firstLine="1701"/>
        <w:jc w:val="both"/>
        <w:rPr>
          <w:rFonts w:ascii="Arial" w:hAnsi="Arial" w:cs="Arial"/>
          <w:sz w:val="20"/>
          <w:szCs w:val="20"/>
        </w:rPr>
      </w:pPr>
    </w:p>
    <w:p w14:paraId="5DF39F2E" w14:textId="127FB94E" w:rsidR="00BD1589" w:rsidRPr="00C44368" w:rsidRDefault="00F46F1B" w:rsidP="001E11AA">
      <w:pPr>
        <w:tabs>
          <w:tab w:val="left" w:pos="1701"/>
        </w:tabs>
        <w:spacing w:after="0"/>
        <w:ind w:firstLine="1276"/>
        <w:jc w:val="both"/>
        <w:rPr>
          <w:rFonts w:ascii="Arial" w:hAnsi="Arial" w:cs="Arial"/>
          <w:bCs/>
          <w:sz w:val="20"/>
          <w:szCs w:val="20"/>
        </w:rPr>
      </w:pPr>
      <w:r>
        <w:rPr>
          <w:rFonts w:ascii="Times New Roman" w:hAnsi="Times New Roman" w:cs="Times New Roman"/>
          <w:b/>
          <w:sz w:val="20"/>
          <w:szCs w:val="20"/>
        </w:rPr>
        <w:t>I.</w:t>
      </w:r>
      <w:r>
        <w:rPr>
          <w:rFonts w:ascii="Times New Roman" w:hAnsi="Times New Roman" w:cs="Times New Roman"/>
          <w:b/>
          <w:sz w:val="20"/>
          <w:szCs w:val="20"/>
        </w:rPr>
        <w:tab/>
      </w:r>
      <w:r w:rsidR="00645D4A" w:rsidRPr="00C44368">
        <w:rPr>
          <w:rFonts w:ascii="Arial" w:hAnsi="Arial" w:cs="Arial"/>
          <w:sz w:val="20"/>
          <w:szCs w:val="20"/>
        </w:rPr>
        <w:t>Establézcase</w:t>
      </w:r>
      <w:r w:rsidR="00DE5332" w:rsidRPr="00C44368">
        <w:rPr>
          <w:rFonts w:ascii="Arial" w:hAnsi="Arial" w:cs="Arial"/>
          <w:sz w:val="20"/>
          <w:szCs w:val="20"/>
        </w:rPr>
        <w:t xml:space="preserve"> el </w:t>
      </w:r>
      <w:r w:rsidR="00654582">
        <w:rPr>
          <w:rFonts w:ascii="Arial" w:hAnsi="Arial" w:cs="Arial"/>
          <w:sz w:val="20"/>
          <w:szCs w:val="20"/>
        </w:rPr>
        <w:t>Programa</w:t>
      </w:r>
      <w:r w:rsidR="00371C0B" w:rsidRPr="00C44368">
        <w:rPr>
          <w:rFonts w:ascii="Arial" w:hAnsi="Arial" w:cs="Arial"/>
          <w:sz w:val="20"/>
          <w:szCs w:val="20"/>
        </w:rPr>
        <w:t xml:space="preserve"> </w:t>
      </w:r>
      <w:r w:rsidR="001A302D" w:rsidRPr="00C44368">
        <w:rPr>
          <w:rFonts w:ascii="Arial" w:hAnsi="Arial" w:cs="Arial"/>
          <w:color w:val="000000"/>
          <w:sz w:val="20"/>
          <w:szCs w:val="20"/>
        </w:rPr>
        <w:t>OEA</w:t>
      </w:r>
      <w:r w:rsidR="00FF339C">
        <w:rPr>
          <w:rFonts w:ascii="Arial" w:hAnsi="Arial" w:cs="Arial"/>
          <w:color w:val="000000"/>
          <w:sz w:val="20"/>
          <w:szCs w:val="20"/>
        </w:rPr>
        <w:t xml:space="preserve">, así como los </w:t>
      </w:r>
      <w:r w:rsidR="00FF339C" w:rsidRPr="00FF339C">
        <w:rPr>
          <w:rFonts w:ascii="Arial" w:hAnsi="Arial" w:cs="Arial"/>
          <w:color w:val="000000"/>
          <w:sz w:val="20"/>
          <w:szCs w:val="20"/>
        </w:rPr>
        <w:t xml:space="preserve">requisitos, condiciones y obligaciones particulares </w:t>
      </w:r>
      <w:r w:rsidR="00517093" w:rsidRPr="00517093">
        <w:rPr>
          <w:rFonts w:ascii="Arial" w:hAnsi="Arial" w:cs="Arial"/>
          <w:color w:val="000000"/>
          <w:sz w:val="20"/>
          <w:szCs w:val="20"/>
        </w:rPr>
        <w:t xml:space="preserve">para las </w:t>
      </w:r>
      <w:r w:rsidR="00A1541E">
        <w:rPr>
          <w:rFonts w:ascii="Arial" w:hAnsi="Arial" w:cs="Arial"/>
          <w:color w:val="000000"/>
          <w:sz w:val="20"/>
          <w:szCs w:val="20"/>
        </w:rPr>
        <w:t>actividades</w:t>
      </w:r>
      <w:r w:rsidR="00517093" w:rsidRPr="00517093">
        <w:rPr>
          <w:rFonts w:ascii="Arial" w:hAnsi="Arial" w:cs="Arial"/>
          <w:color w:val="000000"/>
          <w:sz w:val="20"/>
          <w:szCs w:val="20"/>
        </w:rPr>
        <w:t xml:space="preserve"> de exportación y despacho de mercancías por agentes de aduana</w:t>
      </w:r>
      <w:r w:rsidR="00645D4A" w:rsidRPr="00C44368">
        <w:rPr>
          <w:rFonts w:ascii="Arial" w:hAnsi="Arial" w:cs="Arial"/>
          <w:sz w:val="20"/>
          <w:szCs w:val="20"/>
        </w:rPr>
        <w:t>, según se señala:</w:t>
      </w:r>
    </w:p>
    <w:p w14:paraId="30E2AE54" w14:textId="29804F51" w:rsidR="00C44368" w:rsidRDefault="00C44368" w:rsidP="008070C1">
      <w:pPr>
        <w:spacing w:after="0"/>
        <w:jc w:val="both"/>
        <w:rPr>
          <w:rFonts w:ascii="Arial" w:hAnsi="Arial" w:cs="Arial"/>
          <w:bCs/>
          <w:sz w:val="20"/>
          <w:szCs w:val="20"/>
        </w:rPr>
      </w:pPr>
    </w:p>
    <w:p w14:paraId="3A6FB1D7" w14:textId="77777777" w:rsidR="00046688" w:rsidRPr="00C44368" w:rsidRDefault="00046688" w:rsidP="008070C1">
      <w:pPr>
        <w:spacing w:after="0"/>
        <w:jc w:val="both"/>
        <w:rPr>
          <w:rFonts w:ascii="Arial" w:hAnsi="Arial" w:cs="Arial"/>
          <w:bCs/>
          <w:sz w:val="20"/>
          <w:szCs w:val="20"/>
        </w:rPr>
      </w:pPr>
    </w:p>
    <w:p w14:paraId="6E499A68" w14:textId="12726E2E" w:rsidR="00743BDE" w:rsidRPr="006A7B57" w:rsidRDefault="00743BDE" w:rsidP="00BC711B">
      <w:pPr>
        <w:pStyle w:val="Prrafodelista"/>
        <w:numPr>
          <w:ilvl w:val="0"/>
          <w:numId w:val="1"/>
        </w:numPr>
        <w:spacing w:after="0"/>
        <w:ind w:left="426" w:hanging="426"/>
        <w:jc w:val="both"/>
        <w:rPr>
          <w:rFonts w:ascii="Arial" w:hAnsi="Arial" w:cs="Arial"/>
          <w:b/>
          <w:bCs/>
          <w:sz w:val="20"/>
          <w:szCs w:val="20"/>
          <w:lang w:val="es-ES"/>
        </w:rPr>
      </w:pPr>
      <w:r w:rsidRPr="006A7B57">
        <w:rPr>
          <w:rFonts w:ascii="Arial" w:hAnsi="Arial" w:cs="Arial"/>
          <w:b/>
          <w:bCs/>
          <w:sz w:val="20"/>
          <w:szCs w:val="20"/>
          <w:lang w:val="es-ES"/>
        </w:rPr>
        <w:t>D</w:t>
      </w:r>
      <w:r w:rsidR="00C44368">
        <w:rPr>
          <w:rFonts w:ascii="Arial" w:hAnsi="Arial" w:cs="Arial"/>
          <w:b/>
          <w:bCs/>
          <w:sz w:val="20"/>
          <w:szCs w:val="20"/>
          <w:lang w:val="es-ES"/>
        </w:rPr>
        <w:t>isposiciones Generales</w:t>
      </w:r>
    </w:p>
    <w:p w14:paraId="2043179C" w14:textId="77777777" w:rsidR="00C44368" w:rsidRDefault="00C44368" w:rsidP="008070C1">
      <w:pPr>
        <w:spacing w:after="0"/>
        <w:jc w:val="both"/>
        <w:rPr>
          <w:rFonts w:ascii="Arial" w:hAnsi="Arial" w:cs="Arial"/>
          <w:sz w:val="20"/>
          <w:szCs w:val="20"/>
          <w:lang w:val="es-ES"/>
        </w:rPr>
      </w:pPr>
      <w:bookmarkStart w:id="1" w:name="_Toc212547136"/>
      <w:bookmarkStart w:id="2" w:name="_Toc212890018"/>
      <w:bookmarkStart w:id="3" w:name="_Toc217730540"/>
    </w:p>
    <w:p w14:paraId="0434E2A5" w14:textId="6150BB49" w:rsidR="0068215F" w:rsidRPr="001A302D" w:rsidRDefault="0068215F" w:rsidP="00BC711B">
      <w:pPr>
        <w:pStyle w:val="Prrafodelista"/>
        <w:numPr>
          <w:ilvl w:val="0"/>
          <w:numId w:val="2"/>
        </w:numPr>
        <w:tabs>
          <w:tab w:val="left" w:pos="284"/>
        </w:tabs>
        <w:spacing w:after="0"/>
        <w:ind w:left="0" w:firstLine="0"/>
        <w:jc w:val="both"/>
        <w:rPr>
          <w:rFonts w:ascii="Arial" w:hAnsi="Arial" w:cs="Arial"/>
          <w:sz w:val="20"/>
          <w:szCs w:val="20"/>
        </w:rPr>
      </w:pPr>
      <w:bookmarkStart w:id="4" w:name="_Toc212890019"/>
      <w:bookmarkStart w:id="5" w:name="_Toc217730541"/>
      <w:bookmarkEnd w:id="1"/>
      <w:bookmarkEnd w:id="2"/>
      <w:bookmarkEnd w:id="3"/>
      <w:r w:rsidRPr="001A302D">
        <w:rPr>
          <w:rFonts w:ascii="Arial" w:hAnsi="Arial" w:cs="Arial"/>
          <w:sz w:val="20"/>
          <w:szCs w:val="20"/>
        </w:rPr>
        <w:t>Toda la documentación</w:t>
      </w:r>
      <w:r w:rsidR="00CB42D3" w:rsidRPr="001A302D">
        <w:rPr>
          <w:rFonts w:ascii="Arial" w:hAnsi="Arial" w:cs="Arial"/>
          <w:sz w:val="20"/>
          <w:szCs w:val="20"/>
        </w:rPr>
        <w:t xml:space="preserve">, informes y </w:t>
      </w:r>
      <w:r w:rsidR="00A97AEB">
        <w:rPr>
          <w:rFonts w:ascii="Arial" w:hAnsi="Arial" w:cs="Arial"/>
          <w:sz w:val="20"/>
          <w:szCs w:val="20"/>
        </w:rPr>
        <w:t>antecedentes</w:t>
      </w:r>
      <w:r w:rsidR="00CB42D3" w:rsidRPr="001A302D">
        <w:rPr>
          <w:rFonts w:ascii="Arial" w:hAnsi="Arial" w:cs="Arial"/>
          <w:sz w:val="20"/>
          <w:szCs w:val="20"/>
        </w:rPr>
        <w:t xml:space="preserve"> que, con motivo de los procesos de certificación, recertificación, reposición o investigación de incidentes, entregue el </w:t>
      </w:r>
      <w:r w:rsidR="00686449">
        <w:rPr>
          <w:rFonts w:ascii="Arial" w:hAnsi="Arial" w:cs="Arial"/>
          <w:sz w:val="20"/>
          <w:szCs w:val="20"/>
        </w:rPr>
        <w:t>operador</w:t>
      </w:r>
      <w:r w:rsidR="00686449" w:rsidRPr="001A302D">
        <w:rPr>
          <w:rFonts w:ascii="Arial" w:hAnsi="Arial" w:cs="Arial"/>
          <w:sz w:val="20"/>
          <w:szCs w:val="20"/>
        </w:rPr>
        <w:t xml:space="preserve"> </w:t>
      </w:r>
      <w:r w:rsidR="00C04BFA" w:rsidRPr="001A302D">
        <w:rPr>
          <w:rFonts w:ascii="Arial" w:hAnsi="Arial" w:cs="Arial"/>
          <w:sz w:val="20"/>
          <w:szCs w:val="20"/>
        </w:rPr>
        <w:t>o el OEA</w:t>
      </w:r>
      <w:r w:rsidR="00CB42D3" w:rsidRPr="001A302D">
        <w:rPr>
          <w:rFonts w:ascii="Arial" w:hAnsi="Arial" w:cs="Arial"/>
          <w:sz w:val="20"/>
          <w:szCs w:val="20"/>
        </w:rPr>
        <w:t>,</w:t>
      </w:r>
      <w:r w:rsidR="00C04BFA" w:rsidRPr="001A302D">
        <w:rPr>
          <w:rFonts w:ascii="Arial" w:hAnsi="Arial" w:cs="Arial"/>
          <w:sz w:val="20"/>
          <w:szCs w:val="20"/>
        </w:rPr>
        <w:t xml:space="preserve"> según sea el caso,</w:t>
      </w:r>
      <w:r w:rsidR="00CB42D3" w:rsidRPr="001A302D">
        <w:rPr>
          <w:rFonts w:ascii="Arial" w:hAnsi="Arial" w:cs="Arial"/>
          <w:sz w:val="20"/>
          <w:szCs w:val="20"/>
        </w:rPr>
        <w:t xml:space="preserve"> debe</w:t>
      </w:r>
      <w:r w:rsidR="004D61CC">
        <w:rPr>
          <w:rFonts w:ascii="Arial" w:hAnsi="Arial" w:cs="Arial"/>
          <w:sz w:val="20"/>
          <w:szCs w:val="20"/>
        </w:rPr>
        <w:t>rá s</w:t>
      </w:r>
      <w:r w:rsidR="00CB42D3" w:rsidRPr="001A302D">
        <w:rPr>
          <w:rFonts w:ascii="Arial" w:hAnsi="Arial" w:cs="Arial"/>
          <w:sz w:val="20"/>
          <w:szCs w:val="20"/>
        </w:rPr>
        <w:t>e</w:t>
      </w:r>
      <w:r w:rsidR="004D61CC">
        <w:rPr>
          <w:rFonts w:ascii="Arial" w:hAnsi="Arial" w:cs="Arial"/>
          <w:sz w:val="20"/>
          <w:szCs w:val="20"/>
        </w:rPr>
        <w:t>r</w:t>
      </w:r>
      <w:r w:rsidR="00762FE0">
        <w:rPr>
          <w:rFonts w:ascii="Arial" w:hAnsi="Arial" w:cs="Arial"/>
          <w:sz w:val="20"/>
          <w:szCs w:val="20"/>
        </w:rPr>
        <w:t xml:space="preserve"> </w:t>
      </w:r>
      <w:r w:rsidR="004D61CC">
        <w:rPr>
          <w:rFonts w:ascii="Arial" w:hAnsi="Arial" w:cs="Arial"/>
          <w:sz w:val="20"/>
          <w:szCs w:val="20"/>
        </w:rPr>
        <w:t>presentada en</w:t>
      </w:r>
      <w:r w:rsidR="00146EAF" w:rsidRPr="001A302D">
        <w:rPr>
          <w:rFonts w:ascii="Arial" w:hAnsi="Arial" w:cs="Arial"/>
          <w:sz w:val="20"/>
          <w:szCs w:val="20"/>
        </w:rPr>
        <w:t xml:space="preserve"> </w:t>
      </w:r>
      <w:r w:rsidR="00CB42D3" w:rsidRPr="001A302D">
        <w:rPr>
          <w:rFonts w:ascii="Arial" w:hAnsi="Arial" w:cs="Arial"/>
          <w:sz w:val="20"/>
          <w:szCs w:val="20"/>
        </w:rPr>
        <w:t>idioma español</w:t>
      </w:r>
      <w:r w:rsidR="003941BA" w:rsidRPr="001A302D">
        <w:rPr>
          <w:rFonts w:ascii="Arial" w:hAnsi="Arial" w:cs="Arial"/>
          <w:sz w:val="20"/>
          <w:szCs w:val="20"/>
        </w:rPr>
        <w:t>.</w:t>
      </w:r>
    </w:p>
    <w:p w14:paraId="595C4DD0" w14:textId="77777777" w:rsidR="00C44368" w:rsidRDefault="00C44368" w:rsidP="008070C1">
      <w:pPr>
        <w:spacing w:after="0"/>
        <w:jc w:val="both"/>
        <w:rPr>
          <w:rFonts w:ascii="Arial" w:hAnsi="Arial" w:cs="Arial"/>
          <w:sz w:val="20"/>
          <w:szCs w:val="20"/>
        </w:rPr>
      </w:pPr>
    </w:p>
    <w:p w14:paraId="351A7A3E" w14:textId="141ED1DD" w:rsidR="004E771C" w:rsidRPr="00C44368" w:rsidRDefault="00C44368" w:rsidP="00BC711B">
      <w:pPr>
        <w:pStyle w:val="Prrafodelista"/>
        <w:numPr>
          <w:ilvl w:val="0"/>
          <w:numId w:val="2"/>
        </w:numPr>
        <w:tabs>
          <w:tab w:val="left" w:pos="284"/>
        </w:tabs>
        <w:spacing w:after="0"/>
        <w:ind w:left="0" w:firstLine="0"/>
        <w:jc w:val="both"/>
        <w:rPr>
          <w:rFonts w:ascii="Arial" w:hAnsi="Arial" w:cs="Arial"/>
          <w:sz w:val="20"/>
          <w:szCs w:val="20"/>
        </w:rPr>
      </w:pPr>
      <w:r>
        <w:rPr>
          <w:rFonts w:ascii="Arial" w:hAnsi="Arial" w:cs="Arial"/>
          <w:sz w:val="20"/>
          <w:szCs w:val="20"/>
        </w:rPr>
        <w:lastRenderedPageBreak/>
        <w:t>T</w:t>
      </w:r>
      <w:r w:rsidR="004E771C" w:rsidRPr="00C44368">
        <w:rPr>
          <w:rFonts w:ascii="Arial" w:hAnsi="Arial" w:cs="Arial"/>
          <w:sz w:val="20"/>
          <w:szCs w:val="20"/>
        </w:rPr>
        <w:t xml:space="preserve">oda la </w:t>
      </w:r>
      <w:r w:rsidR="002F2B4C" w:rsidRPr="00C44368">
        <w:rPr>
          <w:rFonts w:ascii="Arial" w:hAnsi="Arial" w:cs="Arial"/>
          <w:sz w:val="20"/>
          <w:szCs w:val="20"/>
        </w:rPr>
        <w:t xml:space="preserve">documentación </w:t>
      </w:r>
      <w:r w:rsidR="002F2B4C">
        <w:rPr>
          <w:rFonts w:ascii="Arial" w:hAnsi="Arial" w:cs="Arial"/>
          <w:sz w:val="20"/>
          <w:szCs w:val="20"/>
        </w:rPr>
        <w:t xml:space="preserve">e </w:t>
      </w:r>
      <w:r w:rsidR="004E771C" w:rsidRPr="00C44368">
        <w:rPr>
          <w:rFonts w:ascii="Arial" w:hAnsi="Arial" w:cs="Arial"/>
          <w:sz w:val="20"/>
          <w:szCs w:val="20"/>
        </w:rPr>
        <w:t xml:space="preserve">información del </w:t>
      </w:r>
      <w:r w:rsidR="00822C33">
        <w:rPr>
          <w:rFonts w:ascii="Arial" w:hAnsi="Arial" w:cs="Arial"/>
          <w:sz w:val="20"/>
          <w:szCs w:val="20"/>
        </w:rPr>
        <w:t>operador</w:t>
      </w:r>
      <w:r w:rsidR="00822C33" w:rsidRPr="00C44368">
        <w:rPr>
          <w:rFonts w:ascii="Arial" w:hAnsi="Arial" w:cs="Arial"/>
          <w:sz w:val="20"/>
          <w:szCs w:val="20"/>
        </w:rPr>
        <w:t xml:space="preserve"> </w:t>
      </w:r>
      <w:r w:rsidR="004E771C" w:rsidRPr="00C44368">
        <w:rPr>
          <w:rFonts w:ascii="Arial" w:hAnsi="Arial" w:cs="Arial"/>
          <w:sz w:val="20"/>
          <w:szCs w:val="20"/>
        </w:rPr>
        <w:t xml:space="preserve">y los resultados de las evaluaciones realizadas por el Servicio, sólo serán utilizadas para los fines para los cuales fueron entregadas, </w:t>
      </w:r>
      <w:r w:rsidR="002F2B4C">
        <w:rPr>
          <w:rFonts w:ascii="Arial" w:hAnsi="Arial" w:cs="Arial"/>
          <w:sz w:val="20"/>
          <w:szCs w:val="20"/>
        </w:rPr>
        <w:t xml:space="preserve">manteniendo </w:t>
      </w:r>
      <w:r w:rsidR="004E771C" w:rsidRPr="00C44368">
        <w:rPr>
          <w:rFonts w:ascii="Arial" w:hAnsi="Arial" w:cs="Arial"/>
          <w:sz w:val="20"/>
          <w:szCs w:val="20"/>
        </w:rPr>
        <w:t xml:space="preserve">el Servicio </w:t>
      </w:r>
      <w:r w:rsidR="002F2B4C">
        <w:rPr>
          <w:rFonts w:ascii="Arial" w:hAnsi="Arial" w:cs="Arial"/>
          <w:sz w:val="20"/>
          <w:szCs w:val="20"/>
        </w:rPr>
        <w:t>su</w:t>
      </w:r>
      <w:r w:rsidR="004E771C" w:rsidRPr="00C44368">
        <w:rPr>
          <w:rFonts w:ascii="Arial" w:hAnsi="Arial" w:cs="Arial"/>
          <w:sz w:val="20"/>
          <w:szCs w:val="20"/>
        </w:rPr>
        <w:t xml:space="preserve"> reserva</w:t>
      </w:r>
      <w:r w:rsidR="00287E7F">
        <w:rPr>
          <w:rFonts w:ascii="Arial" w:hAnsi="Arial" w:cs="Arial"/>
          <w:sz w:val="20"/>
          <w:szCs w:val="20"/>
        </w:rPr>
        <w:t xml:space="preserve"> </w:t>
      </w:r>
      <w:r w:rsidR="00493E7E">
        <w:rPr>
          <w:rFonts w:ascii="Arial" w:hAnsi="Arial" w:cs="Arial"/>
          <w:sz w:val="20"/>
          <w:szCs w:val="20"/>
        </w:rPr>
        <w:t>de conformidad</w:t>
      </w:r>
      <w:r w:rsidR="00287E7F">
        <w:rPr>
          <w:rFonts w:ascii="Arial" w:hAnsi="Arial" w:cs="Arial"/>
          <w:sz w:val="20"/>
          <w:szCs w:val="20"/>
        </w:rPr>
        <w:t xml:space="preserve"> a la ley</w:t>
      </w:r>
      <w:r w:rsidR="004E771C" w:rsidRPr="00C44368">
        <w:rPr>
          <w:rFonts w:ascii="Arial" w:hAnsi="Arial" w:cs="Arial"/>
          <w:sz w:val="20"/>
          <w:szCs w:val="20"/>
        </w:rPr>
        <w:t>.</w:t>
      </w:r>
    </w:p>
    <w:p w14:paraId="7D692F36" w14:textId="77777777" w:rsidR="002F2B4C" w:rsidRDefault="002F2B4C" w:rsidP="008070C1">
      <w:pPr>
        <w:spacing w:after="0"/>
        <w:jc w:val="both"/>
        <w:rPr>
          <w:rFonts w:ascii="Arial" w:hAnsi="Arial" w:cs="Arial"/>
          <w:sz w:val="20"/>
          <w:szCs w:val="20"/>
        </w:rPr>
      </w:pPr>
    </w:p>
    <w:p w14:paraId="37223C80" w14:textId="43E2F9C3" w:rsidR="00D77B1D" w:rsidRDefault="00D77B1D" w:rsidP="00BC711B">
      <w:pPr>
        <w:pStyle w:val="Prrafodelista"/>
        <w:numPr>
          <w:ilvl w:val="0"/>
          <w:numId w:val="2"/>
        </w:numPr>
        <w:tabs>
          <w:tab w:val="left" w:pos="284"/>
        </w:tabs>
        <w:spacing w:after="0"/>
        <w:ind w:left="0" w:firstLine="0"/>
        <w:jc w:val="both"/>
        <w:rPr>
          <w:rFonts w:ascii="Arial" w:hAnsi="Arial" w:cs="Arial"/>
          <w:sz w:val="20"/>
          <w:szCs w:val="20"/>
        </w:rPr>
      </w:pPr>
      <w:r w:rsidRPr="00D77B1D">
        <w:rPr>
          <w:rFonts w:ascii="Arial" w:hAnsi="Arial" w:cs="Arial"/>
          <w:sz w:val="20"/>
          <w:szCs w:val="20"/>
        </w:rPr>
        <w:t>En contra de la</w:t>
      </w:r>
      <w:r>
        <w:rPr>
          <w:rFonts w:ascii="Arial" w:hAnsi="Arial" w:cs="Arial"/>
          <w:sz w:val="20"/>
          <w:szCs w:val="20"/>
        </w:rPr>
        <w:t>s resolucio</w:t>
      </w:r>
      <w:r w:rsidRPr="00D77B1D">
        <w:rPr>
          <w:rFonts w:ascii="Arial" w:hAnsi="Arial" w:cs="Arial"/>
          <w:sz w:val="20"/>
          <w:szCs w:val="20"/>
        </w:rPr>
        <w:t>n</w:t>
      </w:r>
      <w:r>
        <w:rPr>
          <w:rFonts w:ascii="Arial" w:hAnsi="Arial" w:cs="Arial"/>
          <w:sz w:val="20"/>
          <w:szCs w:val="20"/>
        </w:rPr>
        <w:t>es</w:t>
      </w:r>
      <w:r w:rsidRPr="00D77B1D">
        <w:rPr>
          <w:rFonts w:ascii="Arial" w:hAnsi="Arial" w:cs="Arial"/>
          <w:sz w:val="20"/>
          <w:szCs w:val="20"/>
        </w:rPr>
        <w:t xml:space="preserve"> </w:t>
      </w:r>
      <w:r>
        <w:rPr>
          <w:rFonts w:ascii="Arial" w:hAnsi="Arial" w:cs="Arial"/>
          <w:sz w:val="20"/>
          <w:szCs w:val="20"/>
        </w:rPr>
        <w:t>que se dicten en el proceso de certificación,</w:t>
      </w:r>
      <w:r w:rsidRPr="00D77B1D">
        <w:rPr>
          <w:rFonts w:ascii="Arial" w:hAnsi="Arial" w:cs="Arial"/>
          <w:sz w:val="20"/>
          <w:szCs w:val="20"/>
        </w:rPr>
        <w:t xml:space="preserve"> proceden los recursos que correspondan de conformidad a la ley.</w:t>
      </w:r>
    </w:p>
    <w:p w14:paraId="06E076FA" w14:textId="6A064FA8" w:rsidR="00BD1589" w:rsidRDefault="00BD1589" w:rsidP="008070C1">
      <w:pPr>
        <w:spacing w:after="0"/>
        <w:jc w:val="both"/>
        <w:rPr>
          <w:rFonts w:ascii="Arial" w:hAnsi="Arial" w:cs="Arial"/>
          <w:sz w:val="20"/>
          <w:szCs w:val="20"/>
        </w:rPr>
      </w:pPr>
    </w:p>
    <w:p w14:paraId="0F2AD5F9" w14:textId="77777777" w:rsidR="00046688" w:rsidRDefault="00046688" w:rsidP="008070C1">
      <w:pPr>
        <w:spacing w:after="0"/>
        <w:jc w:val="both"/>
        <w:rPr>
          <w:rFonts w:ascii="Arial" w:hAnsi="Arial" w:cs="Arial"/>
          <w:sz w:val="20"/>
          <w:szCs w:val="20"/>
        </w:rPr>
      </w:pPr>
    </w:p>
    <w:p w14:paraId="4F8BBE42" w14:textId="6FFE2B84" w:rsidR="00F26699" w:rsidRPr="006A7B57" w:rsidRDefault="00F26699" w:rsidP="00BC711B">
      <w:pPr>
        <w:pStyle w:val="Prrafodelista"/>
        <w:numPr>
          <w:ilvl w:val="0"/>
          <w:numId w:val="1"/>
        </w:numPr>
        <w:spacing w:after="0"/>
        <w:ind w:left="426" w:hanging="426"/>
        <w:jc w:val="both"/>
        <w:rPr>
          <w:rFonts w:ascii="Arial" w:hAnsi="Arial" w:cs="Arial"/>
          <w:sz w:val="20"/>
          <w:szCs w:val="20"/>
        </w:rPr>
      </w:pPr>
      <w:r w:rsidRPr="0088545E">
        <w:rPr>
          <w:rFonts w:ascii="Arial" w:hAnsi="Arial" w:cs="Arial"/>
          <w:b/>
          <w:bCs/>
          <w:sz w:val="20"/>
          <w:szCs w:val="20"/>
          <w:lang w:val="es-ES"/>
        </w:rPr>
        <w:t>P</w:t>
      </w:r>
      <w:r w:rsidR="00F1026C" w:rsidRPr="0088545E">
        <w:rPr>
          <w:rFonts w:ascii="Arial" w:hAnsi="Arial" w:cs="Arial"/>
          <w:b/>
          <w:bCs/>
          <w:sz w:val="20"/>
          <w:szCs w:val="20"/>
          <w:lang w:val="es-ES"/>
        </w:rPr>
        <w:t>roceso de</w:t>
      </w:r>
      <w:r w:rsidRPr="0088545E">
        <w:rPr>
          <w:rFonts w:ascii="Arial" w:hAnsi="Arial" w:cs="Arial"/>
          <w:b/>
          <w:bCs/>
          <w:sz w:val="20"/>
          <w:szCs w:val="20"/>
          <w:lang w:val="es-ES"/>
        </w:rPr>
        <w:t xml:space="preserve"> C</w:t>
      </w:r>
      <w:r w:rsidR="00F1026C" w:rsidRPr="0088545E">
        <w:rPr>
          <w:rFonts w:ascii="Arial" w:hAnsi="Arial" w:cs="Arial"/>
          <w:b/>
          <w:bCs/>
          <w:sz w:val="20"/>
          <w:szCs w:val="20"/>
          <w:lang w:val="es-ES"/>
        </w:rPr>
        <w:t>ertificación</w:t>
      </w:r>
      <w:r w:rsidRPr="0088545E">
        <w:rPr>
          <w:rFonts w:ascii="Arial" w:hAnsi="Arial" w:cs="Arial"/>
          <w:b/>
          <w:bCs/>
          <w:sz w:val="20"/>
          <w:szCs w:val="20"/>
          <w:lang w:val="es-ES"/>
        </w:rPr>
        <w:t xml:space="preserve"> </w:t>
      </w:r>
      <w:r w:rsidR="00F07554">
        <w:rPr>
          <w:rFonts w:ascii="Arial" w:hAnsi="Arial" w:cs="Arial"/>
          <w:b/>
          <w:bCs/>
          <w:sz w:val="20"/>
          <w:szCs w:val="20"/>
          <w:lang w:val="es-ES"/>
        </w:rPr>
        <w:t xml:space="preserve">como </w:t>
      </w:r>
      <w:r w:rsidRPr="0088545E">
        <w:rPr>
          <w:rFonts w:ascii="Arial" w:hAnsi="Arial" w:cs="Arial"/>
          <w:b/>
          <w:bCs/>
          <w:sz w:val="20"/>
          <w:szCs w:val="20"/>
          <w:lang w:val="es-ES"/>
        </w:rPr>
        <w:t>OEA</w:t>
      </w:r>
    </w:p>
    <w:p w14:paraId="6D20D29F" w14:textId="77777777" w:rsidR="00F26699" w:rsidRDefault="00F26699" w:rsidP="008070C1">
      <w:pPr>
        <w:pStyle w:val="Prrafodelista"/>
        <w:tabs>
          <w:tab w:val="left" w:pos="284"/>
        </w:tabs>
        <w:spacing w:after="0"/>
        <w:ind w:left="426"/>
        <w:jc w:val="both"/>
        <w:rPr>
          <w:rFonts w:ascii="Arial" w:hAnsi="Arial" w:cs="Arial"/>
          <w:sz w:val="20"/>
          <w:szCs w:val="20"/>
        </w:rPr>
      </w:pPr>
    </w:p>
    <w:p w14:paraId="66F57ABD" w14:textId="04D85D1E" w:rsidR="00F26699" w:rsidRDefault="00F26699" w:rsidP="004A545E">
      <w:pPr>
        <w:pStyle w:val="Prrafodelista"/>
        <w:numPr>
          <w:ilvl w:val="0"/>
          <w:numId w:val="11"/>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El proceso de certificación </w:t>
      </w:r>
      <w:r w:rsidR="00F07554">
        <w:rPr>
          <w:rFonts w:ascii="Arial" w:hAnsi="Arial" w:cs="Arial"/>
          <w:sz w:val="20"/>
          <w:szCs w:val="20"/>
        </w:rPr>
        <w:t xml:space="preserve">como </w:t>
      </w:r>
      <w:r>
        <w:rPr>
          <w:rFonts w:ascii="Arial" w:hAnsi="Arial" w:cs="Arial"/>
          <w:sz w:val="20"/>
          <w:szCs w:val="20"/>
        </w:rPr>
        <w:t xml:space="preserve">OEA </w:t>
      </w:r>
      <w:r w:rsidRPr="00C44368">
        <w:rPr>
          <w:rFonts w:ascii="Arial" w:hAnsi="Arial" w:cs="Arial"/>
          <w:sz w:val="20"/>
          <w:szCs w:val="20"/>
        </w:rPr>
        <w:t xml:space="preserve">está conformado por </w:t>
      </w:r>
      <w:r w:rsidR="00F476B6">
        <w:rPr>
          <w:rFonts w:ascii="Arial" w:hAnsi="Arial" w:cs="Arial"/>
          <w:sz w:val="20"/>
          <w:szCs w:val="20"/>
        </w:rPr>
        <w:t>dos</w:t>
      </w:r>
      <w:r w:rsidRPr="00C44368">
        <w:rPr>
          <w:rFonts w:ascii="Arial" w:hAnsi="Arial" w:cs="Arial"/>
          <w:sz w:val="20"/>
          <w:szCs w:val="20"/>
        </w:rPr>
        <w:t xml:space="preserve"> etapas consecutivas:</w:t>
      </w:r>
    </w:p>
    <w:p w14:paraId="4D948DE8" w14:textId="77777777" w:rsidR="00F476B6" w:rsidRDefault="00F476B6" w:rsidP="008070C1">
      <w:pPr>
        <w:pStyle w:val="Prrafodelista"/>
        <w:tabs>
          <w:tab w:val="left" w:pos="284"/>
        </w:tabs>
        <w:spacing w:after="0"/>
        <w:ind w:left="0"/>
        <w:jc w:val="both"/>
        <w:rPr>
          <w:rFonts w:ascii="Arial" w:hAnsi="Arial" w:cs="Arial"/>
          <w:sz w:val="20"/>
          <w:szCs w:val="20"/>
        </w:rPr>
      </w:pPr>
    </w:p>
    <w:p w14:paraId="2DBC428D" w14:textId="636EF060" w:rsidR="00F26699" w:rsidRDefault="00F26699" w:rsidP="00BC711B">
      <w:pPr>
        <w:pStyle w:val="Prrafodelista"/>
        <w:numPr>
          <w:ilvl w:val="0"/>
          <w:numId w:val="3"/>
        </w:numPr>
        <w:tabs>
          <w:tab w:val="left" w:pos="567"/>
        </w:tabs>
        <w:spacing w:after="0"/>
        <w:ind w:left="567" w:hanging="283"/>
        <w:jc w:val="both"/>
        <w:rPr>
          <w:rFonts w:ascii="Arial" w:hAnsi="Arial" w:cs="Arial"/>
          <w:sz w:val="20"/>
          <w:szCs w:val="20"/>
        </w:rPr>
      </w:pPr>
      <w:r w:rsidRPr="00C44368">
        <w:rPr>
          <w:rFonts w:ascii="Arial" w:hAnsi="Arial" w:cs="Arial"/>
          <w:sz w:val="20"/>
          <w:szCs w:val="20"/>
        </w:rPr>
        <w:t xml:space="preserve">Evaluación Documental y </w:t>
      </w:r>
    </w:p>
    <w:p w14:paraId="2A51F477" w14:textId="77777777" w:rsidR="00F26699" w:rsidRDefault="00F26699" w:rsidP="00BC711B">
      <w:pPr>
        <w:pStyle w:val="Prrafodelista"/>
        <w:numPr>
          <w:ilvl w:val="0"/>
          <w:numId w:val="3"/>
        </w:numPr>
        <w:tabs>
          <w:tab w:val="left" w:pos="567"/>
        </w:tabs>
        <w:spacing w:after="0"/>
        <w:ind w:left="567" w:hanging="283"/>
        <w:jc w:val="both"/>
        <w:rPr>
          <w:rFonts w:ascii="Arial" w:hAnsi="Arial" w:cs="Arial"/>
          <w:sz w:val="20"/>
          <w:szCs w:val="20"/>
        </w:rPr>
      </w:pPr>
      <w:r w:rsidRPr="00C44368">
        <w:rPr>
          <w:rFonts w:ascii="Arial" w:hAnsi="Arial" w:cs="Arial"/>
          <w:sz w:val="20"/>
          <w:szCs w:val="20"/>
        </w:rPr>
        <w:t xml:space="preserve">Visitas de Verificación, </w:t>
      </w:r>
    </w:p>
    <w:p w14:paraId="41239DC9" w14:textId="77777777" w:rsidR="00F476B6" w:rsidRPr="00F476B6" w:rsidRDefault="00F476B6" w:rsidP="008070C1">
      <w:pPr>
        <w:tabs>
          <w:tab w:val="left" w:pos="567"/>
        </w:tabs>
        <w:spacing w:after="0"/>
        <w:jc w:val="both"/>
        <w:rPr>
          <w:rFonts w:ascii="Arial" w:hAnsi="Arial" w:cs="Arial"/>
          <w:sz w:val="20"/>
          <w:szCs w:val="20"/>
        </w:rPr>
      </w:pPr>
    </w:p>
    <w:p w14:paraId="251C3985" w14:textId="02154C6B" w:rsidR="00F26699" w:rsidRDefault="00F26699" w:rsidP="008070C1">
      <w:pPr>
        <w:tabs>
          <w:tab w:val="left" w:pos="567"/>
        </w:tabs>
        <w:spacing w:after="0"/>
        <w:jc w:val="both"/>
        <w:rPr>
          <w:rFonts w:ascii="Arial" w:hAnsi="Arial" w:cs="Arial"/>
          <w:sz w:val="20"/>
          <w:szCs w:val="20"/>
        </w:rPr>
      </w:pPr>
      <w:r w:rsidRPr="00C44368">
        <w:rPr>
          <w:rFonts w:ascii="Arial" w:hAnsi="Arial" w:cs="Arial"/>
          <w:sz w:val="20"/>
          <w:szCs w:val="20"/>
        </w:rPr>
        <w:t xml:space="preserve">debiendo el </w:t>
      </w:r>
      <w:r w:rsidR="00822C33">
        <w:rPr>
          <w:rFonts w:ascii="Arial" w:hAnsi="Arial" w:cs="Arial"/>
          <w:sz w:val="20"/>
          <w:szCs w:val="20"/>
        </w:rPr>
        <w:t>operador</w:t>
      </w:r>
      <w:r w:rsidR="00822C33" w:rsidRPr="00C44368">
        <w:rPr>
          <w:rFonts w:ascii="Arial" w:hAnsi="Arial" w:cs="Arial"/>
          <w:sz w:val="20"/>
          <w:szCs w:val="20"/>
        </w:rPr>
        <w:t xml:space="preserve"> </w:t>
      </w:r>
      <w:r w:rsidRPr="00C44368">
        <w:rPr>
          <w:rFonts w:ascii="Arial" w:hAnsi="Arial" w:cs="Arial"/>
          <w:sz w:val="20"/>
          <w:szCs w:val="20"/>
        </w:rPr>
        <w:t>aprobar cada una de ellas para ser certificado como O</w:t>
      </w:r>
      <w:r>
        <w:rPr>
          <w:rFonts w:ascii="Arial" w:hAnsi="Arial" w:cs="Arial"/>
          <w:sz w:val="20"/>
          <w:szCs w:val="20"/>
        </w:rPr>
        <w:t>EA</w:t>
      </w:r>
      <w:r w:rsidR="00F476B6">
        <w:rPr>
          <w:rFonts w:ascii="Arial" w:hAnsi="Arial" w:cs="Arial"/>
          <w:sz w:val="20"/>
          <w:szCs w:val="20"/>
        </w:rPr>
        <w:t>, según el tipo de operador que corresponda</w:t>
      </w:r>
      <w:r w:rsidRPr="00C44368">
        <w:rPr>
          <w:rFonts w:ascii="Arial" w:hAnsi="Arial" w:cs="Arial"/>
          <w:sz w:val="20"/>
          <w:szCs w:val="20"/>
        </w:rPr>
        <w:t>.</w:t>
      </w:r>
    </w:p>
    <w:p w14:paraId="06214791" w14:textId="507773B6" w:rsidR="00A307A9" w:rsidRDefault="00A307A9" w:rsidP="008070C1">
      <w:pPr>
        <w:tabs>
          <w:tab w:val="left" w:pos="567"/>
        </w:tabs>
        <w:spacing w:after="0"/>
        <w:jc w:val="both"/>
        <w:rPr>
          <w:rFonts w:ascii="Arial" w:hAnsi="Arial" w:cs="Arial"/>
          <w:sz w:val="20"/>
          <w:szCs w:val="20"/>
        </w:rPr>
      </w:pPr>
    </w:p>
    <w:p w14:paraId="7CA8E036" w14:textId="2A70191E" w:rsidR="00A307A9" w:rsidRPr="00A307A9" w:rsidRDefault="00A307A9" w:rsidP="00A307A9">
      <w:pPr>
        <w:tabs>
          <w:tab w:val="left" w:pos="567"/>
        </w:tabs>
        <w:spacing w:after="0"/>
        <w:jc w:val="both"/>
        <w:rPr>
          <w:rFonts w:ascii="Arial" w:hAnsi="Arial" w:cs="Arial"/>
          <w:sz w:val="20"/>
          <w:szCs w:val="20"/>
        </w:rPr>
      </w:pPr>
      <w:r>
        <w:rPr>
          <w:rFonts w:ascii="Arial" w:hAnsi="Arial" w:cs="Arial"/>
          <w:sz w:val="20"/>
          <w:szCs w:val="20"/>
        </w:rPr>
        <w:t>2.</w:t>
      </w:r>
      <w:r w:rsidR="00046688">
        <w:rPr>
          <w:rFonts w:ascii="Arial" w:hAnsi="Arial" w:cs="Arial"/>
          <w:sz w:val="20"/>
          <w:szCs w:val="20"/>
        </w:rPr>
        <w:t xml:space="preserve"> </w:t>
      </w:r>
      <w:r>
        <w:rPr>
          <w:rFonts w:ascii="Arial" w:hAnsi="Arial" w:cs="Arial"/>
          <w:sz w:val="20"/>
          <w:szCs w:val="20"/>
        </w:rPr>
        <w:t xml:space="preserve">Durante todo el proceso de certificación el operador deberá tener </w:t>
      </w:r>
      <w:r w:rsidRPr="00A307A9">
        <w:rPr>
          <w:rFonts w:ascii="Arial" w:hAnsi="Arial" w:cs="Arial"/>
          <w:sz w:val="20"/>
          <w:szCs w:val="20"/>
        </w:rPr>
        <w:t xml:space="preserve">implementadas medidas que le permitan </w:t>
      </w:r>
      <w:r w:rsidR="00B62873">
        <w:rPr>
          <w:rFonts w:ascii="Arial" w:hAnsi="Arial" w:cs="Arial"/>
          <w:sz w:val="20"/>
          <w:szCs w:val="20"/>
        </w:rPr>
        <w:t>poner a dis</w:t>
      </w:r>
      <w:r w:rsidRPr="00A307A9">
        <w:rPr>
          <w:rFonts w:ascii="Arial" w:hAnsi="Arial" w:cs="Arial"/>
          <w:sz w:val="20"/>
          <w:szCs w:val="20"/>
        </w:rPr>
        <w:t xml:space="preserve">posición del Servicio, en la forma que éste determine, toda la documentación actual, precisa, completa y verificable relacionada con su operación, destinadas a evaluar el cumplimiento de los requisitos y condiciones establecidos </w:t>
      </w:r>
      <w:r>
        <w:rPr>
          <w:rFonts w:ascii="Arial" w:hAnsi="Arial" w:cs="Arial"/>
          <w:sz w:val="20"/>
          <w:szCs w:val="20"/>
        </w:rPr>
        <w:t>para la certificación como OEA</w:t>
      </w:r>
      <w:r w:rsidRPr="00A307A9">
        <w:rPr>
          <w:rFonts w:ascii="Arial" w:hAnsi="Arial" w:cs="Arial"/>
          <w:sz w:val="20"/>
          <w:szCs w:val="20"/>
        </w:rPr>
        <w:t>.</w:t>
      </w:r>
    </w:p>
    <w:p w14:paraId="30448E2B" w14:textId="77777777" w:rsidR="001A6A48" w:rsidRDefault="001A6A48" w:rsidP="008070C1">
      <w:pPr>
        <w:tabs>
          <w:tab w:val="left" w:pos="567"/>
        </w:tabs>
        <w:spacing w:after="0"/>
        <w:jc w:val="both"/>
        <w:rPr>
          <w:rFonts w:ascii="Arial" w:hAnsi="Arial" w:cs="Arial"/>
          <w:sz w:val="20"/>
          <w:szCs w:val="20"/>
        </w:rPr>
      </w:pPr>
    </w:p>
    <w:p w14:paraId="510ECD9A" w14:textId="7B790C9B" w:rsidR="001A6A48" w:rsidRPr="005C3A61" w:rsidRDefault="00A307A9" w:rsidP="00762FE0">
      <w:pPr>
        <w:pStyle w:val="Prrafodelista"/>
        <w:tabs>
          <w:tab w:val="left" w:pos="284"/>
        </w:tabs>
        <w:spacing w:after="0"/>
        <w:ind w:left="0"/>
        <w:jc w:val="both"/>
        <w:rPr>
          <w:rFonts w:ascii="Arial" w:hAnsi="Arial" w:cs="Arial"/>
          <w:sz w:val="20"/>
          <w:szCs w:val="20"/>
        </w:rPr>
      </w:pPr>
      <w:r>
        <w:rPr>
          <w:rFonts w:ascii="Arial" w:hAnsi="Arial" w:cs="Arial"/>
          <w:sz w:val="20"/>
          <w:szCs w:val="20"/>
        </w:rPr>
        <w:t xml:space="preserve">3. </w:t>
      </w:r>
      <w:r w:rsidR="001A6A48" w:rsidRPr="005C3A61">
        <w:rPr>
          <w:rFonts w:ascii="Arial" w:hAnsi="Arial" w:cs="Arial"/>
          <w:sz w:val="20"/>
          <w:szCs w:val="20"/>
        </w:rPr>
        <w:t xml:space="preserve">El proceso total de certificación </w:t>
      </w:r>
      <w:r w:rsidR="00F07554">
        <w:rPr>
          <w:rFonts w:ascii="Arial" w:hAnsi="Arial" w:cs="Arial"/>
          <w:sz w:val="20"/>
          <w:szCs w:val="20"/>
        </w:rPr>
        <w:t>como</w:t>
      </w:r>
      <w:r w:rsidR="00F07554" w:rsidRPr="005C3A61">
        <w:rPr>
          <w:rFonts w:ascii="Arial" w:hAnsi="Arial" w:cs="Arial"/>
          <w:sz w:val="20"/>
          <w:szCs w:val="20"/>
        </w:rPr>
        <w:t xml:space="preserve"> </w:t>
      </w:r>
      <w:r w:rsidR="001A6A48" w:rsidRPr="005C3A61">
        <w:rPr>
          <w:rFonts w:ascii="Arial" w:hAnsi="Arial" w:cs="Arial"/>
          <w:sz w:val="20"/>
          <w:szCs w:val="20"/>
        </w:rPr>
        <w:t>OEA</w:t>
      </w:r>
      <w:r w:rsidR="001A6A48">
        <w:rPr>
          <w:rFonts w:ascii="Arial" w:hAnsi="Arial" w:cs="Arial"/>
          <w:sz w:val="20"/>
          <w:szCs w:val="20"/>
        </w:rPr>
        <w:t xml:space="preserve"> no podrá exceder del plazo </w:t>
      </w:r>
      <w:r w:rsidR="00C64C49">
        <w:rPr>
          <w:rFonts w:ascii="Arial" w:hAnsi="Arial" w:cs="Arial"/>
          <w:sz w:val="20"/>
          <w:szCs w:val="20"/>
        </w:rPr>
        <w:t>de 120 días</w:t>
      </w:r>
      <w:r w:rsidR="00736C40">
        <w:rPr>
          <w:rFonts w:ascii="Arial" w:hAnsi="Arial" w:cs="Arial"/>
          <w:sz w:val="20"/>
          <w:szCs w:val="20"/>
        </w:rPr>
        <w:t xml:space="preserve"> contados a partir del día siguiente de la fecha de completados todos los antecedentes requeridos</w:t>
      </w:r>
      <w:r w:rsidR="00C64C49">
        <w:rPr>
          <w:rFonts w:ascii="Arial" w:hAnsi="Arial" w:cs="Arial"/>
          <w:sz w:val="20"/>
          <w:szCs w:val="20"/>
        </w:rPr>
        <w:t>, el cual podrá ser prorrogado por un plazo adicional de hasta 60 días</w:t>
      </w:r>
      <w:r w:rsidR="001A6A48">
        <w:rPr>
          <w:rFonts w:ascii="Arial" w:hAnsi="Arial" w:cs="Arial"/>
          <w:sz w:val="20"/>
          <w:szCs w:val="20"/>
        </w:rPr>
        <w:t>.</w:t>
      </w:r>
      <w:r w:rsidR="009D77C5">
        <w:rPr>
          <w:rFonts w:ascii="Arial" w:hAnsi="Arial" w:cs="Arial"/>
          <w:sz w:val="20"/>
          <w:szCs w:val="20"/>
        </w:rPr>
        <w:t xml:space="preserve"> Vencido este plazo, mediante resolución fundada del Director Nacional de Aduanas, se deberá aceptar o rechazar la certificación. </w:t>
      </w:r>
    </w:p>
    <w:p w14:paraId="0B8BD24A" w14:textId="1E56E6C9" w:rsidR="00CB42D3" w:rsidRPr="00C44368" w:rsidRDefault="00CB42D3" w:rsidP="008070C1">
      <w:pPr>
        <w:spacing w:after="0"/>
        <w:jc w:val="both"/>
        <w:rPr>
          <w:rFonts w:ascii="Arial" w:hAnsi="Arial" w:cs="Arial"/>
          <w:sz w:val="20"/>
          <w:szCs w:val="20"/>
        </w:rPr>
      </w:pPr>
    </w:p>
    <w:p w14:paraId="7BE78072" w14:textId="637547D0" w:rsidR="00743BDE" w:rsidRPr="00C44368" w:rsidRDefault="001E35FC" w:rsidP="008070C1">
      <w:pPr>
        <w:spacing w:after="0"/>
        <w:jc w:val="both"/>
        <w:rPr>
          <w:rFonts w:ascii="Arial" w:hAnsi="Arial" w:cs="Arial"/>
          <w:b/>
          <w:bCs/>
          <w:sz w:val="20"/>
          <w:szCs w:val="20"/>
          <w:lang w:val="es-ES"/>
        </w:rPr>
      </w:pPr>
      <w:r>
        <w:rPr>
          <w:rFonts w:ascii="Arial" w:hAnsi="Arial" w:cs="Arial"/>
          <w:b/>
          <w:bCs/>
          <w:sz w:val="20"/>
          <w:szCs w:val="20"/>
          <w:lang w:val="es-ES"/>
        </w:rPr>
        <w:t>II.</w:t>
      </w:r>
      <w:r w:rsidR="00C17B37" w:rsidRPr="00C44368">
        <w:rPr>
          <w:rFonts w:ascii="Arial" w:hAnsi="Arial" w:cs="Arial"/>
          <w:b/>
          <w:bCs/>
          <w:sz w:val="20"/>
          <w:szCs w:val="20"/>
          <w:lang w:val="es-ES"/>
        </w:rPr>
        <w:t xml:space="preserve">1. </w:t>
      </w:r>
      <w:r w:rsidR="005203BC" w:rsidRPr="00C44368">
        <w:rPr>
          <w:rFonts w:ascii="Arial" w:hAnsi="Arial" w:cs="Arial"/>
          <w:b/>
          <w:bCs/>
          <w:sz w:val="20"/>
          <w:szCs w:val="20"/>
          <w:lang w:val="es-ES"/>
        </w:rPr>
        <w:t>Etapa de</w:t>
      </w:r>
      <w:r w:rsidR="00743BDE" w:rsidRPr="00C44368">
        <w:rPr>
          <w:rFonts w:ascii="Arial" w:hAnsi="Arial" w:cs="Arial"/>
          <w:b/>
          <w:bCs/>
          <w:sz w:val="20"/>
          <w:szCs w:val="20"/>
          <w:lang w:val="es-ES"/>
        </w:rPr>
        <w:t xml:space="preserve"> </w:t>
      </w:r>
      <w:r w:rsidR="00E11A53" w:rsidRPr="00E11A53">
        <w:rPr>
          <w:rFonts w:ascii="Arial" w:hAnsi="Arial" w:cs="Arial"/>
          <w:b/>
          <w:bCs/>
          <w:sz w:val="20"/>
          <w:szCs w:val="20"/>
          <w:lang w:val="es-ES"/>
        </w:rPr>
        <w:t>Evaluación Documental</w:t>
      </w:r>
      <w:bookmarkEnd w:id="4"/>
      <w:bookmarkEnd w:id="5"/>
    </w:p>
    <w:p w14:paraId="3FAC4FA7" w14:textId="77777777" w:rsidR="00F26699" w:rsidRDefault="00F26699" w:rsidP="008070C1">
      <w:pPr>
        <w:spacing w:after="0"/>
        <w:jc w:val="both"/>
        <w:rPr>
          <w:rFonts w:ascii="Arial" w:hAnsi="Arial" w:cs="Arial"/>
          <w:sz w:val="20"/>
          <w:szCs w:val="20"/>
          <w:lang w:val="es-ES"/>
        </w:rPr>
      </w:pPr>
    </w:p>
    <w:p w14:paraId="7B379191" w14:textId="7F487703" w:rsidR="00743BDE" w:rsidRPr="006A7B57" w:rsidRDefault="00743BDE" w:rsidP="00BC711B">
      <w:pPr>
        <w:pStyle w:val="Prrafodelista"/>
        <w:numPr>
          <w:ilvl w:val="0"/>
          <w:numId w:val="4"/>
        </w:numPr>
        <w:tabs>
          <w:tab w:val="left" w:pos="284"/>
        </w:tabs>
        <w:spacing w:after="0"/>
        <w:ind w:left="0" w:firstLine="0"/>
        <w:jc w:val="both"/>
        <w:rPr>
          <w:rFonts w:ascii="Arial" w:hAnsi="Arial" w:cs="Arial"/>
          <w:sz w:val="20"/>
          <w:szCs w:val="20"/>
        </w:rPr>
      </w:pPr>
      <w:r w:rsidRPr="004A0CF0">
        <w:rPr>
          <w:rFonts w:ascii="Arial" w:hAnsi="Arial" w:cs="Arial"/>
          <w:sz w:val="20"/>
          <w:szCs w:val="20"/>
        </w:rPr>
        <w:t>E</w:t>
      </w:r>
      <w:r w:rsidR="00140301" w:rsidRPr="004A0CF0">
        <w:rPr>
          <w:rFonts w:ascii="Arial" w:hAnsi="Arial" w:cs="Arial"/>
          <w:sz w:val="20"/>
          <w:szCs w:val="20"/>
        </w:rPr>
        <w:t xml:space="preserve">n </w:t>
      </w:r>
      <w:r w:rsidRPr="004A0CF0">
        <w:rPr>
          <w:rFonts w:ascii="Arial" w:hAnsi="Arial" w:cs="Arial"/>
          <w:sz w:val="20"/>
          <w:szCs w:val="20"/>
        </w:rPr>
        <w:t>l</w:t>
      </w:r>
      <w:r w:rsidR="00140301" w:rsidRPr="004A0CF0">
        <w:rPr>
          <w:rFonts w:ascii="Arial" w:hAnsi="Arial" w:cs="Arial"/>
          <w:sz w:val="20"/>
          <w:szCs w:val="20"/>
        </w:rPr>
        <w:t>a etapa</w:t>
      </w:r>
      <w:r w:rsidRPr="004A0CF0">
        <w:rPr>
          <w:rFonts w:ascii="Arial" w:hAnsi="Arial" w:cs="Arial"/>
          <w:sz w:val="20"/>
          <w:szCs w:val="20"/>
        </w:rPr>
        <w:t xml:space="preserve"> de </w:t>
      </w:r>
      <w:r w:rsidR="00E11A53" w:rsidRPr="004A0CF0">
        <w:rPr>
          <w:rFonts w:ascii="Arial" w:hAnsi="Arial" w:cs="Arial"/>
          <w:sz w:val="20"/>
          <w:szCs w:val="20"/>
        </w:rPr>
        <w:t xml:space="preserve">Evaluación Documental </w:t>
      </w:r>
      <w:r w:rsidR="00B358AD" w:rsidRPr="004A0CF0">
        <w:rPr>
          <w:rFonts w:ascii="Arial" w:hAnsi="Arial" w:cs="Arial"/>
          <w:sz w:val="20"/>
          <w:szCs w:val="20"/>
        </w:rPr>
        <w:t>se</w:t>
      </w:r>
      <w:r w:rsidRPr="004A0CF0">
        <w:rPr>
          <w:rFonts w:ascii="Arial" w:hAnsi="Arial" w:cs="Arial"/>
          <w:sz w:val="20"/>
          <w:szCs w:val="20"/>
        </w:rPr>
        <w:t xml:space="preserve"> </w:t>
      </w:r>
      <w:r w:rsidR="001E35FC" w:rsidRPr="004A0CF0">
        <w:rPr>
          <w:rFonts w:ascii="Arial" w:hAnsi="Arial" w:cs="Arial"/>
          <w:sz w:val="20"/>
          <w:szCs w:val="20"/>
        </w:rPr>
        <w:t xml:space="preserve">determinará </w:t>
      </w:r>
      <w:r w:rsidR="009953AA" w:rsidRPr="004A0CF0">
        <w:rPr>
          <w:rFonts w:ascii="Arial" w:hAnsi="Arial" w:cs="Arial"/>
          <w:sz w:val="20"/>
          <w:szCs w:val="20"/>
        </w:rPr>
        <w:t xml:space="preserve">si el </w:t>
      </w:r>
      <w:r w:rsidR="00822C33" w:rsidRPr="004A0CF0">
        <w:rPr>
          <w:rFonts w:ascii="Arial" w:hAnsi="Arial" w:cs="Arial"/>
          <w:sz w:val="20"/>
          <w:szCs w:val="20"/>
        </w:rPr>
        <w:t xml:space="preserve">operador </w:t>
      </w:r>
      <w:r w:rsidR="009953AA" w:rsidRPr="004A0CF0">
        <w:rPr>
          <w:rFonts w:ascii="Arial" w:hAnsi="Arial" w:cs="Arial"/>
          <w:sz w:val="20"/>
          <w:szCs w:val="20"/>
        </w:rPr>
        <w:t xml:space="preserve">cumple con </w:t>
      </w:r>
      <w:r w:rsidR="00F26699" w:rsidRPr="004A0CF0">
        <w:rPr>
          <w:rFonts w:ascii="Arial" w:hAnsi="Arial" w:cs="Arial"/>
          <w:sz w:val="20"/>
          <w:szCs w:val="20"/>
        </w:rPr>
        <w:t xml:space="preserve">los requisitos </w:t>
      </w:r>
      <w:r w:rsidR="007547CA" w:rsidRPr="004A0CF0">
        <w:rPr>
          <w:rFonts w:ascii="Arial" w:hAnsi="Arial" w:cs="Arial"/>
          <w:sz w:val="20"/>
          <w:szCs w:val="20"/>
        </w:rPr>
        <w:t xml:space="preserve">y condiciones </w:t>
      </w:r>
      <w:r w:rsidR="00F26699" w:rsidRPr="004A0CF0">
        <w:rPr>
          <w:rFonts w:ascii="Arial" w:hAnsi="Arial" w:cs="Arial"/>
          <w:sz w:val="20"/>
          <w:szCs w:val="20"/>
        </w:rPr>
        <w:t xml:space="preserve">establecidos en </w:t>
      </w:r>
      <w:r w:rsidR="001E35FC" w:rsidRPr="004A0CF0">
        <w:rPr>
          <w:rFonts w:ascii="Arial" w:hAnsi="Arial" w:cs="Arial"/>
          <w:sz w:val="20"/>
          <w:szCs w:val="20"/>
        </w:rPr>
        <w:t>los artículos 4</w:t>
      </w:r>
      <w:r w:rsidR="00E11A53" w:rsidRPr="004A0CF0">
        <w:rPr>
          <w:rFonts w:ascii="Arial" w:hAnsi="Arial" w:cs="Arial"/>
          <w:sz w:val="20"/>
          <w:szCs w:val="20"/>
        </w:rPr>
        <w:t xml:space="preserve"> </w:t>
      </w:r>
      <w:r w:rsidR="0042425E" w:rsidRPr="004A0CF0">
        <w:rPr>
          <w:rFonts w:ascii="Arial" w:hAnsi="Arial" w:cs="Arial"/>
          <w:sz w:val="20"/>
          <w:szCs w:val="20"/>
        </w:rPr>
        <w:t>y 5</w:t>
      </w:r>
      <w:r w:rsidR="00E11A53" w:rsidRPr="004A0CF0">
        <w:rPr>
          <w:rFonts w:ascii="Arial" w:hAnsi="Arial" w:cs="Arial"/>
          <w:sz w:val="20"/>
          <w:szCs w:val="20"/>
        </w:rPr>
        <w:t xml:space="preserve"> </w:t>
      </w:r>
      <w:r w:rsidR="00F26699" w:rsidRPr="004A0CF0">
        <w:rPr>
          <w:rFonts w:ascii="Arial" w:hAnsi="Arial" w:cs="Arial"/>
          <w:sz w:val="20"/>
          <w:szCs w:val="20"/>
        </w:rPr>
        <w:t>del Reglamento</w:t>
      </w:r>
      <w:r w:rsidR="006672E4" w:rsidRPr="004A0CF0">
        <w:rPr>
          <w:rFonts w:ascii="Arial" w:hAnsi="Arial" w:cs="Arial"/>
          <w:sz w:val="20"/>
          <w:szCs w:val="20"/>
        </w:rPr>
        <w:t xml:space="preserve">, </w:t>
      </w:r>
      <w:r w:rsidR="00851371" w:rsidRPr="004A0CF0">
        <w:rPr>
          <w:rFonts w:ascii="Arial" w:hAnsi="Arial" w:cs="Arial"/>
          <w:sz w:val="20"/>
          <w:szCs w:val="20"/>
        </w:rPr>
        <w:t xml:space="preserve">y </w:t>
      </w:r>
      <w:r w:rsidR="0042425E" w:rsidRPr="004A0CF0">
        <w:rPr>
          <w:rFonts w:ascii="Arial" w:hAnsi="Arial" w:cs="Arial"/>
          <w:sz w:val="20"/>
          <w:szCs w:val="20"/>
        </w:rPr>
        <w:t>de conformidad con las normas</w:t>
      </w:r>
      <w:r w:rsidR="001E35FC" w:rsidRPr="004A0CF0">
        <w:rPr>
          <w:rFonts w:ascii="Arial" w:hAnsi="Arial" w:cs="Arial"/>
          <w:sz w:val="20"/>
          <w:szCs w:val="20"/>
        </w:rPr>
        <w:t xml:space="preserve"> </w:t>
      </w:r>
      <w:r w:rsidR="006672E4" w:rsidRPr="004A0CF0">
        <w:rPr>
          <w:rFonts w:ascii="Arial" w:hAnsi="Arial" w:cs="Arial"/>
          <w:sz w:val="20"/>
          <w:szCs w:val="20"/>
        </w:rPr>
        <w:t>particulares que</w:t>
      </w:r>
      <w:r w:rsidR="006672E4">
        <w:rPr>
          <w:rFonts w:ascii="Arial" w:hAnsi="Arial" w:cs="Arial"/>
          <w:sz w:val="20"/>
          <w:szCs w:val="20"/>
        </w:rPr>
        <w:t xml:space="preserve"> se establecen en esta Resolución</w:t>
      </w:r>
      <w:r w:rsidR="009953AA" w:rsidRPr="006A7B57">
        <w:rPr>
          <w:rFonts w:ascii="Arial" w:hAnsi="Arial" w:cs="Arial"/>
          <w:sz w:val="20"/>
          <w:szCs w:val="20"/>
        </w:rPr>
        <w:t>.</w:t>
      </w:r>
    </w:p>
    <w:p w14:paraId="64F10175" w14:textId="77777777" w:rsidR="00F26699" w:rsidRDefault="00F26699" w:rsidP="008070C1">
      <w:pPr>
        <w:pStyle w:val="Prrafodelista"/>
        <w:tabs>
          <w:tab w:val="left" w:pos="284"/>
        </w:tabs>
        <w:spacing w:after="0"/>
        <w:ind w:left="0"/>
        <w:jc w:val="both"/>
        <w:rPr>
          <w:rFonts w:ascii="Arial" w:hAnsi="Arial" w:cs="Arial"/>
          <w:sz w:val="20"/>
          <w:szCs w:val="20"/>
        </w:rPr>
      </w:pPr>
    </w:p>
    <w:p w14:paraId="69C2CAC8" w14:textId="194AEE1B" w:rsidR="00B7641E" w:rsidRPr="00215FA3" w:rsidRDefault="0045299E" w:rsidP="00BC711B">
      <w:pPr>
        <w:pStyle w:val="Prrafodelista"/>
        <w:numPr>
          <w:ilvl w:val="0"/>
          <w:numId w:val="4"/>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El </w:t>
      </w:r>
      <w:r w:rsidR="00822C33">
        <w:rPr>
          <w:rFonts w:ascii="Arial" w:hAnsi="Arial" w:cs="Arial"/>
          <w:sz w:val="20"/>
          <w:szCs w:val="20"/>
        </w:rPr>
        <w:t>operador</w:t>
      </w:r>
      <w:r w:rsidR="00822C33" w:rsidRPr="006A7B57">
        <w:rPr>
          <w:rFonts w:ascii="Arial" w:hAnsi="Arial" w:cs="Arial"/>
          <w:sz w:val="20"/>
          <w:szCs w:val="20"/>
        </w:rPr>
        <w:t xml:space="preserve"> </w:t>
      </w:r>
      <w:r w:rsidRPr="006A7B57">
        <w:rPr>
          <w:rFonts w:ascii="Arial" w:hAnsi="Arial" w:cs="Arial"/>
          <w:sz w:val="20"/>
          <w:szCs w:val="20"/>
        </w:rPr>
        <w:t>debe</w:t>
      </w:r>
      <w:r w:rsidR="00AC10E1">
        <w:rPr>
          <w:rFonts w:ascii="Arial" w:hAnsi="Arial" w:cs="Arial"/>
          <w:sz w:val="20"/>
          <w:szCs w:val="20"/>
        </w:rPr>
        <w:t>rá</w:t>
      </w:r>
      <w:r w:rsidR="00186211">
        <w:rPr>
          <w:rFonts w:ascii="Arial" w:hAnsi="Arial" w:cs="Arial"/>
          <w:sz w:val="20"/>
          <w:szCs w:val="20"/>
        </w:rPr>
        <w:t xml:space="preserve"> </w:t>
      </w:r>
      <w:r w:rsidRPr="006A7B57">
        <w:rPr>
          <w:rFonts w:ascii="Arial" w:hAnsi="Arial" w:cs="Arial"/>
          <w:sz w:val="20"/>
          <w:szCs w:val="20"/>
        </w:rPr>
        <w:t xml:space="preserve">completar y entregar </w:t>
      </w:r>
      <w:r w:rsidRPr="005C3A61">
        <w:rPr>
          <w:rFonts w:ascii="Arial" w:hAnsi="Arial" w:cs="Arial"/>
          <w:sz w:val="20"/>
          <w:szCs w:val="20"/>
        </w:rPr>
        <w:t>a</w:t>
      </w:r>
      <w:r w:rsidR="001A6A48" w:rsidRPr="005C3A61">
        <w:rPr>
          <w:rFonts w:ascii="Arial" w:hAnsi="Arial" w:cs="Arial"/>
          <w:sz w:val="20"/>
          <w:szCs w:val="20"/>
        </w:rPr>
        <w:t xml:space="preserve"> </w:t>
      </w:r>
      <w:r w:rsidRPr="005C3A61">
        <w:rPr>
          <w:rFonts w:ascii="Arial" w:hAnsi="Arial" w:cs="Arial"/>
          <w:sz w:val="20"/>
          <w:szCs w:val="20"/>
        </w:rPr>
        <w:t>l</w:t>
      </w:r>
      <w:r w:rsidR="001A6A48" w:rsidRPr="005C3A61">
        <w:rPr>
          <w:rFonts w:ascii="Arial" w:hAnsi="Arial" w:cs="Arial"/>
          <w:sz w:val="20"/>
          <w:szCs w:val="20"/>
        </w:rPr>
        <w:t>a</w:t>
      </w:r>
      <w:r w:rsidRPr="005C3A61">
        <w:rPr>
          <w:rFonts w:ascii="Arial" w:hAnsi="Arial" w:cs="Arial"/>
          <w:sz w:val="20"/>
          <w:szCs w:val="20"/>
        </w:rPr>
        <w:t xml:space="preserve"> S</w:t>
      </w:r>
      <w:r w:rsidR="001A6A48" w:rsidRPr="005C3A61">
        <w:rPr>
          <w:rFonts w:ascii="Arial" w:hAnsi="Arial" w:cs="Arial"/>
          <w:sz w:val="20"/>
          <w:szCs w:val="20"/>
        </w:rPr>
        <w:t>ubdirección de Fiscalización</w:t>
      </w:r>
      <w:r w:rsidRPr="006A7B57">
        <w:rPr>
          <w:rFonts w:ascii="Arial" w:hAnsi="Arial" w:cs="Arial"/>
          <w:sz w:val="20"/>
          <w:szCs w:val="20"/>
        </w:rPr>
        <w:t xml:space="preserve"> el </w:t>
      </w:r>
      <w:r w:rsidR="006672E4">
        <w:rPr>
          <w:rFonts w:ascii="Arial" w:hAnsi="Arial" w:cs="Arial"/>
          <w:sz w:val="20"/>
          <w:szCs w:val="20"/>
        </w:rPr>
        <w:t>F</w:t>
      </w:r>
      <w:r w:rsidRPr="006A7B57">
        <w:rPr>
          <w:rFonts w:ascii="Arial" w:hAnsi="Arial" w:cs="Arial"/>
          <w:sz w:val="20"/>
          <w:szCs w:val="20"/>
        </w:rPr>
        <w:t xml:space="preserve">ormulario de </w:t>
      </w:r>
      <w:r w:rsidR="00E11A53">
        <w:rPr>
          <w:rFonts w:ascii="Arial" w:hAnsi="Arial" w:cs="Arial"/>
          <w:sz w:val="20"/>
          <w:szCs w:val="20"/>
        </w:rPr>
        <w:t>Antecedentes</w:t>
      </w:r>
      <w:r w:rsidR="006672E4">
        <w:rPr>
          <w:rFonts w:ascii="Arial" w:hAnsi="Arial" w:cs="Arial"/>
          <w:sz w:val="20"/>
          <w:szCs w:val="20"/>
        </w:rPr>
        <w:t xml:space="preserve"> para la Certificación </w:t>
      </w:r>
      <w:r w:rsidR="00F07554">
        <w:rPr>
          <w:rFonts w:ascii="Arial" w:hAnsi="Arial" w:cs="Arial"/>
          <w:sz w:val="20"/>
          <w:szCs w:val="20"/>
        </w:rPr>
        <w:t xml:space="preserve">como </w:t>
      </w:r>
      <w:r w:rsidR="006672E4">
        <w:rPr>
          <w:rFonts w:ascii="Arial" w:hAnsi="Arial" w:cs="Arial"/>
          <w:sz w:val="20"/>
          <w:szCs w:val="20"/>
        </w:rPr>
        <w:t xml:space="preserve">OEA </w:t>
      </w:r>
      <w:r w:rsidR="00E11A53">
        <w:rPr>
          <w:rFonts w:ascii="Arial" w:hAnsi="Arial" w:cs="Arial"/>
          <w:sz w:val="20"/>
          <w:szCs w:val="20"/>
        </w:rPr>
        <w:t>(</w:t>
      </w:r>
      <w:r w:rsidR="006672E4" w:rsidRPr="00194CFA">
        <w:rPr>
          <w:rFonts w:ascii="Arial" w:hAnsi="Arial" w:cs="Arial"/>
          <w:sz w:val="20"/>
          <w:szCs w:val="20"/>
        </w:rPr>
        <w:t xml:space="preserve">Anexo </w:t>
      </w:r>
      <w:r w:rsidR="00293E66" w:rsidRPr="00194CFA">
        <w:rPr>
          <w:rFonts w:ascii="Arial" w:hAnsi="Arial" w:cs="Arial"/>
          <w:sz w:val="20"/>
          <w:szCs w:val="20"/>
        </w:rPr>
        <w:t>II.</w:t>
      </w:r>
      <w:r w:rsidR="006672E4" w:rsidRPr="00194CFA">
        <w:rPr>
          <w:rFonts w:ascii="Arial" w:hAnsi="Arial" w:cs="Arial"/>
          <w:sz w:val="20"/>
          <w:szCs w:val="20"/>
        </w:rPr>
        <w:t>1</w:t>
      </w:r>
      <w:r w:rsidR="00293E66" w:rsidRPr="00194CFA">
        <w:rPr>
          <w:rFonts w:ascii="Arial" w:hAnsi="Arial" w:cs="Arial"/>
          <w:sz w:val="20"/>
          <w:szCs w:val="20"/>
        </w:rPr>
        <w:t>.2</w:t>
      </w:r>
      <w:r w:rsidR="000B0CDE" w:rsidRPr="00194CFA">
        <w:rPr>
          <w:rFonts w:ascii="Arial" w:hAnsi="Arial" w:cs="Arial"/>
          <w:sz w:val="20"/>
          <w:szCs w:val="20"/>
        </w:rPr>
        <w:t>(1)</w:t>
      </w:r>
      <w:r w:rsidR="00E11A53" w:rsidRPr="00194CFA">
        <w:rPr>
          <w:rFonts w:ascii="Arial" w:hAnsi="Arial" w:cs="Arial"/>
          <w:sz w:val="20"/>
          <w:szCs w:val="20"/>
        </w:rPr>
        <w:t>)</w:t>
      </w:r>
      <w:r w:rsidR="006672E4" w:rsidRPr="00194CFA">
        <w:rPr>
          <w:rFonts w:ascii="Arial" w:hAnsi="Arial" w:cs="Arial"/>
          <w:sz w:val="20"/>
          <w:szCs w:val="20"/>
        </w:rPr>
        <w:t xml:space="preserve"> </w:t>
      </w:r>
      <w:r w:rsidR="00E11A53" w:rsidRPr="00194CFA">
        <w:rPr>
          <w:rFonts w:ascii="Arial" w:hAnsi="Arial" w:cs="Arial"/>
          <w:sz w:val="20"/>
          <w:szCs w:val="20"/>
        </w:rPr>
        <w:t>y el Formulario de Autoevaluación</w:t>
      </w:r>
      <w:r w:rsidR="000B0CDE" w:rsidRPr="00194CFA">
        <w:rPr>
          <w:rFonts w:ascii="Arial" w:hAnsi="Arial" w:cs="Arial"/>
          <w:sz w:val="20"/>
          <w:szCs w:val="20"/>
        </w:rPr>
        <w:t xml:space="preserve"> para la Certificación </w:t>
      </w:r>
      <w:r w:rsidR="00F07554">
        <w:rPr>
          <w:rFonts w:ascii="Arial" w:hAnsi="Arial" w:cs="Arial"/>
          <w:sz w:val="20"/>
          <w:szCs w:val="20"/>
        </w:rPr>
        <w:t>como</w:t>
      </w:r>
      <w:r w:rsidR="00F07554" w:rsidRPr="00194CFA">
        <w:rPr>
          <w:rFonts w:ascii="Arial" w:hAnsi="Arial" w:cs="Arial"/>
          <w:sz w:val="20"/>
          <w:szCs w:val="20"/>
        </w:rPr>
        <w:t xml:space="preserve"> </w:t>
      </w:r>
      <w:r w:rsidR="000B0CDE" w:rsidRPr="00194CFA">
        <w:rPr>
          <w:rFonts w:ascii="Arial" w:hAnsi="Arial" w:cs="Arial"/>
          <w:sz w:val="20"/>
          <w:szCs w:val="20"/>
        </w:rPr>
        <w:t>OEA</w:t>
      </w:r>
      <w:r w:rsidR="00D26331" w:rsidRPr="00194CFA">
        <w:rPr>
          <w:rFonts w:ascii="Arial" w:hAnsi="Arial" w:cs="Arial"/>
          <w:sz w:val="20"/>
          <w:szCs w:val="20"/>
        </w:rPr>
        <w:t>,</w:t>
      </w:r>
      <w:r w:rsidR="00B62873" w:rsidRPr="00194CFA">
        <w:rPr>
          <w:rFonts w:ascii="Arial" w:hAnsi="Arial" w:cs="Arial"/>
          <w:sz w:val="20"/>
          <w:szCs w:val="20"/>
        </w:rPr>
        <w:t xml:space="preserve"> según el tipo de operador de que se trate</w:t>
      </w:r>
      <w:r w:rsidR="000B0CDE" w:rsidRPr="00194CFA">
        <w:rPr>
          <w:rFonts w:ascii="Arial" w:hAnsi="Arial" w:cs="Arial"/>
          <w:sz w:val="20"/>
          <w:szCs w:val="20"/>
        </w:rPr>
        <w:t xml:space="preserve"> (Anexo II.1.2(2))</w:t>
      </w:r>
      <w:r w:rsidR="006672E4" w:rsidRPr="00194CFA">
        <w:rPr>
          <w:rFonts w:ascii="Arial" w:hAnsi="Arial" w:cs="Arial"/>
          <w:sz w:val="20"/>
          <w:szCs w:val="20"/>
        </w:rPr>
        <w:t xml:space="preserve">, </w:t>
      </w:r>
      <w:r w:rsidR="00E11A53" w:rsidRPr="00194CFA">
        <w:rPr>
          <w:rFonts w:ascii="Arial" w:hAnsi="Arial" w:cs="Arial"/>
          <w:sz w:val="20"/>
          <w:szCs w:val="20"/>
        </w:rPr>
        <w:t>los</w:t>
      </w:r>
      <w:r w:rsidR="00E11A53">
        <w:rPr>
          <w:rFonts w:ascii="Arial" w:hAnsi="Arial" w:cs="Arial"/>
          <w:sz w:val="20"/>
          <w:szCs w:val="20"/>
        </w:rPr>
        <w:t xml:space="preserve"> que </w:t>
      </w:r>
      <w:r w:rsidR="006672E4">
        <w:rPr>
          <w:rFonts w:ascii="Arial" w:hAnsi="Arial" w:cs="Arial"/>
          <w:sz w:val="20"/>
          <w:szCs w:val="20"/>
        </w:rPr>
        <w:t>también</w:t>
      </w:r>
      <w:r w:rsidRPr="006A7B57">
        <w:rPr>
          <w:rFonts w:ascii="Arial" w:hAnsi="Arial" w:cs="Arial"/>
          <w:sz w:val="20"/>
          <w:szCs w:val="20"/>
        </w:rPr>
        <w:t xml:space="preserve"> </w:t>
      </w:r>
      <w:r w:rsidR="00E11A53">
        <w:rPr>
          <w:rFonts w:ascii="Arial" w:hAnsi="Arial" w:cs="Arial"/>
          <w:sz w:val="20"/>
          <w:szCs w:val="20"/>
        </w:rPr>
        <w:t xml:space="preserve">están </w:t>
      </w:r>
      <w:r w:rsidRPr="006A7B57">
        <w:rPr>
          <w:rFonts w:ascii="Arial" w:hAnsi="Arial" w:cs="Arial"/>
          <w:sz w:val="20"/>
          <w:szCs w:val="20"/>
        </w:rPr>
        <w:t>disponible</w:t>
      </w:r>
      <w:r w:rsidR="00E11A53">
        <w:rPr>
          <w:rFonts w:ascii="Arial" w:hAnsi="Arial" w:cs="Arial"/>
          <w:sz w:val="20"/>
          <w:szCs w:val="20"/>
        </w:rPr>
        <w:t>s</w:t>
      </w:r>
      <w:r w:rsidRPr="006A7B57">
        <w:rPr>
          <w:rFonts w:ascii="Arial" w:hAnsi="Arial" w:cs="Arial"/>
          <w:sz w:val="20"/>
          <w:szCs w:val="20"/>
        </w:rPr>
        <w:t xml:space="preserve"> en </w:t>
      </w:r>
      <w:r w:rsidR="00AC10E1">
        <w:rPr>
          <w:rFonts w:ascii="Arial" w:hAnsi="Arial" w:cs="Arial"/>
          <w:sz w:val="20"/>
          <w:szCs w:val="20"/>
        </w:rPr>
        <w:t>el portal OEA d</w:t>
      </w:r>
      <w:r w:rsidRPr="006A7B57">
        <w:rPr>
          <w:rFonts w:ascii="Arial" w:hAnsi="Arial" w:cs="Arial"/>
          <w:sz w:val="20"/>
          <w:szCs w:val="20"/>
        </w:rPr>
        <w:t>el</w:t>
      </w:r>
      <w:r w:rsidR="00C04BFA" w:rsidRPr="006A7B57">
        <w:rPr>
          <w:rFonts w:ascii="Arial" w:hAnsi="Arial" w:cs="Arial"/>
          <w:sz w:val="20"/>
          <w:szCs w:val="20"/>
        </w:rPr>
        <w:t xml:space="preserve"> </w:t>
      </w:r>
      <w:r w:rsidRPr="006A7B57">
        <w:rPr>
          <w:rFonts w:ascii="Arial" w:hAnsi="Arial" w:cs="Arial"/>
          <w:sz w:val="20"/>
          <w:szCs w:val="20"/>
        </w:rPr>
        <w:t xml:space="preserve">sitio web </w:t>
      </w:r>
      <w:r w:rsidR="00317035" w:rsidRPr="00215FA3">
        <w:rPr>
          <w:rFonts w:ascii="Arial" w:hAnsi="Arial" w:cs="Arial"/>
          <w:sz w:val="20"/>
          <w:szCs w:val="20"/>
        </w:rPr>
        <w:t>del Servicio</w:t>
      </w:r>
      <w:r w:rsidR="00AA17DC" w:rsidRPr="00215FA3">
        <w:rPr>
          <w:rFonts w:ascii="Arial" w:hAnsi="Arial" w:cs="Arial"/>
          <w:sz w:val="20"/>
          <w:szCs w:val="20"/>
        </w:rPr>
        <w:t>, adjuntando los antecedentes pertinentes.</w:t>
      </w:r>
    </w:p>
    <w:p w14:paraId="61F46FDA" w14:textId="77777777" w:rsidR="00B7641E" w:rsidRPr="005C3A61" w:rsidRDefault="00B7641E" w:rsidP="005C3A61">
      <w:pPr>
        <w:spacing w:after="0"/>
        <w:jc w:val="both"/>
        <w:rPr>
          <w:rFonts w:ascii="Arial" w:hAnsi="Arial" w:cs="Arial"/>
        </w:rPr>
      </w:pPr>
    </w:p>
    <w:p w14:paraId="280C75F6" w14:textId="6A9D332F" w:rsidR="006F531A" w:rsidRPr="005C3A61" w:rsidRDefault="00F47047" w:rsidP="00BC711B">
      <w:pPr>
        <w:pStyle w:val="Prrafodelista"/>
        <w:numPr>
          <w:ilvl w:val="0"/>
          <w:numId w:val="4"/>
        </w:numPr>
        <w:tabs>
          <w:tab w:val="left" w:pos="284"/>
        </w:tabs>
        <w:spacing w:after="0"/>
        <w:ind w:left="0" w:firstLine="0"/>
        <w:jc w:val="both"/>
      </w:pPr>
      <w:r w:rsidRPr="005C3A61">
        <w:rPr>
          <w:rFonts w:ascii="Arial" w:hAnsi="Arial" w:cs="Arial"/>
          <w:sz w:val="20"/>
          <w:szCs w:val="20"/>
        </w:rPr>
        <w:t>La Subdirección de Fiscalización se pronunciará sobre el cumplimiento de lo establecido en el artículo 4, inciso final, del Reglamento</w:t>
      </w:r>
      <w:r w:rsidRPr="00215FA3">
        <w:rPr>
          <w:rFonts w:ascii="Arial" w:hAnsi="Arial" w:cs="Arial"/>
          <w:sz w:val="20"/>
          <w:szCs w:val="20"/>
        </w:rPr>
        <w:t>. Además,</w:t>
      </w:r>
      <w:r w:rsidR="006F531A" w:rsidRPr="00215FA3">
        <w:rPr>
          <w:rFonts w:ascii="Arial" w:hAnsi="Arial" w:cs="Arial"/>
          <w:sz w:val="20"/>
          <w:szCs w:val="20"/>
        </w:rPr>
        <w:t xml:space="preserve"> remitirá a la Subdirección Jurídica</w:t>
      </w:r>
      <w:r w:rsidR="008677B7">
        <w:rPr>
          <w:rFonts w:ascii="Arial" w:hAnsi="Arial" w:cs="Arial"/>
          <w:sz w:val="20"/>
          <w:szCs w:val="20"/>
        </w:rPr>
        <w:t>, en copia,</w:t>
      </w:r>
      <w:r w:rsidR="006F531A" w:rsidRPr="00215FA3">
        <w:rPr>
          <w:rFonts w:ascii="Arial" w:hAnsi="Arial" w:cs="Arial"/>
          <w:sz w:val="20"/>
          <w:szCs w:val="20"/>
        </w:rPr>
        <w:t xml:space="preserve"> </w:t>
      </w:r>
      <w:r w:rsidR="006F531A" w:rsidRPr="005C3A61">
        <w:rPr>
          <w:rFonts w:ascii="Arial" w:hAnsi="Arial" w:cs="Arial"/>
          <w:sz w:val="20"/>
          <w:szCs w:val="20"/>
        </w:rPr>
        <w:t>el Formulario de Antecedentes para l</w:t>
      </w:r>
      <w:r w:rsidR="00236DF0" w:rsidRPr="005C3A61">
        <w:rPr>
          <w:rFonts w:ascii="Arial" w:hAnsi="Arial" w:cs="Arial"/>
          <w:sz w:val="20"/>
          <w:szCs w:val="20"/>
        </w:rPr>
        <w:t xml:space="preserve">a Certificación </w:t>
      </w:r>
      <w:r w:rsidR="00F07554">
        <w:rPr>
          <w:rFonts w:ascii="Arial" w:hAnsi="Arial" w:cs="Arial"/>
          <w:sz w:val="20"/>
          <w:szCs w:val="20"/>
        </w:rPr>
        <w:t>como</w:t>
      </w:r>
      <w:r w:rsidR="00F07554" w:rsidRPr="005C3A61">
        <w:rPr>
          <w:rFonts w:ascii="Arial" w:hAnsi="Arial" w:cs="Arial"/>
          <w:sz w:val="20"/>
          <w:szCs w:val="20"/>
        </w:rPr>
        <w:t xml:space="preserve"> </w:t>
      </w:r>
      <w:r w:rsidR="00236DF0" w:rsidRPr="005C3A61">
        <w:rPr>
          <w:rFonts w:ascii="Arial" w:hAnsi="Arial" w:cs="Arial"/>
          <w:sz w:val="20"/>
          <w:szCs w:val="20"/>
        </w:rPr>
        <w:t>OEA presenta</w:t>
      </w:r>
      <w:r w:rsidR="006F531A" w:rsidRPr="005C3A61">
        <w:rPr>
          <w:rFonts w:ascii="Arial" w:hAnsi="Arial" w:cs="Arial"/>
          <w:sz w:val="20"/>
          <w:szCs w:val="20"/>
        </w:rPr>
        <w:t>do por el operador, con los antecedentes adjuntos, con la</w:t>
      </w:r>
      <w:r w:rsidR="004001C3" w:rsidRPr="005C3A61">
        <w:rPr>
          <w:rFonts w:ascii="Arial" w:hAnsi="Arial" w:cs="Arial"/>
          <w:sz w:val="20"/>
          <w:szCs w:val="20"/>
        </w:rPr>
        <w:t xml:space="preserve"> finalidad de que se pronuncie </w:t>
      </w:r>
      <w:r w:rsidR="006F531A" w:rsidRPr="005C3A61">
        <w:rPr>
          <w:rFonts w:ascii="Arial" w:hAnsi="Arial" w:cs="Arial"/>
          <w:sz w:val="20"/>
          <w:szCs w:val="20"/>
        </w:rPr>
        <w:t>sobre el cumplimiento de</w:t>
      </w:r>
      <w:r w:rsidR="004001C3" w:rsidRPr="005C3A61">
        <w:rPr>
          <w:rFonts w:ascii="Arial" w:hAnsi="Arial" w:cs="Arial"/>
          <w:sz w:val="20"/>
          <w:szCs w:val="20"/>
        </w:rPr>
        <w:t xml:space="preserve"> </w:t>
      </w:r>
      <w:r w:rsidR="006F531A" w:rsidRPr="005C3A61">
        <w:rPr>
          <w:rFonts w:ascii="Arial" w:hAnsi="Arial" w:cs="Arial"/>
          <w:sz w:val="20"/>
          <w:szCs w:val="20"/>
        </w:rPr>
        <w:t>l</w:t>
      </w:r>
      <w:r w:rsidR="004001C3" w:rsidRPr="005C3A61">
        <w:rPr>
          <w:rFonts w:ascii="Arial" w:hAnsi="Arial" w:cs="Arial"/>
          <w:sz w:val="20"/>
          <w:szCs w:val="20"/>
        </w:rPr>
        <w:t>o establecido en el</w:t>
      </w:r>
      <w:r w:rsidR="006F531A" w:rsidRPr="005C3A61">
        <w:rPr>
          <w:rFonts w:ascii="Arial" w:hAnsi="Arial" w:cs="Arial"/>
          <w:sz w:val="20"/>
          <w:szCs w:val="20"/>
        </w:rPr>
        <w:t xml:space="preserve"> artículo 4 letra (a) del Reglamento.</w:t>
      </w:r>
      <w:r w:rsidR="00393735">
        <w:rPr>
          <w:rFonts w:ascii="Arial" w:hAnsi="Arial" w:cs="Arial"/>
          <w:sz w:val="20"/>
          <w:szCs w:val="20"/>
        </w:rPr>
        <w:t xml:space="preserve"> Ambas Subdirecciones deberán pronunciarse dentro del plazo de 10 días hábiles.</w:t>
      </w:r>
    </w:p>
    <w:p w14:paraId="07C33424" w14:textId="77777777" w:rsidR="00F26699" w:rsidRDefault="00F26699" w:rsidP="008070C1">
      <w:pPr>
        <w:spacing w:after="0"/>
        <w:jc w:val="both"/>
        <w:rPr>
          <w:rFonts w:ascii="Arial" w:hAnsi="Arial" w:cs="Arial"/>
          <w:sz w:val="20"/>
          <w:szCs w:val="20"/>
        </w:rPr>
      </w:pPr>
    </w:p>
    <w:p w14:paraId="5211199F" w14:textId="37B28859" w:rsidR="004001C3" w:rsidRDefault="00215FA3" w:rsidP="00BC711B">
      <w:pPr>
        <w:pStyle w:val="Prrafodelista"/>
        <w:numPr>
          <w:ilvl w:val="0"/>
          <w:numId w:val="4"/>
        </w:numPr>
        <w:tabs>
          <w:tab w:val="left" w:pos="284"/>
        </w:tabs>
        <w:spacing w:after="0"/>
        <w:ind w:left="0" w:firstLine="0"/>
        <w:jc w:val="both"/>
        <w:rPr>
          <w:rFonts w:ascii="Arial" w:hAnsi="Arial" w:cs="Arial"/>
          <w:sz w:val="20"/>
          <w:szCs w:val="20"/>
        </w:rPr>
      </w:pPr>
      <w:r>
        <w:rPr>
          <w:rFonts w:ascii="Arial" w:hAnsi="Arial" w:cs="Arial"/>
          <w:sz w:val="20"/>
          <w:szCs w:val="20"/>
        </w:rPr>
        <w:t>La Subdirección de Fiscalización</w:t>
      </w:r>
      <w:r w:rsidR="004001C3">
        <w:rPr>
          <w:rFonts w:ascii="Arial" w:hAnsi="Arial" w:cs="Arial"/>
          <w:sz w:val="20"/>
          <w:szCs w:val="20"/>
        </w:rPr>
        <w:t xml:space="preserve"> remitirá a la </w:t>
      </w:r>
      <w:r w:rsidR="004001C3" w:rsidRPr="005C3A61">
        <w:rPr>
          <w:rFonts w:ascii="Arial" w:hAnsi="Arial" w:cs="Arial"/>
          <w:sz w:val="20"/>
          <w:szCs w:val="20"/>
        </w:rPr>
        <w:t>unidad técnica que corresponda</w:t>
      </w:r>
      <w:r w:rsidR="004001C3" w:rsidRPr="004001C3">
        <w:rPr>
          <w:rFonts w:ascii="Arial" w:hAnsi="Arial" w:cs="Arial"/>
          <w:sz w:val="20"/>
          <w:szCs w:val="20"/>
        </w:rPr>
        <w:t xml:space="preserve"> </w:t>
      </w:r>
      <w:r w:rsidR="004001C3">
        <w:rPr>
          <w:rFonts w:ascii="Arial" w:hAnsi="Arial" w:cs="Arial"/>
          <w:sz w:val="20"/>
          <w:szCs w:val="20"/>
        </w:rPr>
        <w:t xml:space="preserve">el Formulario de Antecedentes para la Certificación </w:t>
      </w:r>
      <w:r w:rsidR="00F07554">
        <w:rPr>
          <w:rFonts w:ascii="Arial" w:hAnsi="Arial" w:cs="Arial"/>
          <w:sz w:val="20"/>
          <w:szCs w:val="20"/>
        </w:rPr>
        <w:t xml:space="preserve">como </w:t>
      </w:r>
      <w:r w:rsidR="004001C3">
        <w:rPr>
          <w:rFonts w:ascii="Arial" w:hAnsi="Arial" w:cs="Arial"/>
          <w:sz w:val="20"/>
          <w:szCs w:val="20"/>
        </w:rPr>
        <w:t>OEA</w:t>
      </w:r>
      <w:r w:rsidR="004001C3" w:rsidRPr="004001C3">
        <w:rPr>
          <w:rFonts w:ascii="Arial" w:hAnsi="Arial" w:cs="Arial"/>
          <w:sz w:val="20"/>
          <w:szCs w:val="20"/>
        </w:rPr>
        <w:t xml:space="preserve"> </w:t>
      </w:r>
      <w:r w:rsidR="004001C3">
        <w:rPr>
          <w:rFonts w:ascii="Arial" w:hAnsi="Arial" w:cs="Arial"/>
          <w:sz w:val="20"/>
          <w:szCs w:val="20"/>
        </w:rPr>
        <w:t>y el Formulario de Autoevaluación</w:t>
      </w:r>
      <w:r w:rsidR="004001C3" w:rsidRPr="000B0CDE">
        <w:rPr>
          <w:rFonts w:ascii="Arial" w:hAnsi="Arial" w:cs="Arial"/>
          <w:sz w:val="20"/>
          <w:szCs w:val="20"/>
        </w:rPr>
        <w:t xml:space="preserve"> </w:t>
      </w:r>
      <w:r w:rsidR="004001C3">
        <w:rPr>
          <w:rFonts w:ascii="Arial" w:hAnsi="Arial" w:cs="Arial"/>
          <w:sz w:val="20"/>
          <w:szCs w:val="20"/>
        </w:rPr>
        <w:t xml:space="preserve">para la Certificación </w:t>
      </w:r>
      <w:r w:rsidR="00F07554">
        <w:rPr>
          <w:rFonts w:ascii="Arial" w:hAnsi="Arial" w:cs="Arial"/>
          <w:sz w:val="20"/>
          <w:szCs w:val="20"/>
        </w:rPr>
        <w:t xml:space="preserve">como </w:t>
      </w:r>
      <w:r w:rsidR="004001C3">
        <w:rPr>
          <w:rFonts w:ascii="Arial" w:hAnsi="Arial" w:cs="Arial"/>
          <w:sz w:val="20"/>
          <w:szCs w:val="20"/>
        </w:rPr>
        <w:t>OEA</w:t>
      </w:r>
      <w:r w:rsidR="00D26331" w:rsidRPr="00194CFA">
        <w:rPr>
          <w:rFonts w:ascii="Arial" w:hAnsi="Arial" w:cs="Arial"/>
          <w:sz w:val="20"/>
          <w:szCs w:val="20"/>
        </w:rPr>
        <w:t>,</w:t>
      </w:r>
      <w:r w:rsidR="004001C3" w:rsidRPr="00194CFA">
        <w:rPr>
          <w:rFonts w:ascii="Arial" w:hAnsi="Arial" w:cs="Arial"/>
          <w:sz w:val="20"/>
          <w:szCs w:val="20"/>
        </w:rPr>
        <w:t xml:space="preserve"> </w:t>
      </w:r>
      <w:r w:rsidR="00D26331" w:rsidRPr="00194CFA">
        <w:rPr>
          <w:rFonts w:ascii="Arial" w:hAnsi="Arial" w:cs="Arial"/>
          <w:sz w:val="20"/>
          <w:szCs w:val="20"/>
        </w:rPr>
        <w:t>seg</w:t>
      </w:r>
      <w:r w:rsidR="00D26331" w:rsidRPr="001E11AA">
        <w:rPr>
          <w:rFonts w:ascii="Arial" w:hAnsi="Arial" w:cs="Arial"/>
          <w:sz w:val="20"/>
          <w:szCs w:val="20"/>
        </w:rPr>
        <w:t>ún el tipo de operador de que se trate</w:t>
      </w:r>
      <w:r w:rsidR="00D26331" w:rsidRPr="00194CFA">
        <w:rPr>
          <w:rFonts w:ascii="Arial" w:hAnsi="Arial" w:cs="Arial"/>
          <w:sz w:val="20"/>
          <w:szCs w:val="20"/>
        </w:rPr>
        <w:t xml:space="preserve">, </w:t>
      </w:r>
      <w:r w:rsidR="004001C3" w:rsidRPr="00194CFA">
        <w:rPr>
          <w:rFonts w:ascii="Arial" w:hAnsi="Arial" w:cs="Arial"/>
          <w:sz w:val="20"/>
          <w:szCs w:val="20"/>
        </w:rPr>
        <w:t>presentados</w:t>
      </w:r>
      <w:r w:rsidR="004001C3">
        <w:rPr>
          <w:rFonts w:ascii="Arial" w:hAnsi="Arial" w:cs="Arial"/>
          <w:sz w:val="20"/>
          <w:szCs w:val="20"/>
        </w:rPr>
        <w:t xml:space="preserve"> por el operador, con los antecedentes adjuntos, con la finalidad de que se pronuncie, dentro del plazo de </w:t>
      </w:r>
      <w:r>
        <w:rPr>
          <w:rFonts w:ascii="Arial" w:hAnsi="Arial" w:cs="Arial"/>
          <w:sz w:val="20"/>
          <w:szCs w:val="20"/>
        </w:rPr>
        <w:t xml:space="preserve">40 </w:t>
      </w:r>
      <w:r w:rsidR="004001C3">
        <w:rPr>
          <w:rFonts w:ascii="Arial" w:hAnsi="Arial" w:cs="Arial"/>
          <w:sz w:val="20"/>
          <w:szCs w:val="20"/>
        </w:rPr>
        <w:t>días hábiles, sobre el cumplimiento de lo establecido en el artículo 4 letras (b), (c), (d)</w:t>
      </w:r>
      <w:r w:rsidR="009D77C5">
        <w:rPr>
          <w:rFonts w:ascii="Arial" w:hAnsi="Arial" w:cs="Arial"/>
          <w:sz w:val="20"/>
          <w:szCs w:val="20"/>
        </w:rPr>
        <w:t>,</w:t>
      </w:r>
      <w:r w:rsidR="004001C3">
        <w:rPr>
          <w:rFonts w:ascii="Arial" w:hAnsi="Arial" w:cs="Arial"/>
          <w:sz w:val="20"/>
          <w:szCs w:val="20"/>
        </w:rPr>
        <w:t xml:space="preserve"> (e)</w:t>
      </w:r>
      <w:r w:rsidR="009D77C5">
        <w:rPr>
          <w:rFonts w:ascii="Arial" w:hAnsi="Arial" w:cs="Arial"/>
          <w:sz w:val="20"/>
          <w:szCs w:val="20"/>
        </w:rPr>
        <w:t xml:space="preserve"> y (f)</w:t>
      </w:r>
      <w:r w:rsidR="004001C3">
        <w:rPr>
          <w:rFonts w:ascii="Arial" w:hAnsi="Arial" w:cs="Arial"/>
          <w:sz w:val="20"/>
          <w:szCs w:val="20"/>
        </w:rPr>
        <w:t>, y</w:t>
      </w:r>
      <w:r w:rsidR="00A307A9">
        <w:rPr>
          <w:rFonts w:ascii="Arial" w:hAnsi="Arial" w:cs="Arial"/>
          <w:sz w:val="20"/>
          <w:szCs w:val="20"/>
        </w:rPr>
        <w:t xml:space="preserve"> el</w:t>
      </w:r>
      <w:r w:rsidR="004001C3">
        <w:rPr>
          <w:rFonts w:ascii="Arial" w:hAnsi="Arial" w:cs="Arial"/>
          <w:sz w:val="20"/>
          <w:szCs w:val="20"/>
        </w:rPr>
        <w:t xml:space="preserve"> artículo 5 del Reglamento, y de </w:t>
      </w:r>
      <w:r w:rsidR="004001C3" w:rsidRPr="00E918BC">
        <w:rPr>
          <w:rFonts w:ascii="Arial" w:hAnsi="Arial" w:cs="Arial"/>
          <w:sz w:val="20"/>
          <w:szCs w:val="20"/>
        </w:rPr>
        <w:t xml:space="preserve">los requisitos </w:t>
      </w:r>
      <w:r w:rsidR="004001C3">
        <w:rPr>
          <w:rFonts w:ascii="Arial" w:hAnsi="Arial" w:cs="Arial"/>
          <w:sz w:val="20"/>
          <w:szCs w:val="20"/>
        </w:rPr>
        <w:t xml:space="preserve">y condiciones </w:t>
      </w:r>
      <w:r w:rsidR="004001C3" w:rsidRPr="00E918BC">
        <w:rPr>
          <w:rFonts w:ascii="Arial" w:hAnsi="Arial" w:cs="Arial"/>
          <w:sz w:val="20"/>
          <w:szCs w:val="20"/>
        </w:rPr>
        <w:t>particulares que se establecen en esta Resolución</w:t>
      </w:r>
      <w:r w:rsidR="004001C3">
        <w:rPr>
          <w:rFonts w:ascii="Arial" w:hAnsi="Arial" w:cs="Arial"/>
          <w:sz w:val="20"/>
          <w:szCs w:val="20"/>
        </w:rPr>
        <w:t>.</w:t>
      </w:r>
    </w:p>
    <w:p w14:paraId="0152505E" w14:textId="77777777" w:rsidR="004001C3" w:rsidRDefault="004001C3" w:rsidP="00670435">
      <w:pPr>
        <w:pStyle w:val="Prrafodelista"/>
        <w:tabs>
          <w:tab w:val="left" w:pos="284"/>
        </w:tabs>
        <w:spacing w:after="0"/>
        <w:ind w:left="0"/>
        <w:jc w:val="both"/>
        <w:rPr>
          <w:rFonts w:ascii="Arial" w:hAnsi="Arial" w:cs="Arial"/>
          <w:sz w:val="20"/>
          <w:szCs w:val="20"/>
        </w:rPr>
      </w:pPr>
    </w:p>
    <w:p w14:paraId="11F935C8" w14:textId="6682ED5F" w:rsidR="00743BDE" w:rsidRPr="006A7B57" w:rsidRDefault="00743BDE" w:rsidP="00BC711B">
      <w:pPr>
        <w:pStyle w:val="Prrafodelista"/>
        <w:numPr>
          <w:ilvl w:val="0"/>
          <w:numId w:val="4"/>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La </w:t>
      </w:r>
      <w:r w:rsidR="007A57CD" w:rsidRPr="006A7B57">
        <w:rPr>
          <w:rFonts w:ascii="Arial" w:hAnsi="Arial" w:cs="Arial"/>
          <w:sz w:val="20"/>
          <w:szCs w:val="20"/>
        </w:rPr>
        <w:t>revis</w:t>
      </w:r>
      <w:r w:rsidRPr="006A7B57">
        <w:rPr>
          <w:rFonts w:ascii="Arial" w:hAnsi="Arial" w:cs="Arial"/>
          <w:sz w:val="20"/>
          <w:szCs w:val="20"/>
        </w:rPr>
        <w:t>ión de</w:t>
      </w:r>
      <w:r w:rsidR="00082625">
        <w:rPr>
          <w:rFonts w:ascii="Arial" w:hAnsi="Arial" w:cs="Arial"/>
          <w:sz w:val="20"/>
          <w:szCs w:val="20"/>
        </w:rPr>
        <w:t>l cumplimiento de</w:t>
      </w:r>
      <w:r w:rsidRPr="006A7B57">
        <w:rPr>
          <w:rFonts w:ascii="Arial" w:hAnsi="Arial" w:cs="Arial"/>
          <w:sz w:val="20"/>
          <w:szCs w:val="20"/>
        </w:rPr>
        <w:t xml:space="preserve"> los requisitos </w:t>
      </w:r>
      <w:r w:rsidR="007547CA">
        <w:rPr>
          <w:rFonts w:ascii="Arial" w:hAnsi="Arial" w:cs="Arial"/>
          <w:sz w:val="20"/>
          <w:szCs w:val="20"/>
        </w:rPr>
        <w:t xml:space="preserve">y condiciones </w:t>
      </w:r>
      <w:r w:rsidR="00AC10E1">
        <w:rPr>
          <w:rFonts w:ascii="Arial" w:hAnsi="Arial" w:cs="Arial"/>
          <w:sz w:val="20"/>
          <w:szCs w:val="20"/>
        </w:rPr>
        <w:t xml:space="preserve">establecidos </w:t>
      </w:r>
      <w:r w:rsidR="00AC10E1" w:rsidRPr="00FC6CA0">
        <w:rPr>
          <w:rFonts w:ascii="Arial" w:hAnsi="Arial" w:cs="Arial"/>
          <w:sz w:val="20"/>
          <w:szCs w:val="20"/>
        </w:rPr>
        <w:t xml:space="preserve">en </w:t>
      </w:r>
      <w:r w:rsidR="00C04BFA" w:rsidRPr="006A7B57">
        <w:rPr>
          <w:rFonts w:ascii="Arial" w:hAnsi="Arial" w:cs="Arial"/>
          <w:sz w:val="20"/>
          <w:szCs w:val="20"/>
        </w:rPr>
        <w:t xml:space="preserve">los artículos </w:t>
      </w:r>
      <w:r w:rsidR="002E61B5" w:rsidRPr="00FC6CA0">
        <w:rPr>
          <w:rFonts w:ascii="Arial" w:hAnsi="Arial" w:cs="Arial"/>
          <w:sz w:val="20"/>
          <w:szCs w:val="20"/>
        </w:rPr>
        <w:t>4</w:t>
      </w:r>
      <w:r w:rsidR="00FC6CA0" w:rsidRPr="00FC6CA0">
        <w:rPr>
          <w:rFonts w:ascii="Arial" w:hAnsi="Arial" w:cs="Arial"/>
          <w:sz w:val="20"/>
          <w:szCs w:val="20"/>
        </w:rPr>
        <w:t xml:space="preserve"> </w:t>
      </w:r>
      <w:r w:rsidR="00A307A9">
        <w:rPr>
          <w:rFonts w:ascii="Arial" w:hAnsi="Arial" w:cs="Arial"/>
          <w:sz w:val="20"/>
          <w:szCs w:val="20"/>
        </w:rPr>
        <w:t>y 5</w:t>
      </w:r>
      <w:r w:rsidR="00FC6CA0">
        <w:rPr>
          <w:rFonts w:ascii="Arial" w:hAnsi="Arial" w:cs="Arial"/>
          <w:sz w:val="20"/>
          <w:szCs w:val="20"/>
        </w:rPr>
        <w:t xml:space="preserve"> </w:t>
      </w:r>
      <w:r w:rsidR="00C04BFA" w:rsidRPr="006A7B57">
        <w:rPr>
          <w:rFonts w:ascii="Arial" w:hAnsi="Arial" w:cs="Arial"/>
          <w:sz w:val="20"/>
          <w:szCs w:val="20"/>
        </w:rPr>
        <w:t xml:space="preserve">del </w:t>
      </w:r>
      <w:r w:rsidR="00C04BFA" w:rsidRPr="00670435">
        <w:rPr>
          <w:rFonts w:ascii="Arial" w:hAnsi="Arial" w:cs="Arial"/>
          <w:sz w:val="20"/>
          <w:szCs w:val="20"/>
        </w:rPr>
        <w:t>Reglamento</w:t>
      </w:r>
      <w:r w:rsidRPr="006A7B57">
        <w:rPr>
          <w:rFonts w:ascii="Arial" w:hAnsi="Arial" w:cs="Arial"/>
          <w:sz w:val="20"/>
          <w:szCs w:val="20"/>
        </w:rPr>
        <w:t>,</w:t>
      </w:r>
      <w:r w:rsidR="00E918BC" w:rsidRPr="00E918BC">
        <w:t xml:space="preserve"> </w:t>
      </w:r>
      <w:r w:rsidR="00851371">
        <w:rPr>
          <w:rFonts w:ascii="Arial" w:hAnsi="Arial" w:cs="Arial"/>
          <w:sz w:val="20"/>
          <w:szCs w:val="20"/>
        </w:rPr>
        <w:t>y</w:t>
      </w:r>
      <w:r w:rsidR="00E918BC" w:rsidRPr="00E918BC">
        <w:rPr>
          <w:rFonts w:ascii="Arial" w:hAnsi="Arial" w:cs="Arial"/>
          <w:sz w:val="20"/>
          <w:szCs w:val="20"/>
        </w:rPr>
        <w:t xml:space="preserve"> </w:t>
      </w:r>
      <w:r w:rsidR="00251F3B">
        <w:rPr>
          <w:rFonts w:ascii="Arial" w:hAnsi="Arial" w:cs="Arial"/>
          <w:sz w:val="20"/>
          <w:szCs w:val="20"/>
        </w:rPr>
        <w:t xml:space="preserve">de </w:t>
      </w:r>
      <w:r w:rsidR="00E918BC" w:rsidRPr="00E918BC">
        <w:rPr>
          <w:rFonts w:ascii="Arial" w:hAnsi="Arial" w:cs="Arial"/>
          <w:sz w:val="20"/>
          <w:szCs w:val="20"/>
        </w:rPr>
        <w:t xml:space="preserve">los requisitos </w:t>
      </w:r>
      <w:r w:rsidR="007547CA">
        <w:rPr>
          <w:rFonts w:ascii="Arial" w:hAnsi="Arial" w:cs="Arial"/>
          <w:sz w:val="20"/>
          <w:szCs w:val="20"/>
        </w:rPr>
        <w:t xml:space="preserve">y condiciones </w:t>
      </w:r>
      <w:r w:rsidR="00E918BC" w:rsidRPr="00E918BC">
        <w:rPr>
          <w:rFonts w:ascii="Arial" w:hAnsi="Arial" w:cs="Arial"/>
          <w:sz w:val="20"/>
          <w:szCs w:val="20"/>
        </w:rPr>
        <w:t>particulares que se establecen en esta Resolución</w:t>
      </w:r>
      <w:r w:rsidR="00E918BC">
        <w:rPr>
          <w:rFonts w:ascii="Arial" w:hAnsi="Arial" w:cs="Arial"/>
          <w:sz w:val="20"/>
          <w:szCs w:val="20"/>
        </w:rPr>
        <w:t>,</w:t>
      </w:r>
      <w:r w:rsidRPr="006A7B57">
        <w:rPr>
          <w:rFonts w:ascii="Arial" w:hAnsi="Arial" w:cs="Arial"/>
          <w:sz w:val="20"/>
          <w:szCs w:val="20"/>
        </w:rPr>
        <w:t xml:space="preserve"> se realizará en base a la información y antec</w:t>
      </w:r>
      <w:r w:rsidR="00FD1CFB" w:rsidRPr="006A7B57">
        <w:rPr>
          <w:rFonts w:ascii="Arial" w:hAnsi="Arial" w:cs="Arial"/>
          <w:sz w:val="20"/>
          <w:szCs w:val="20"/>
        </w:rPr>
        <w:t xml:space="preserve">edentes que para </w:t>
      </w:r>
      <w:r w:rsidR="00C04BFA" w:rsidRPr="006A7B57">
        <w:rPr>
          <w:rFonts w:ascii="Arial" w:hAnsi="Arial" w:cs="Arial"/>
          <w:sz w:val="20"/>
          <w:szCs w:val="20"/>
        </w:rPr>
        <w:t>estos</w:t>
      </w:r>
      <w:r w:rsidR="00FD1CFB" w:rsidRPr="006A7B57">
        <w:rPr>
          <w:rFonts w:ascii="Arial" w:hAnsi="Arial" w:cs="Arial"/>
          <w:sz w:val="20"/>
          <w:szCs w:val="20"/>
        </w:rPr>
        <w:t xml:space="preserve"> efectos e</w:t>
      </w:r>
      <w:r w:rsidR="00C04BFA" w:rsidRPr="006A7B57">
        <w:rPr>
          <w:rFonts w:ascii="Arial" w:hAnsi="Arial" w:cs="Arial"/>
          <w:sz w:val="20"/>
          <w:szCs w:val="20"/>
        </w:rPr>
        <w:t xml:space="preserve">l Servicio disponga </w:t>
      </w:r>
      <w:r w:rsidR="00082625">
        <w:rPr>
          <w:rFonts w:ascii="Arial" w:hAnsi="Arial" w:cs="Arial"/>
          <w:sz w:val="20"/>
          <w:szCs w:val="20"/>
        </w:rPr>
        <w:t>y</w:t>
      </w:r>
      <w:r w:rsidRPr="006A7B57">
        <w:rPr>
          <w:rFonts w:ascii="Arial" w:hAnsi="Arial" w:cs="Arial"/>
          <w:sz w:val="20"/>
          <w:szCs w:val="20"/>
        </w:rPr>
        <w:t xml:space="preserve"> </w:t>
      </w:r>
      <w:r w:rsidR="00082625">
        <w:rPr>
          <w:rFonts w:ascii="Arial" w:hAnsi="Arial" w:cs="Arial"/>
          <w:sz w:val="20"/>
          <w:szCs w:val="20"/>
        </w:rPr>
        <w:t>a aquella</w:t>
      </w:r>
      <w:r w:rsidRPr="006A7B57">
        <w:rPr>
          <w:rFonts w:ascii="Arial" w:hAnsi="Arial" w:cs="Arial"/>
          <w:sz w:val="20"/>
          <w:szCs w:val="20"/>
        </w:rPr>
        <w:t xml:space="preserve"> entregada por el </w:t>
      </w:r>
      <w:r w:rsidR="00822C33">
        <w:rPr>
          <w:rFonts w:ascii="Arial" w:hAnsi="Arial" w:cs="Arial"/>
          <w:sz w:val="20"/>
          <w:szCs w:val="20"/>
        </w:rPr>
        <w:t>operador</w:t>
      </w:r>
      <w:r w:rsidR="00822C33" w:rsidRPr="006A7B57">
        <w:rPr>
          <w:rFonts w:ascii="Arial" w:hAnsi="Arial" w:cs="Arial"/>
          <w:sz w:val="20"/>
          <w:szCs w:val="20"/>
        </w:rPr>
        <w:t xml:space="preserve"> </w:t>
      </w:r>
      <w:r w:rsidR="008E0077" w:rsidRPr="006A7B57">
        <w:rPr>
          <w:rFonts w:ascii="Arial" w:hAnsi="Arial" w:cs="Arial"/>
          <w:sz w:val="20"/>
          <w:szCs w:val="20"/>
        </w:rPr>
        <w:t xml:space="preserve">en </w:t>
      </w:r>
      <w:r w:rsidR="00FC6CA0">
        <w:rPr>
          <w:rFonts w:ascii="Arial" w:hAnsi="Arial" w:cs="Arial"/>
          <w:sz w:val="20"/>
          <w:szCs w:val="20"/>
        </w:rPr>
        <w:t xml:space="preserve">los </w:t>
      </w:r>
      <w:r w:rsidR="00251F3B">
        <w:rPr>
          <w:rFonts w:ascii="Arial" w:hAnsi="Arial" w:cs="Arial"/>
          <w:sz w:val="20"/>
          <w:szCs w:val="20"/>
        </w:rPr>
        <w:t>f</w:t>
      </w:r>
      <w:r w:rsidR="009953AA" w:rsidRPr="006A7B57">
        <w:rPr>
          <w:rFonts w:ascii="Arial" w:hAnsi="Arial" w:cs="Arial"/>
          <w:sz w:val="20"/>
          <w:szCs w:val="20"/>
        </w:rPr>
        <w:t>ormulario</w:t>
      </w:r>
      <w:r w:rsidR="00251F3B">
        <w:rPr>
          <w:rFonts w:ascii="Arial" w:hAnsi="Arial" w:cs="Arial"/>
          <w:sz w:val="20"/>
          <w:szCs w:val="20"/>
        </w:rPr>
        <w:t xml:space="preserve">s señalados en el numeral </w:t>
      </w:r>
      <w:r w:rsidR="0098169B">
        <w:rPr>
          <w:rFonts w:ascii="Arial" w:hAnsi="Arial" w:cs="Arial"/>
          <w:sz w:val="20"/>
          <w:szCs w:val="20"/>
        </w:rPr>
        <w:t>II.1.</w:t>
      </w:r>
      <w:r w:rsidR="00DF50D9">
        <w:rPr>
          <w:rFonts w:ascii="Arial" w:hAnsi="Arial" w:cs="Arial"/>
          <w:sz w:val="20"/>
          <w:szCs w:val="20"/>
        </w:rPr>
        <w:t>2</w:t>
      </w:r>
      <w:r w:rsidR="00251F3B">
        <w:rPr>
          <w:rFonts w:ascii="Arial" w:hAnsi="Arial" w:cs="Arial"/>
          <w:sz w:val="20"/>
          <w:szCs w:val="20"/>
        </w:rPr>
        <w:t xml:space="preserve"> y</w:t>
      </w:r>
      <w:r w:rsidR="00C04BFA" w:rsidRPr="006A7B57">
        <w:rPr>
          <w:rFonts w:ascii="Arial" w:hAnsi="Arial" w:cs="Arial"/>
          <w:sz w:val="20"/>
          <w:szCs w:val="20"/>
        </w:rPr>
        <w:t xml:space="preserve"> en los </w:t>
      </w:r>
      <w:r w:rsidR="00251F3B">
        <w:rPr>
          <w:rFonts w:ascii="Arial" w:hAnsi="Arial" w:cs="Arial"/>
          <w:sz w:val="20"/>
          <w:szCs w:val="20"/>
        </w:rPr>
        <w:t>antecedentes que se</w:t>
      </w:r>
      <w:r w:rsidR="00251F3B" w:rsidRPr="006A7B57">
        <w:rPr>
          <w:rFonts w:ascii="Arial" w:hAnsi="Arial" w:cs="Arial"/>
          <w:sz w:val="20"/>
          <w:szCs w:val="20"/>
        </w:rPr>
        <w:t xml:space="preserve"> </w:t>
      </w:r>
      <w:r w:rsidR="00C04BFA" w:rsidRPr="006A7B57">
        <w:rPr>
          <w:rFonts w:ascii="Arial" w:hAnsi="Arial" w:cs="Arial"/>
          <w:sz w:val="20"/>
          <w:szCs w:val="20"/>
        </w:rPr>
        <w:t>adjunt</w:t>
      </w:r>
      <w:r w:rsidR="00251F3B">
        <w:rPr>
          <w:rFonts w:ascii="Arial" w:hAnsi="Arial" w:cs="Arial"/>
          <w:sz w:val="20"/>
          <w:szCs w:val="20"/>
        </w:rPr>
        <w:t>en</w:t>
      </w:r>
      <w:r w:rsidRPr="006A7B57">
        <w:rPr>
          <w:rFonts w:ascii="Arial" w:hAnsi="Arial" w:cs="Arial"/>
          <w:sz w:val="20"/>
          <w:szCs w:val="20"/>
        </w:rPr>
        <w:t>.</w:t>
      </w:r>
    </w:p>
    <w:p w14:paraId="5D2E32B9" w14:textId="77777777" w:rsidR="00F26699" w:rsidRDefault="00F26699" w:rsidP="008070C1">
      <w:pPr>
        <w:spacing w:after="0"/>
        <w:jc w:val="both"/>
        <w:rPr>
          <w:rFonts w:ascii="Arial" w:hAnsi="Arial" w:cs="Arial"/>
          <w:sz w:val="20"/>
          <w:szCs w:val="20"/>
        </w:rPr>
      </w:pPr>
    </w:p>
    <w:p w14:paraId="39B9DB2D" w14:textId="1235FD56" w:rsidR="00AC10E1" w:rsidRDefault="00AC10E1" w:rsidP="00BC711B">
      <w:pPr>
        <w:pStyle w:val="Prrafodelista"/>
        <w:numPr>
          <w:ilvl w:val="0"/>
          <w:numId w:val="4"/>
        </w:numPr>
        <w:tabs>
          <w:tab w:val="left" w:pos="284"/>
        </w:tabs>
        <w:spacing w:after="0"/>
        <w:ind w:left="0" w:firstLine="0"/>
        <w:jc w:val="both"/>
        <w:rPr>
          <w:rFonts w:ascii="Arial" w:hAnsi="Arial" w:cs="Arial"/>
          <w:sz w:val="20"/>
          <w:szCs w:val="20"/>
        </w:rPr>
      </w:pPr>
      <w:r w:rsidRPr="006A7B57">
        <w:rPr>
          <w:rFonts w:ascii="Arial" w:hAnsi="Arial" w:cs="Arial"/>
          <w:sz w:val="20"/>
          <w:szCs w:val="20"/>
        </w:rPr>
        <w:lastRenderedPageBreak/>
        <w:t xml:space="preserve">En caso que </w:t>
      </w:r>
      <w:r w:rsidR="00215FA3">
        <w:rPr>
          <w:rFonts w:ascii="Arial" w:hAnsi="Arial" w:cs="Arial"/>
          <w:sz w:val="20"/>
          <w:szCs w:val="20"/>
        </w:rPr>
        <w:t>la Subdirección de Fiscalización</w:t>
      </w:r>
      <w:r w:rsidRPr="006A7B57">
        <w:rPr>
          <w:rFonts w:ascii="Arial" w:hAnsi="Arial" w:cs="Arial"/>
          <w:sz w:val="20"/>
          <w:szCs w:val="20"/>
        </w:rPr>
        <w:t xml:space="preserve"> requiera antecedentes adicionales a los </w:t>
      </w:r>
      <w:r>
        <w:rPr>
          <w:rFonts w:ascii="Arial" w:hAnsi="Arial" w:cs="Arial"/>
          <w:sz w:val="20"/>
          <w:szCs w:val="20"/>
        </w:rPr>
        <w:t xml:space="preserve">adjuntos en </w:t>
      </w:r>
      <w:r w:rsidR="003512DC">
        <w:rPr>
          <w:rFonts w:ascii="Arial" w:hAnsi="Arial" w:cs="Arial"/>
          <w:sz w:val="20"/>
          <w:szCs w:val="20"/>
        </w:rPr>
        <w:t>los</w:t>
      </w:r>
      <w:r>
        <w:rPr>
          <w:rFonts w:ascii="Arial" w:hAnsi="Arial" w:cs="Arial"/>
          <w:sz w:val="20"/>
          <w:szCs w:val="20"/>
        </w:rPr>
        <w:t xml:space="preserve"> formulario</w:t>
      </w:r>
      <w:r w:rsidR="003512DC">
        <w:rPr>
          <w:rFonts w:ascii="Arial" w:hAnsi="Arial" w:cs="Arial"/>
          <w:sz w:val="20"/>
          <w:szCs w:val="20"/>
        </w:rPr>
        <w:t>s</w:t>
      </w:r>
      <w:r w:rsidRPr="006A7B57">
        <w:rPr>
          <w:rFonts w:ascii="Arial" w:hAnsi="Arial" w:cs="Arial"/>
          <w:sz w:val="20"/>
          <w:szCs w:val="20"/>
        </w:rPr>
        <w:t xml:space="preserve"> </w:t>
      </w:r>
      <w:r>
        <w:rPr>
          <w:rFonts w:ascii="Arial" w:hAnsi="Arial" w:cs="Arial"/>
          <w:sz w:val="20"/>
          <w:szCs w:val="20"/>
        </w:rPr>
        <w:t>presentado</w:t>
      </w:r>
      <w:r w:rsidR="003512DC">
        <w:rPr>
          <w:rFonts w:ascii="Arial" w:hAnsi="Arial" w:cs="Arial"/>
          <w:sz w:val="20"/>
          <w:szCs w:val="20"/>
        </w:rPr>
        <w:t>s</w:t>
      </w:r>
      <w:r>
        <w:rPr>
          <w:rFonts w:ascii="Arial" w:hAnsi="Arial" w:cs="Arial"/>
          <w:sz w:val="20"/>
          <w:szCs w:val="20"/>
        </w:rPr>
        <w:t xml:space="preserve"> </w:t>
      </w:r>
      <w:r w:rsidRPr="006A7B57">
        <w:rPr>
          <w:rFonts w:ascii="Arial" w:hAnsi="Arial" w:cs="Arial"/>
          <w:sz w:val="20"/>
          <w:szCs w:val="20"/>
        </w:rPr>
        <w:t xml:space="preserve">por el </w:t>
      </w:r>
      <w:r w:rsidR="00822C33">
        <w:rPr>
          <w:rFonts w:ascii="Arial" w:hAnsi="Arial" w:cs="Arial"/>
          <w:sz w:val="20"/>
          <w:szCs w:val="20"/>
        </w:rPr>
        <w:t>operador</w:t>
      </w:r>
      <w:r w:rsidRPr="006A7B57">
        <w:rPr>
          <w:rFonts w:ascii="Arial" w:hAnsi="Arial" w:cs="Arial"/>
          <w:sz w:val="20"/>
          <w:szCs w:val="20"/>
        </w:rPr>
        <w:t xml:space="preserve">, se </w:t>
      </w:r>
      <w:r>
        <w:rPr>
          <w:rFonts w:ascii="Arial" w:hAnsi="Arial" w:cs="Arial"/>
          <w:sz w:val="20"/>
          <w:szCs w:val="20"/>
        </w:rPr>
        <w:t>le requerirá</w:t>
      </w:r>
      <w:r w:rsidRPr="006A7B57">
        <w:rPr>
          <w:rFonts w:ascii="Arial" w:hAnsi="Arial" w:cs="Arial"/>
          <w:sz w:val="20"/>
          <w:szCs w:val="20"/>
        </w:rPr>
        <w:t xml:space="preserve"> </w:t>
      </w:r>
      <w:r>
        <w:rPr>
          <w:rFonts w:ascii="Arial" w:hAnsi="Arial" w:cs="Arial"/>
          <w:sz w:val="20"/>
          <w:szCs w:val="20"/>
        </w:rPr>
        <w:t>para que en</w:t>
      </w:r>
      <w:r w:rsidRPr="006A7B57">
        <w:rPr>
          <w:rFonts w:ascii="Arial" w:hAnsi="Arial" w:cs="Arial"/>
          <w:sz w:val="20"/>
          <w:szCs w:val="20"/>
        </w:rPr>
        <w:t xml:space="preserve"> un plazo de 20 días hábiles adjunt</w:t>
      </w:r>
      <w:r>
        <w:rPr>
          <w:rFonts w:ascii="Arial" w:hAnsi="Arial" w:cs="Arial"/>
          <w:sz w:val="20"/>
          <w:szCs w:val="20"/>
        </w:rPr>
        <w:t>e</w:t>
      </w:r>
      <w:r w:rsidRPr="006A7B57">
        <w:rPr>
          <w:rFonts w:ascii="Arial" w:hAnsi="Arial" w:cs="Arial"/>
          <w:sz w:val="20"/>
          <w:szCs w:val="20"/>
        </w:rPr>
        <w:t xml:space="preserve"> l</w:t>
      </w:r>
      <w:r>
        <w:rPr>
          <w:rFonts w:ascii="Arial" w:hAnsi="Arial" w:cs="Arial"/>
          <w:sz w:val="20"/>
          <w:szCs w:val="20"/>
        </w:rPr>
        <w:t>os</w:t>
      </w:r>
      <w:r w:rsidRPr="006A7B57">
        <w:rPr>
          <w:rFonts w:ascii="Arial" w:hAnsi="Arial" w:cs="Arial"/>
          <w:sz w:val="20"/>
          <w:szCs w:val="20"/>
        </w:rPr>
        <w:t xml:space="preserve"> </w:t>
      </w:r>
      <w:r>
        <w:rPr>
          <w:rFonts w:ascii="Arial" w:hAnsi="Arial" w:cs="Arial"/>
          <w:sz w:val="20"/>
          <w:szCs w:val="20"/>
        </w:rPr>
        <w:t>antecedentes respectivos</w:t>
      </w:r>
      <w:r w:rsidRPr="006A7B57">
        <w:rPr>
          <w:rFonts w:ascii="Arial" w:hAnsi="Arial" w:cs="Arial"/>
          <w:sz w:val="20"/>
          <w:szCs w:val="20"/>
        </w:rPr>
        <w:t xml:space="preserve">. </w:t>
      </w:r>
      <w:r>
        <w:rPr>
          <w:rFonts w:ascii="Arial" w:hAnsi="Arial" w:cs="Arial"/>
          <w:sz w:val="20"/>
          <w:szCs w:val="20"/>
        </w:rPr>
        <w:t xml:space="preserve">Transcurrido </w:t>
      </w:r>
      <w:r w:rsidR="00251F3B">
        <w:rPr>
          <w:rFonts w:ascii="Arial" w:hAnsi="Arial" w:cs="Arial"/>
          <w:sz w:val="20"/>
          <w:szCs w:val="20"/>
        </w:rPr>
        <w:t>dicho</w:t>
      </w:r>
      <w:r>
        <w:rPr>
          <w:rFonts w:ascii="Arial" w:hAnsi="Arial" w:cs="Arial"/>
          <w:sz w:val="20"/>
          <w:szCs w:val="20"/>
        </w:rPr>
        <w:t xml:space="preserve"> plazo sin que el </w:t>
      </w:r>
      <w:r w:rsidR="00822C33">
        <w:rPr>
          <w:rFonts w:ascii="Arial" w:hAnsi="Arial" w:cs="Arial"/>
          <w:sz w:val="20"/>
          <w:szCs w:val="20"/>
        </w:rPr>
        <w:t xml:space="preserve">operador </w:t>
      </w:r>
      <w:r>
        <w:rPr>
          <w:rFonts w:ascii="Arial" w:hAnsi="Arial" w:cs="Arial"/>
          <w:sz w:val="20"/>
          <w:szCs w:val="20"/>
        </w:rPr>
        <w:t xml:space="preserve">los adjunte, se le tendrá por </w:t>
      </w:r>
      <w:r w:rsidRPr="006A7B57">
        <w:rPr>
          <w:rFonts w:ascii="Arial" w:hAnsi="Arial" w:cs="Arial"/>
          <w:sz w:val="20"/>
          <w:szCs w:val="20"/>
        </w:rPr>
        <w:t>desistido</w:t>
      </w:r>
      <w:r>
        <w:rPr>
          <w:rFonts w:ascii="Arial" w:hAnsi="Arial" w:cs="Arial"/>
          <w:sz w:val="20"/>
          <w:szCs w:val="20"/>
        </w:rPr>
        <w:t xml:space="preserve"> de su solicitud</w:t>
      </w:r>
      <w:r w:rsidRPr="006A7B57">
        <w:rPr>
          <w:rFonts w:ascii="Arial" w:hAnsi="Arial" w:cs="Arial"/>
          <w:sz w:val="20"/>
          <w:szCs w:val="20"/>
        </w:rPr>
        <w:t xml:space="preserve"> de certificación.</w:t>
      </w:r>
    </w:p>
    <w:p w14:paraId="2A1A1DD3" w14:textId="77777777" w:rsidR="00AC10E1" w:rsidRPr="006A7B57" w:rsidRDefault="00AC10E1" w:rsidP="008070C1">
      <w:pPr>
        <w:pStyle w:val="Prrafodelista"/>
        <w:tabs>
          <w:tab w:val="left" w:pos="284"/>
        </w:tabs>
        <w:spacing w:after="0"/>
        <w:ind w:left="0"/>
        <w:jc w:val="both"/>
        <w:rPr>
          <w:rFonts w:ascii="Arial" w:hAnsi="Arial" w:cs="Arial"/>
          <w:sz w:val="20"/>
          <w:szCs w:val="20"/>
        </w:rPr>
      </w:pPr>
    </w:p>
    <w:p w14:paraId="1BA2A1FF" w14:textId="3452D4FA" w:rsidR="00323914" w:rsidRDefault="00323914" w:rsidP="00BC711B">
      <w:pPr>
        <w:pStyle w:val="Prrafodelista"/>
        <w:numPr>
          <w:ilvl w:val="0"/>
          <w:numId w:val="4"/>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Sin perjuicio de lo anterior, el </w:t>
      </w:r>
      <w:r w:rsidRPr="005C3A61">
        <w:rPr>
          <w:rFonts w:ascii="Arial" w:hAnsi="Arial" w:cs="Arial"/>
          <w:sz w:val="20"/>
          <w:szCs w:val="20"/>
        </w:rPr>
        <w:t>Servicio</w:t>
      </w:r>
      <w:r w:rsidRPr="00C44368">
        <w:rPr>
          <w:rFonts w:ascii="Arial" w:hAnsi="Arial" w:cs="Arial"/>
          <w:sz w:val="20"/>
          <w:szCs w:val="20"/>
        </w:rPr>
        <w:t xml:space="preserve"> podrá efectuar las acciones que estime pertinentes a objeto de </w:t>
      </w:r>
      <w:r>
        <w:rPr>
          <w:rFonts w:ascii="Arial" w:hAnsi="Arial" w:cs="Arial"/>
          <w:sz w:val="20"/>
          <w:szCs w:val="20"/>
        </w:rPr>
        <w:t>revisar</w:t>
      </w:r>
      <w:r w:rsidRPr="00C44368">
        <w:rPr>
          <w:rFonts w:ascii="Arial" w:hAnsi="Arial" w:cs="Arial"/>
          <w:sz w:val="20"/>
          <w:szCs w:val="20"/>
        </w:rPr>
        <w:t xml:space="preserve"> la información entregada por el </w:t>
      </w:r>
      <w:r w:rsidR="00822C33">
        <w:rPr>
          <w:rFonts w:ascii="Arial" w:hAnsi="Arial" w:cs="Arial"/>
          <w:sz w:val="20"/>
          <w:szCs w:val="20"/>
        </w:rPr>
        <w:t>operador</w:t>
      </w:r>
      <w:r w:rsidRPr="00C44368">
        <w:rPr>
          <w:rFonts w:ascii="Arial" w:hAnsi="Arial" w:cs="Arial"/>
          <w:sz w:val="20"/>
          <w:szCs w:val="20"/>
        </w:rPr>
        <w:t>.</w:t>
      </w:r>
    </w:p>
    <w:p w14:paraId="5A450AA6" w14:textId="77777777" w:rsidR="00323914" w:rsidRPr="00323914" w:rsidRDefault="00323914" w:rsidP="008070C1">
      <w:pPr>
        <w:pStyle w:val="Prrafodelista"/>
        <w:spacing w:after="0"/>
        <w:rPr>
          <w:rFonts w:ascii="Arial" w:hAnsi="Arial" w:cs="Arial"/>
          <w:sz w:val="20"/>
          <w:szCs w:val="20"/>
        </w:rPr>
      </w:pPr>
    </w:p>
    <w:p w14:paraId="598D96C2" w14:textId="57259FF6" w:rsidR="00FD1CFB" w:rsidRPr="00C44368" w:rsidRDefault="00FD1CFB" w:rsidP="00BC711B">
      <w:pPr>
        <w:pStyle w:val="Prrafodelista"/>
        <w:numPr>
          <w:ilvl w:val="0"/>
          <w:numId w:val="4"/>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La persona señalada como contacto en el Formulario de </w:t>
      </w:r>
      <w:r w:rsidR="00E11A53">
        <w:rPr>
          <w:rFonts w:ascii="Arial" w:hAnsi="Arial" w:cs="Arial"/>
          <w:sz w:val="20"/>
          <w:szCs w:val="20"/>
        </w:rPr>
        <w:t>Antecedentes</w:t>
      </w:r>
      <w:r w:rsidRPr="00C44368">
        <w:rPr>
          <w:rFonts w:ascii="Arial" w:hAnsi="Arial" w:cs="Arial"/>
          <w:sz w:val="20"/>
          <w:szCs w:val="20"/>
        </w:rPr>
        <w:t xml:space="preserve"> </w:t>
      </w:r>
      <w:r w:rsidR="005B7CBC">
        <w:rPr>
          <w:rFonts w:ascii="Arial" w:hAnsi="Arial" w:cs="Arial"/>
          <w:sz w:val="20"/>
          <w:szCs w:val="20"/>
        </w:rPr>
        <w:t xml:space="preserve">para la Certificación </w:t>
      </w:r>
      <w:r w:rsidR="00F07554">
        <w:rPr>
          <w:rFonts w:ascii="Arial" w:hAnsi="Arial" w:cs="Arial"/>
          <w:sz w:val="20"/>
          <w:szCs w:val="20"/>
        </w:rPr>
        <w:t xml:space="preserve">como </w:t>
      </w:r>
      <w:r w:rsidR="005B7CBC">
        <w:rPr>
          <w:rFonts w:ascii="Arial" w:hAnsi="Arial" w:cs="Arial"/>
          <w:sz w:val="20"/>
          <w:szCs w:val="20"/>
        </w:rPr>
        <w:t xml:space="preserve">OEA </w:t>
      </w:r>
      <w:r w:rsidR="00FC6CA0">
        <w:rPr>
          <w:rFonts w:ascii="Arial" w:hAnsi="Arial" w:cs="Arial"/>
          <w:sz w:val="20"/>
          <w:szCs w:val="20"/>
        </w:rPr>
        <w:t>deberá estar</w:t>
      </w:r>
      <w:r w:rsidRPr="00C44368">
        <w:rPr>
          <w:rFonts w:ascii="Arial" w:hAnsi="Arial" w:cs="Arial"/>
          <w:sz w:val="20"/>
          <w:szCs w:val="20"/>
        </w:rPr>
        <w:t xml:space="preserve"> facultada para recibir las notificaciones que realice el </w:t>
      </w:r>
      <w:r w:rsidRPr="005C3A61">
        <w:rPr>
          <w:rFonts w:ascii="Arial" w:hAnsi="Arial" w:cs="Arial"/>
          <w:sz w:val="20"/>
          <w:szCs w:val="20"/>
        </w:rPr>
        <w:t>Servicio</w:t>
      </w:r>
      <w:r w:rsidRPr="00C44368">
        <w:rPr>
          <w:rFonts w:ascii="Arial" w:hAnsi="Arial" w:cs="Arial"/>
          <w:sz w:val="20"/>
          <w:szCs w:val="20"/>
        </w:rPr>
        <w:t xml:space="preserve"> para todos los efectos d</w:t>
      </w:r>
      <w:r w:rsidR="00FC6CA0">
        <w:rPr>
          <w:rFonts w:ascii="Arial" w:hAnsi="Arial" w:cs="Arial"/>
          <w:sz w:val="20"/>
          <w:szCs w:val="20"/>
        </w:rPr>
        <w:t>el proceso de certificación OEA</w:t>
      </w:r>
      <w:r w:rsidR="00BA43B3">
        <w:rPr>
          <w:rFonts w:ascii="Arial" w:hAnsi="Arial" w:cs="Arial"/>
          <w:sz w:val="20"/>
          <w:szCs w:val="20"/>
        </w:rPr>
        <w:t>, además de notificar al representante legal del operador</w:t>
      </w:r>
      <w:r w:rsidR="00340042">
        <w:rPr>
          <w:rFonts w:ascii="Arial" w:hAnsi="Arial" w:cs="Arial"/>
          <w:sz w:val="20"/>
          <w:szCs w:val="20"/>
        </w:rPr>
        <w:t>.</w:t>
      </w:r>
    </w:p>
    <w:p w14:paraId="5FA12464" w14:textId="77777777" w:rsidR="001E35FC" w:rsidRPr="00C44368" w:rsidRDefault="001E35FC" w:rsidP="008070C1">
      <w:pPr>
        <w:spacing w:after="0"/>
        <w:ind w:left="284" w:firstLine="142"/>
        <w:jc w:val="both"/>
        <w:rPr>
          <w:rFonts w:ascii="Arial" w:hAnsi="Arial" w:cs="Arial"/>
          <w:sz w:val="20"/>
          <w:szCs w:val="20"/>
        </w:rPr>
      </w:pPr>
      <w:bookmarkStart w:id="6" w:name="_Toc217730576"/>
    </w:p>
    <w:p w14:paraId="711DE04E" w14:textId="39E4534B" w:rsidR="00491C2A" w:rsidRDefault="00491C2A" w:rsidP="00BC711B">
      <w:pPr>
        <w:pStyle w:val="Prrafodelista"/>
        <w:numPr>
          <w:ilvl w:val="0"/>
          <w:numId w:val="4"/>
        </w:numPr>
        <w:tabs>
          <w:tab w:val="left" w:pos="284"/>
        </w:tabs>
        <w:spacing w:after="0"/>
        <w:ind w:left="0" w:firstLine="0"/>
        <w:jc w:val="both"/>
        <w:rPr>
          <w:rFonts w:ascii="Arial" w:hAnsi="Arial" w:cs="Arial"/>
          <w:sz w:val="20"/>
          <w:szCs w:val="20"/>
        </w:rPr>
      </w:pPr>
      <w:r w:rsidRPr="00A60D3A">
        <w:rPr>
          <w:rFonts w:ascii="Arial" w:hAnsi="Arial" w:cs="Arial"/>
          <w:sz w:val="20"/>
          <w:szCs w:val="20"/>
        </w:rPr>
        <w:t xml:space="preserve">En caso que el Servicio determine el cumplimiento de los requisitos </w:t>
      </w:r>
      <w:r>
        <w:rPr>
          <w:rFonts w:ascii="Arial" w:hAnsi="Arial" w:cs="Arial"/>
          <w:sz w:val="20"/>
          <w:szCs w:val="20"/>
        </w:rPr>
        <w:t xml:space="preserve">y condiciones </w:t>
      </w:r>
      <w:r w:rsidRPr="00A60D3A">
        <w:rPr>
          <w:rFonts w:ascii="Arial" w:hAnsi="Arial" w:cs="Arial"/>
          <w:sz w:val="20"/>
          <w:szCs w:val="20"/>
        </w:rPr>
        <w:t xml:space="preserve">establecidos en los artículos </w:t>
      </w:r>
      <w:r>
        <w:rPr>
          <w:rFonts w:ascii="Arial" w:hAnsi="Arial" w:cs="Arial"/>
          <w:sz w:val="20"/>
          <w:szCs w:val="20"/>
        </w:rPr>
        <w:t>4</w:t>
      </w:r>
      <w:r w:rsidRPr="00A60D3A">
        <w:rPr>
          <w:rFonts w:ascii="Arial" w:hAnsi="Arial" w:cs="Arial"/>
          <w:sz w:val="20"/>
          <w:szCs w:val="20"/>
        </w:rPr>
        <w:t xml:space="preserve"> </w:t>
      </w:r>
      <w:r w:rsidR="00A307A9">
        <w:rPr>
          <w:rFonts w:ascii="Arial" w:hAnsi="Arial" w:cs="Arial"/>
          <w:sz w:val="20"/>
          <w:szCs w:val="20"/>
        </w:rPr>
        <w:t>y 5</w:t>
      </w:r>
      <w:r w:rsidRPr="00A60D3A">
        <w:rPr>
          <w:rFonts w:ascii="Arial" w:hAnsi="Arial" w:cs="Arial"/>
          <w:sz w:val="20"/>
          <w:szCs w:val="20"/>
        </w:rPr>
        <w:t xml:space="preserve"> del </w:t>
      </w:r>
      <w:r w:rsidRPr="00670435">
        <w:rPr>
          <w:rFonts w:ascii="Arial" w:hAnsi="Arial" w:cs="Arial"/>
          <w:sz w:val="20"/>
          <w:szCs w:val="20"/>
        </w:rPr>
        <w:t>Reglamento</w:t>
      </w:r>
      <w:r w:rsidR="00341336">
        <w:rPr>
          <w:rFonts w:ascii="Arial" w:hAnsi="Arial" w:cs="Arial"/>
          <w:sz w:val="20"/>
          <w:szCs w:val="20"/>
        </w:rPr>
        <w:t>,</w:t>
      </w:r>
      <w:r>
        <w:rPr>
          <w:rFonts w:ascii="Arial" w:hAnsi="Arial" w:cs="Arial"/>
          <w:sz w:val="20"/>
          <w:szCs w:val="20"/>
        </w:rPr>
        <w:t xml:space="preserve"> y </w:t>
      </w:r>
      <w:r w:rsidR="00341336">
        <w:rPr>
          <w:rFonts w:ascii="Arial" w:hAnsi="Arial" w:cs="Arial"/>
          <w:sz w:val="20"/>
          <w:szCs w:val="20"/>
        </w:rPr>
        <w:t xml:space="preserve">de </w:t>
      </w:r>
      <w:r w:rsidRPr="00A60D3A">
        <w:rPr>
          <w:rFonts w:ascii="Arial" w:hAnsi="Arial" w:cs="Arial"/>
          <w:sz w:val="20"/>
          <w:szCs w:val="20"/>
        </w:rPr>
        <w:t xml:space="preserve">los requisitos </w:t>
      </w:r>
      <w:r>
        <w:rPr>
          <w:rFonts w:ascii="Arial" w:hAnsi="Arial" w:cs="Arial"/>
          <w:sz w:val="20"/>
          <w:szCs w:val="20"/>
        </w:rPr>
        <w:t xml:space="preserve">y condiciones </w:t>
      </w:r>
      <w:r w:rsidRPr="00A60D3A">
        <w:rPr>
          <w:rFonts w:ascii="Arial" w:hAnsi="Arial" w:cs="Arial"/>
          <w:sz w:val="20"/>
          <w:szCs w:val="20"/>
        </w:rPr>
        <w:t xml:space="preserve">particulares que se establecen en esta Resolución, el </w:t>
      </w:r>
      <w:r>
        <w:rPr>
          <w:rFonts w:ascii="Arial" w:hAnsi="Arial" w:cs="Arial"/>
          <w:sz w:val="20"/>
          <w:szCs w:val="20"/>
        </w:rPr>
        <w:t>Director Nacional de Aduanas</w:t>
      </w:r>
      <w:r w:rsidRPr="00A60D3A">
        <w:rPr>
          <w:rFonts w:ascii="Arial" w:hAnsi="Arial" w:cs="Arial"/>
          <w:sz w:val="20"/>
          <w:szCs w:val="20"/>
        </w:rPr>
        <w:t xml:space="preserve"> </w:t>
      </w:r>
      <w:r w:rsidR="00054C3B">
        <w:rPr>
          <w:rFonts w:ascii="Arial" w:hAnsi="Arial" w:cs="Arial"/>
          <w:sz w:val="20"/>
          <w:szCs w:val="20"/>
        </w:rPr>
        <w:t xml:space="preserve">lo </w:t>
      </w:r>
      <w:r w:rsidRPr="00A60D3A">
        <w:rPr>
          <w:rFonts w:ascii="Arial" w:hAnsi="Arial" w:cs="Arial"/>
          <w:sz w:val="20"/>
          <w:szCs w:val="20"/>
        </w:rPr>
        <w:t>comunica</w:t>
      </w:r>
      <w:r w:rsidR="00054C3B">
        <w:rPr>
          <w:rFonts w:ascii="Arial" w:hAnsi="Arial" w:cs="Arial"/>
          <w:sz w:val="20"/>
          <w:szCs w:val="20"/>
        </w:rPr>
        <w:t xml:space="preserve">rá </w:t>
      </w:r>
      <w:r w:rsidRPr="00A60D3A">
        <w:rPr>
          <w:rFonts w:ascii="Arial" w:hAnsi="Arial" w:cs="Arial"/>
          <w:sz w:val="20"/>
          <w:szCs w:val="20"/>
        </w:rPr>
        <w:t xml:space="preserve">al </w:t>
      </w:r>
      <w:r w:rsidR="00822C33">
        <w:rPr>
          <w:rFonts w:ascii="Arial" w:hAnsi="Arial" w:cs="Arial"/>
          <w:sz w:val="20"/>
          <w:szCs w:val="20"/>
        </w:rPr>
        <w:t>operador</w:t>
      </w:r>
      <w:r w:rsidR="00054C3B">
        <w:rPr>
          <w:rFonts w:ascii="Arial" w:hAnsi="Arial" w:cs="Arial"/>
          <w:sz w:val="20"/>
          <w:szCs w:val="20"/>
        </w:rPr>
        <w:t xml:space="preserve">, </w:t>
      </w:r>
      <w:r w:rsidR="00323914">
        <w:rPr>
          <w:rFonts w:ascii="Arial" w:hAnsi="Arial" w:cs="Arial"/>
          <w:sz w:val="20"/>
          <w:szCs w:val="20"/>
        </w:rPr>
        <w:t>quien</w:t>
      </w:r>
      <w:r w:rsidR="00054C3B">
        <w:rPr>
          <w:rFonts w:ascii="Arial" w:hAnsi="Arial" w:cs="Arial"/>
          <w:sz w:val="20"/>
          <w:szCs w:val="20"/>
        </w:rPr>
        <w:t xml:space="preserve"> pasará </w:t>
      </w:r>
      <w:r w:rsidRPr="00A60D3A">
        <w:rPr>
          <w:rFonts w:ascii="Arial" w:hAnsi="Arial" w:cs="Arial"/>
          <w:sz w:val="20"/>
          <w:szCs w:val="20"/>
        </w:rPr>
        <w:t>a la etapa siguiente del proceso de certificación.</w:t>
      </w:r>
    </w:p>
    <w:p w14:paraId="3AE9E667" w14:textId="77777777" w:rsidR="00082625" w:rsidRPr="006A7B57" w:rsidRDefault="00082625" w:rsidP="008070C1">
      <w:pPr>
        <w:pStyle w:val="Prrafodelista"/>
        <w:tabs>
          <w:tab w:val="left" w:pos="284"/>
        </w:tabs>
        <w:spacing w:after="0"/>
        <w:ind w:left="0"/>
        <w:jc w:val="both"/>
        <w:rPr>
          <w:rFonts w:ascii="Arial" w:hAnsi="Arial" w:cs="Arial"/>
          <w:sz w:val="20"/>
          <w:szCs w:val="20"/>
        </w:rPr>
      </w:pPr>
    </w:p>
    <w:p w14:paraId="0688475A" w14:textId="59769435" w:rsidR="00A75BB7" w:rsidRPr="00A52E14" w:rsidRDefault="00E918BC" w:rsidP="00BC711B">
      <w:pPr>
        <w:pStyle w:val="Prrafodelista"/>
        <w:numPr>
          <w:ilvl w:val="0"/>
          <w:numId w:val="4"/>
        </w:numPr>
        <w:tabs>
          <w:tab w:val="left" w:pos="284"/>
        </w:tabs>
        <w:spacing w:after="0"/>
        <w:ind w:left="0" w:firstLine="0"/>
        <w:jc w:val="both"/>
        <w:rPr>
          <w:rFonts w:ascii="Arial" w:hAnsi="Arial" w:cs="Arial"/>
          <w:sz w:val="20"/>
          <w:szCs w:val="20"/>
        </w:rPr>
      </w:pPr>
      <w:r w:rsidRPr="00A52E14">
        <w:rPr>
          <w:rFonts w:ascii="Arial" w:hAnsi="Arial" w:cs="Arial"/>
          <w:sz w:val="20"/>
          <w:szCs w:val="20"/>
        </w:rPr>
        <w:t>En caso que el Servicio determine</w:t>
      </w:r>
      <w:r w:rsidR="00743BDE" w:rsidRPr="00A52E14">
        <w:rPr>
          <w:rFonts w:ascii="Arial" w:hAnsi="Arial" w:cs="Arial"/>
          <w:sz w:val="20"/>
          <w:szCs w:val="20"/>
        </w:rPr>
        <w:t xml:space="preserve"> el incumplimiento de </w:t>
      </w:r>
      <w:r w:rsidRPr="00A52E14">
        <w:rPr>
          <w:rFonts w:ascii="Arial" w:hAnsi="Arial" w:cs="Arial"/>
          <w:sz w:val="20"/>
          <w:szCs w:val="20"/>
        </w:rPr>
        <w:t>alg</w:t>
      </w:r>
      <w:r w:rsidR="00837D60" w:rsidRPr="00A52E14">
        <w:rPr>
          <w:rFonts w:ascii="Arial" w:hAnsi="Arial" w:cs="Arial"/>
          <w:sz w:val="20"/>
          <w:szCs w:val="20"/>
        </w:rPr>
        <w:t>uno</w:t>
      </w:r>
      <w:r w:rsidRPr="00A52E14">
        <w:rPr>
          <w:rFonts w:ascii="Arial" w:hAnsi="Arial" w:cs="Arial"/>
          <w:sz w:val="20"/>
          <w:szCs w:val="20"/>
        </w:rPr>
        <w:t xml:space="preserve"> de los</w:t>
      </w:r>
      <w:r w:rsidR="00743BDE" w:rsidRPr="00A52E14">
        <w:rPr>
          <w:rFonts w:ascii="Arial" w:hAnsi="Arial" w:cs="Arial"/>
          <w:sz w:val="20"/>
          <w:szCs w:val="20"/>
        </w:rPr>
        <w:t xml:space="preserve"> requisitos</w:t>
      </w:r>
      <w:r w:rsidR="007547CA" w:rsidRPr="00A52E14">
        <w:rPr>
          <w:rFonts w:ascii="Arial" w:hAnsi="Arial" w:cs="Arial"/>
          <w:sz w:val="20"/>
          <w:szCs w:val="20"/>
        </w:rPr>
        <w:t xml:space="preserve"> </w:t>
      </w:r>
      <w:r w:rsidR="00F00266" w:rsidRPr="00A52E14">
        <w:rPr>
          <w:rFonts w:ascii="Arial" w:hAnsi="Arial" w:cs="Arial"/>
          <w:sz w:val="20"/>
          <w:szCs w:val="20"/>
        </w:rPr>
        <w:t>o</w:t>
      </w:r>
      <w:r w:rsidR="007547CA" w:rsidRPr="00A52E14">
        <w:rPr>
          <w:rFonts w:ascii="Arial" w:hAnsi="Arial" w:cs="Arial"/>
          <w:sz w:val="20"/>
          <w:szCs w:val="20"/>
        </w:rPr>
        <w:t xml:space="preserve"> condiciones</w:t>
      </w:r>
      <w:r w:rsidR="00837D60" w:rsidRPr="00A52E14">
        <w:rPr>
          <w:rFonts w:ascii="Arial" w:hAnsi="Arial" w:cs="Arial"/>
          <w:sz w:val="20"/>
          <w:szCs w:val="20"/>
        </w:rPr>
        <w:t xml:space="preserve"> </w:t>
      </w:r>
      <w:r w:rsidRPr="00A52E14">
        <w:rPr>
          <w:rFonts w:ascii="Arial" w:hAnsi="Arial" w:cs="Arial"/>
          <w:sz w:val="20"/>
          <w:szCs w:val="20"/>
        </w:rPr>
        <w:t xml:space="preserve">establecidos en los artículos </w:t>
      </w:r>
      <w:r w:rsidR="00FD1504" w:rsidRPr="00A52E14">
        <w:rPr>
          <w:rFonts w:ascii="Arial" w:hAnsi="Arial" w:cs="Arial"/>
          <w:sz w:val="20"/>
          <w:szCs w:val="20"/>
        </w:rPr>
        <w:t>4</w:t>
      </w:r>
      <w:r w:rsidRPr="00A52E14">
        <w:rPr>
          <w:rFonts w:ascii="Arial" w:hAnsi="Arial" w:cs="Arial"/>
          <w:sz w:val="20"/>
          <w:szCs w:val="20"/>
        </w:rPr>
        <w:t xml:space="preserve"> </w:t>
      </w:r>
      <w:r w:rsidR="000F5DBD" w:rsidRPr="00A52E14">
        <w:rPr>
          <w:rFonts w:ascii="Arial" w:hAnsi="Arial" w:cs="Arial"/>
          <w:sz w:val="20"/>
          <w:szCs w:val="20"/>
        </w:rPr>
        <w:t>y 5</w:t>
      </w:r>
      <w:r w:rsidR="00082314" w:rsidRPr="00A52E14">
        <w:rPr>
          <w:rFonts w:ascii="Arial" w:hAnsi="Arial" w:cs="Arial"/>
          <w:sz w:val="20"/>
          <w:szCs w:val="20"/>
        </w:rPr>
        <w:t xml:space="preserve"> </w:t>
      </w:r>
      <w:r w:rsidRPr="00A52E14">
        <w:rPr>
          <w:rFonts w:ascii="Arial" w:hAnsi="Arial" w:cs="Arial"/>
          <w:sz w:val="20"/>
          <w:szCs w:val="20"/>
        </w:rPr>
        <w:t>del Reglamento</w:t>
      </w:r>
      <w:r w:rsidR="00895DDD" w:rsidRPr="00A52E14">
        <w:rPr>
          <w:rFonts w:ascii="Arial" w:hAnsi="Arial" w:cs="Arial"/>
          <w:sz w:val="20"/>
          <w:szCs w:val="20"/>
        </w:rPr>
        <w:t xml:space="preserve">, </w:t>
      </w:r>
      <w:r w:rsidR="000A7FCF" w:rsidRPr="00A52E14">
        <w:rPr>
          <w:rFonts w:ascii="Arial" w:hAnsi="Arial" w:cs="Arial"/>
          <w:sz w:val="20"/>
          <w:szCs w:val="20"/>
        </w:rPr>
        <w:t xml:space="preserve">o </w:t>
      </w:r>
      <w:r w:rsidR="00341336" w:rsidRPr="00A52E14">
        <w:rPr>
          <w:rFonts w:ascii="Arial" w:hAnsi="Arial" w:cs="Arial"/>
          <w:sz w:val="20"/>
          <w:szCs w:val="20"/>
        </w:rPr>
        <w:t xml:space="preserve">de </w:t>
      </w:r>
      <w:r w:rsidRPr="00A52E14">
        <w:rPr>
          <w:rFonts w:ascii="Arial" w:hAnsi="Arial" w:cs="Arial"/>
          <w:sz w:val="20"/>
          <w:szCs w:val="20"/>
        </w:rPr>
        <w:t xml:space="preserve">los requisitos </w:t>
      </w:r>
      <w:r w:rsidR="00F00266" w:rsidRPr="00A52E14">
        <w:rPr>
          <w:rFonts w:ascii="Arial" w:hAnsi="Arial" w:cs="Arial"/>
          <w:sz w:val="20"/>
          <w:szCs w:val="20"/>
        </w:rPr>
        <w:t xml:space="preserve">y condiciones </w:t>
      </w:r>
      <w:r w:rsidRPr="00A52E14">
        <w:rPr>
          <w:rFonts w:ascii="Arial" w:hAnsi="Arial" w:cs="Arial"/>
          <w:sz w:val="20"/>
          <w:szCs w:val="20"/>
        </w:rPr>
        <w:t xml:space="preserve">particulares que se establecen en esta Resolución, </w:t>
      </w:r>
      <w:r w:rsidR="00895DDD" w:rsidRPr="00A52E14">
        <w:rPr>
          <w:rFonts w:ascii="Arial" w:hAnsi="Arial" w:cs="Arial"/>
          <w:sz w:val="20"/>
          <w:szCs w:val="20"/>
        </w:rPr>
        <w:t xml:space="preserve">el </w:t>
      </w:r>
      <w:r w:rsidR="00FD1504" w:rsidRPr="00A52E14">
        <w:rPr>
          <w:rFonts w:ascii="Arial" w:hAnsi="Arial" w:cs="Arial"/>
          <w:sz w:val="20"/>
          <w:szCs w:val="20"/>
        </w:rPr>
        <w:t xml:space="preserve">Director Nacional de Aduanas </w:t>
      </w:r>
      <w:r w:rsidR="00930B19" w:rsidRPr="00A52E14">
        <w:rPr>
          <w:rFonts w:ascii="Arial" w:hAnsi="Arial" w:cs="Arial"/>
          <w:sz w:val="20"/>
          <w:szCs w:val="20"/>
        </w:rPr>
        <w:t>rechazará la solicitud</w:t>
      </w:r>
      <w:r w:rsidR="00482530" w:rsidRPr="00A52E14">
        <w:rPr>
          <w:rFonts w:ascii="Arial" w:hAnsi="Arial" w:cs="Arial"/>
          <w:sz w:val="20"/>
          <w:szCs w:val="20"/>
        </w:rPr>
        <w:t xml:space="preserve"> de certificación como Operador Económico Autorizado del operador</w:t>
      </w:r>
      <w:r w:rsidR="00930B19" w:rsidRPr="00A52E14">
        <w:rPr>
          <w:rFonts w:ascii="Arial" w:hAnsi="Arial" w:cs="Arial"/>
          <w:sz w:val="20"/>
          <w:szCs w:val="20"/>
        </w:rPr>
        <w:t>,</w:t>
      </w:r>
      <w:r w:rsidR="00743BDE" w:rsidRPr="00A52E14">
        <w:rPr>
          <w:rFonts w:ascii="Arial" w:hAnsi="Arial" w:cs="Arial"/>
          <w:sz w:val="20"/>
          <w:szCs w:val="20"/>
        </w:rPr>
        <w:t xml:space="preserve"> in</w:t>
      </w:r>
      <w:r w:rsidRPr="00A52E14">
        <w:rPr>
          <w:rFonts w:ascii="Arial" w:hAnsi="Arial" w:cs="Arial"/>
          <w:sz w:val="20"/>
          <w:szCs w:val="20"/>
        </w:rPr>
        <w:t>di</w:t>
      </w:r>
      <w:r w:rsidR="00743BDE" w:rsidRPr="00A52E14">
        <w:rPr>
          <w:rFonts w:ascii="Arial" w:hAnsi="Arial" w:cs="Arial"/>
          <w:sz w:val="20"/>
          <w:szCs w:val="20"/>
        </w:rPr>
        <w:t>c</w:t>
      </w:r>
      <w:r w:rsidRPr="00A52E14">
        <w:rPr>
          <w:rFonts w:ascii="Arial" w:hAnsi="Arial" w:cs="Arial"/>
          <w:sz w:val="20"/>
          <w:szCs w:val="20"/>
        </w:rPr>
        <w:t>a</w:t>
      </w:r>
      <w:r w:rsidR="00930B19" w:rsidRPr="00A52E14">
        <w:rPr>
          <w:rFonts w:ascii="Arial" w:hAnsi="Arial" w:cs="Arial"/>
          <w:sz w:val="20"/>
          <w:szCs w:val="20"/>
        </w:rPr>
        <w:t>ndo</w:t>
      </w:r>
      <w:r w:rsidR="00743BDE" w:rsidRPr="00A52E14">
        <w:rPr>
          <w:rFonts w:ascii="Arial" w:hAnsi="Arial" w:cs="Arial"/>
          <w:sz w:val="20"/>
          <w:szCs w:val="20"/>
        </w:rPr>
        <w:t xml:space="preserve"> </w:t>
      </w:r>
      <w:r w:rsidR="00D77B1D" w:rsidRPr="00A52E14">
        <w:rPr>
          <w:rFonts w:ascii="Arial" w:hAnsi="Arial" w:cs="Arial"/>
          <w:sz w:val="20"/>
          <w:szCs w:val="20"/>
        </w:rPr>
        <w:t>los</w:t>
      </w:r>
      <w:r w:rsidR="00743BDE" w:rsidRPr="00A52E14">
        <w:rPr>
          <w:rFonts w:ascii="Arial" w:hAnsi="Arial" w:cs="Arial"/>
          <w:sz w:val="20"/>
          <w:szCs w:val="20"/>
        </w:rPr>
        <w:t xml:space="preserve"> </w:t>
      </w:r>
      <w:r w:rsidR="00D77B1D" w:rsidRPr="00A52E14">
        <w:rPr>
          <w:rFonts w:ascii="Arial" w:hAnsi="Arial" w:cs="Arial"/>
          <w:sz w:val="20"/>
          <w:szCs w:val="20"/>
        </w:rPr>
        <w:t>in</w:t>
      </w:r>
      <w:r w:rsidR="00743BDE" w:rsidRPr="00A52E14">
        <w:rPr>
          <w:rFonts w:ascii="Arial" w:hAnsi="Arial" w:cs="Arial"/>
          <w:sz w:val="20"/>
          <w:szCs w:val="20"/>
        </w:rPr>
        <w:t>cumplimiento</w:t>
      </w:r>
      <w:r w:rsidR="00D77B1D" w:rsidRPr="00A52E14">
        <w:rPr>
          <w:rFonts w:ascii="Arial" w:hAnsi="Arial" w:cs="Arial"/>
          <w:sz w:val="20"/>
          <w:szCs w:val="20"/>
        </w:rPr>
        <w:t>s</w:t>
      </w:r>
      <w:r w:rsidR="00743BDE" w:rsidRPr="00A52E14">
        <w:rPr>
          <w:rFonts w:ascii="Arial" w:hAnsi="Arial" w:cs="Arial"/>
          <w:sz w:val="20"/>
          <w:szCs w:val="20"/>
        </w:rPr>
        <w:t xml:space="preserve"> </w:t>
      </w:r>
      <w:r w:rsidR="00D77B1D" w:rsidRPr="00A52E14">
        <w:rPr>
          <w:rFonts w:ascii="Arial" w:hAnsi="Arial" w:cs="Arial"/>
          <w:sz w:val="20"/>
          <w:szCs w:val="20"/>
        </w:rPr>
        <w:t>detectados.</w:t>
      </w:r>
      <w:r w:rsidR="00A111BC" w:rsidRPr="00A52E14">
        <w:rPr>
          <w:rFonts w:ascii="Arial" w:hAnsi="Arial" w:cs="Arial"/>
          <w:sz w:val="20"/>
          <w:szCs w:val="20"/>
        </w:rPr>
        <w:t xml:space="preserve"> </w:t>
      </w:r>
      <w:r w:rsidR="003E083A" w:rsidRPr="00A52E14">
        <w:rPr>
          <w:rFonts w:ascii="Arial" w:hAnsi="Arial" w:cs="Arial"/>
          <w:sz w:val="20"/>
          <w:szCs w:val="20"/>
        </w:rPr>
        <w:t>T</w:t>
      </w:r>
      <w:r w:rsidR="00A111BC" w:rsidRPr="00A52E14">
        <w:rPr>
          <w:rFonts w:ascii="Arial" w:hAnsi="Arial" w:cs="Arial"/>
          <w:sz w:val="20"/>
          <w:szCs w:val="20"/>
        </w:rPr>
        <w:t xml:space="preserve">ranscurridos </w:t>
      </w:r>
      <w:r w:rsidR="004A0CF0" w:rsidRPr="00A52E14">
        <w:rPr>
          <w:rFonts w:ascii="Arial" w:hAnsi="Arial" w:cs="Arial"/>
          <w:sz w:val="20"/>
          <w:szCs w:val="20"/>
        </w:rPr>
        <w:t>doce</w:t>
      </w:r>
      <w:r w:rsidR="00A111BC" w:rsidRPr="00A52E14">
        <w:rPr>
          <w:rFonts w:ascii="Arial" w:hAnsi="Arial" w:cs="Arial"/>
          <w:sz w:val="20"/>
          <w:szCs w:val="20"/>
        </w:rPr>
        <w:t xml:space="preserve"> meses desde la notificación de </w:t>
      </w:r>
      <w:r w:rsidR="003E083A" w:rsidRPr="00A52E14">
        <w:rPr>
          <w:rFonts w:ascii="Arial" w:hAnsi="Arial" w:cs="Arial"/>
          <w:sz w:val="20"/>
          <w:szCs w:val="20"/>
        </w:rPr>
        <w:t>dich</w:t>
      </w:r>
      <w:r w:rsidR="00A111BC" w:rsidRPr="00A52E14">
        <w:rPr>
          <w:rFonts w:ascii="Arial" w:hAnsi="Arial" w:cs="Arial"/>
          <w:sz w:val="20"/>
          <w:szCs w:val="20"/>
        </w:rPr>
        <w:t>a resolución</w:t>
      </w:r>
      <w:r w:rsidR="003E083A" w:rsidRPr="00A52E14">
        <w:rPr>
          <w:rFonts w:ascii="Arial" w:hAnsi="Arial" w:cs="Arial"/>
          <w:sz w:val="20"/>
          <w:szCs w:val="20"/>
        </w:rPr>
        <w:t xml:space="preserve">, el operador podrá postular nuevamente a la Certificación </w:t>
      </w:r>
      <w:r w:rsidR="00F07554">
        <w:rPr>
          <w:rFonts w:ascii="Arial" w:hAnsi="Arial" w:cs="Arial"/>
          <w:sz w:val="20"/>
          <w:szCs w:val="20"/>
        </w:rPr>
        <w:t>como</w:t>
      </w:r>
      <w:r w:rsidR="00F07554" w:rsidRPr="00A52E14">
        <w:rPr>
          <w:rFonts w:ascii="Arial" w:hAnsi="Arial" w:cs="Arial"/>
          <w:sz w:val="20"/>
          <w:szCs w:val="20"/>
        </w:rPr>
        <w:t xml:space="preserve"> </w:t>
      </w:r>
      <w:r w:rsidR="003E083A" w:rsidRPr="00A52E14">
        <w:rPr>
          <w:rFonts w:ascii="Arial" w:hAnsi="Arial" w:cs="Arial"/>
          <w:sz w:val="20"/>
          <w:szCs w:val="20"/>
        </w:rPr>
        <w:t>OEA</w:t>
      </w:r>
      <w:r w:rsidR="00A111BC" w:rsidRPr="00A52E14">
        <w:rPr>
          <w:rFonts w:ascii="Arial" w:hAnsi="Arial" w:cs="Arial"/>
          <w:sz w:val="20"/>
          <w:szCs w:val="20"/>
        </w:rPr>
        <w:t>.</w:t>
      </w:r>
    </w:p>
    <w:p w14:paraId="02D35B7E" w14:textId="3525EBD0" w:rsidR="001E35FC" w:rsidRPr="00C44368" w:rsidRDefault="00A75BB7" w:rsidP="008070C1">
      <w:pPr>
        <w:pStyle w:val="Prrafodelista"/>
        <w:tabs>
          <w:tab w:val="left" w:pos="284"/>
        </w:tabs>
        <w:spacing w:after="0"/>
        <w:ind w:left="0"/>
        <w:jc w:val="both"/>
        <w:rPr>
          <w:rFonts w:ascii="Arial" w:hAnsi="Arial" w:cs="Arial"/>
          <w:sz w:val="20"/>
          <w:szCs w:val="20"/>
        </w:rPr>
      </w:pPr>
      <w:r w:rsidRPr="00C44368">
        <w:rPr>
          <w:rFonts w:ascii="Arial" w:hAnsi="Arial" w:cs="Arial"/>
          <w:sz w:val="20"/>
          <w:szCs w:val="20"/>
        </w:rPr>
        <w:t xml:space="preserve"> </w:t>
      </w:r>
    </w:p>
    <w:p w14:paraId="4F7C0A17" w14:textId="2FCA9F46" w:rsidR="00623B40" w:rsidRDefault="001258FE" w:rsidP="008070C1">
      <w:pPr>
        <w:spacing w:after="0"/>
        <w:jc w:val="both"/>
        <w:rPr>
          <w:rFonts w:ascii="Arial" w:hAnsi="Arial" w:cs="Arial"/>
          <w:b/>
          <w:bCs/>
          <w:sz w:val="20"/>
          <w:szCs w:val="20"/>
          <w:lang w:val="es-ES"/>
        </w:rPr>
      </w:pPr>
      <w:r>
        <w:rPr>
          <w:rFonts w:ascii="Arial" w:hAnsi="Arial" w:cs="Arial"/>
          <w:b/>
          <w:bCs/>
          <w:sz w:val="20"/>
          <w:szCs w:val="20"/>
          <w:lang w:val="es-ES"/>
        </w:rPr>
        <w:t>II.</w:t>
      </w:r>
      <w:r w:rsidR="00D84BB4">
        <w:rPr>
          <w:rFonts w:ascii="Arial" w:hAnsi="Arial" w:cs="Arial"/>
          <w:b/>
          <w:bCs/>
          <w:sz w:val="20"/>
          <w:szCs w:val="20"/>
          <w:lang w:val="es-ES"/>
        </w:rPr>
        <w:t>2</w:t>
      </w:r>
      <w:r w:rsidR="0096313D">
        <w:rPr>
          <w:rFonts w:ascii="Arial" w:hAnsi="Arial" w:cs="Arial"/>
          <w:b/>
          <w:bCs/>
          <w:sz w:val="20"/>
          <w:szCs w:val="20"/>
          <w:lang w:val="es-ES"/>
        </w:rPr>
        <w:t>.</w:t>
      </w:r>
      <w:r w:rsidR="00BC2913">
        <w:rPr>
          <w:rFonts w:ascii="Arial" w:hAnsi="Arial" w:cs="Arial"/>
          <w:b/>
          <w:bCs/>
          <w:sz w:val="20"/>
          <w:szCs w:val="20"/>
          <w:lang w:val="es-ES"/>
        </w:rPr>
        <w:t xml:space="preserve"> </w:t>
      </w:r>
      <w:r w:rsidR="00623B40" w:rsidRPr="00C44368">
        <w:rPr>
          <w:rFonts w:ascii="Arial" w:hAnsi="Arial" w:cs="Arial"/>
          <w:b/>
          <w:bCs/>
          <w:sz w:val="20"/>
          <w:szCs w:val="20"/>
          <w:lang w:val="es-ES"/>
        </w:rPr>
        <w:t>Etapa de Visitas de Verificación</w:t>
      </w:r>
    </w:p>
    <w:p w14:paraId="493D5575" w14:textId="77777777" w:rsidR="00713C09" w:rsidRPr="00C44368" w:rsidRDefault="00713C09" w:rsidP="008070C1">
      <w:pPr>
        <w:spacing w:after="0"/>
        <w:jc w:val="both"/>
        <w:rPr>
          <w:rFonts w:ascii="Arial" w:hAnsi="Arial" w:cs="Arial"/>
          <w:sz w:val="20"/>
          <w:szCs w:val="20"/>
          <w:lang w:val="es-ES"/>
        </w:rPr>
      </w:pPr>
    </w:p>
    <w:p w14:paraId="34A122D9" w14:textId="180F4663" w:rsidR="00A60D3A" w:rsidRDefault="00A60D3A" w:rsidP="00BC711B">
      <w:pPr>
        <w:pStyle w:val="Prrafodelista"/>
        <w:numPr>
          <w:ilvl w:val="0"/>
          <w:numId w:val="5"/>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En la etapa de visitas de verificación se </w:t>
      </w:r>
      <w:r w:rsidR="00054C3B">
        <w:rPr>
          <w:rFonts w:ascii="Arial" w:hAnsi="Arial" w:cs="Arial"/>
          <w:sz w:val="20"/>
          <w:szCs w:val="20"/>
        </w:rPr>
        <w:t>comproba</w:t>
      </w:r>
      <w:r w:rsidRPr="006A7B57">
        <w:rPr>
          <w:rFonts w:ascii="Arial" w:hAnsi="Arial" w:cs="Arial"/>
          <w:sz w:val="20"/>
          <w:szCs w:val="20"/>
        </w:rPr>
        <w:t xml:space="preserve">rá </w:t>
      </w:r>
      <w:r w:rsidR="00054C3B">
        <w:rPr>
          <w:rFonts w:ascii="Arial" w:hAnsi="Arial" w:cs="Arial"/>
          <w:sz w:val="20"/>
          <w:szCs w:val="20"/>
        </w:rPr>
        <w:t xml:space="preserve">en las instalaciones </w:t>
      </w:r>
      <w:r w:rsidR="00D454F6">
        <w:rPr>
          <w:rFonts w:ascii="Arial" w:hAnsi="Arial" w:cs="Arial"/>
          <w:sz w:val="20"/>
          <w:szCs w:val="20"/>
        </w:rPr>
        <w:t>d</w:t>
      </w:r>
      <w:r w:rsidR="00D454F6" w:rsidRPr="006A7B57">
        <w:rPr>
          <w:rFonts w:ascii="Arial" w:hAnsi="Arial" w:cs="Arial"/>
          <w:sz w:val="20"/>
          <w:szCs w:val="20"/>
        </w:rPr>
        <w:t xml:space="preserve">el </w:t>
      </w:r>
      <w:r w:rsidR="00822C33">
        <w:rPr>
          <w:rFonts w:ascii="Arial" w:hAnsi="Arial" w:cs="Arial"/>
          <w:sz w:val="20"/>
          <w:szCs w:val="20"/>
        </w:rPr>
        <w:t>operador</w:t>
      </w:r>
      <w:r w:rsidR="00D454F6">
        <w:rPr>
          <w:rFonts w:ascii="Arial" w:hAnsi="Arial" w:cs="Arial"/>
          <w:sz w:val="20"/>
          <w:szCs w:val="20"/>
        </w:rPr>
        <w:t>,</w:t>
      </w:r>
      <w:r w:rsidR="00D454F6" w:rsidRPr="006A7B57">
        <w:rPr>
          <w:rFonts w:ascii="Arial" w:hAnsi="Arial" w:cs="Arial"/>
          <w:sz w:val="20"/>
          <w:szCs w:val="20"/>
        </w:rPr>
        <w:t xml:space="preserve"> </w:t>
      </w:r>
      <w:r w:rsidR="00FC4536" w:rsidRPr="00054C3B">
        <w:rPr>
          <w:rFonts w:ascii="Arial" w:hAnsi="Arial" w:cs="Arial"/>
          <w:sz w:val="20"/>
          <w:szCs w:val="20"/>
        </w:rPr>
        <w:t xml:space="preserve">si </w:t>
      </w:r>
      <w:r w:rsidRPr="006A7B57">
        <w:rPr>
          <w:rFonts w:ascii="Arial" w:hAnsi="Arial" w:cs="Arial"/>
          <w:sz w:val="20"/>
          <w:szCs w:val="20"/>
        </w:rPr>
        <w:t>cumple con l</w:t>
      </w:r>
      <w:r w:rsidR="00822C33">
        <w:rPr>
          <w:rFonts w:ascii="Arial" w:hAnsi="Arial" w:cs="Arial"/>
          <w:sz w:val="20"/>
          <w:szCs w:val="20"/>
        </w:rPr>
        <w:t>a</w:t>
      </w:r>
      <w:r w:rsidRPr="006A7B57">
        <w:rPr>
          <w:rFonts w:ascii="Arial" w:hAnsi="Arial" w:cs="Arial"/>
          <w:sz w:val="20"/>
          <w:szCs w:val="20"/>
        </w:rPr>
        <w:t>s condiciones establecid</w:t>
      </w:r>
      <w:r w:rsidR="00822C33">
        <w:rPr>
          <w:rFonts w:ascii="Arial" w:hAnsi="Arial" w:cs="Arial"/>
          <w:sz w:val="20"/>
          <w:szCs w:val="20"/>
        </w:rPr>
        <w:t>a</w:t>
      </w:r>
      <w:r w:rsidRPr="006A7B57">
        <w:rPr>
          <w:rFonts w:ascii="Arial" w:hAnsi="Arial" w:cs="Arial"/>
          <w:sz w:val="20"/>
          <w:szCs w:val="20"/>
        </w:rPr>
        <w:t xml:space="preserve">s en </w:t>
      </w:r>
      <w:r w:rsidR="003130A9">
        <w:rPr>
          <w:rFonts w:ascii="Arial" w:hAnsi="Arial" w:cs="Arial"/>
          <w:sz w:val="20"/>
          <w:szCs w:val="20"/>
        </w:rPr>
        <w:t>e</w:t>
      </w:r>
      <w:r w:rsidRPr="006A7B57">
        <w:rPr>
          <w:rFonts w:ascii="Arial" w:hAnsi="Arial" w:cs="Arial"/>
          <w:sz w:val="20"/>
          <w:szCs w:val="20"/>
        </w:rPr>
        <w:t>l artículo</w:t>
      </w:r>
      <w:r w:rsidR="00A35C4F">
        <w:rPr>
          <w:rFonts w:ascii="Arial" w:hAnsi="Arial" w:cs="Arial"/>
          <w:sz w:val="20"/>
          <w:szCs w:val="20"/>
        </w:rPr>
        <w:t xml:space="preserve"> </w:t>
      </w:r>
      <w:r w:rsidR="000F5DBD">
        <w:rPr>
          <w:rFonts w:ascii="Arial" w:hAnsi="Arial" w:cs="Arial"/>
          <w:sz w:val="20"/>
          <w:szCs w:val="20"/>
        </w:rPr>
        <w:t xml:space="preserve">5 </w:t>
      </w:r>
      <w:r w:rsidRPr="006A7B57">
        <w:rPr>
          <w:rFonts w:ascii="Arial" w:hAnsi="Arial" w:cs="Arial"/>
          <w:sz w:val="20"/>
          <w:szCs w:val="20"/>
        </w:rPr>
        <w:t xml:space="preserve">del </w:t>
      </w:r>
      <w:r w:rsidRPr="00923A5B">
        <w:rPr>
          <w:rFonts w:ascii="Arial" w:hAnsi="Arial" w:cs="Arial"/>
          <w:sz w:val="20"/>
          <w:szCs w:val="20"/>
        </w:rPr>
        <w:t>Reglamento</w:t>
      </w:r>
      <w:r w:rsidR="00A75BB7">
        <w:rPr>
          <w:rFonts w:ascii="Arial" w:hAnsi="Arial" w:cs="Arial"/>
          <w:sz w:val="20"/>
          <w:szCs w:val="20"/>
        </w:rPr>
        <w:t xml:space="preserve"> y</w:t>
      </w:r>
      <w:r w:rsidR="00D85354">
        <w:rPr>
          <w:rFonts w:ascii="Arial" w:hAnsi="Arial" w:cs="Arial"/>
          <w:sz w:val="20"/>
          <w:szCs w:val="20"/>
        </w:rPr>
        <w:t xml:space="preserve"> con</w:t>
      </w:r>
      <w:r w:rsidR="00A75BB7">
        <w:rPr>
          <w:rFonts w:ascii="Arial" w:hAnsi="Arial" w:cs="Arial"/>
          <w:sz w:val="20"/>
          <w:szCs w:val="20"/>
        </w:rPr>
        <w:t xml:space="preserve"> </w:t>
      </w:r>
      <w:r w:rsidRPr="006A7B57">
        <w:rPr>
          <w:rFonts w:ascii="Arial" w:hAnsi="Arial" w:cs="Arial"/>
          <w:sz w:val="20"/>
          <w:szCs w:val="20"/>
        </w:rPr>
        <w:t xml:space="preserve">los requisitos </w:t>
      </w:r>
      <w:r w:rsidR="00F00266">
        <w:rPr>
          <w:rFonts w:ascii="Arial" w:hAnsi="Arial" w:cs="Arial"/>
          <w:sz w:val="20"/>
          <w:szCs w:val="20"/>
        </w:rPr>
        <w:t xml:space="preserve">y condiciones </w:t>
      </w:r>
      <w:r w:rsidRPr="006A7B57">
        <w:rPr>
          <w:rFonts w:ascii="Arial" w:hAnsi="Arial" w:cs="Arial"/>
          <w:sz w:val="20"/>
          <w:szCs w:val="20"/>
        </w:rPr>
        <w:t xml:space="preserve">particulares que se establecen en esta Resolución. </w:t>
      </w:r>
    </w:p>
    <w:p w14:paraId="7CCA9D62" w14:textId="77777777" w:rsidR="00A60D3A" w:rsidRDefault="00A60D3A" w:rsidP="008070C1">
      <w:pPr>
        <w:tabs>
          <w:tab w:val="left" w:pos="284"/>
        </w:tabs>
        <w:spacing w:after="0"/>
        <w:jc w:val="both"/>
        <w:rPr>
          <w:rFonts w:ascii="Arial" w:hAnsi="Arial" w:cs="Arial"/>
          <w:sz w:val="20"/>
          <w:szCs w:val="20"/>
        </w:rPr>
      </w:pPr>
    </w:p>
    <w:p w14:paraId="41EE4368" w14:textId="28157928" w:rsidR="00713C09" w:rsidRDefault="003747D1" w:rsidP="00BC711B">
      <w:pPr>
        <w:pStyle w:val="Prrafodelista"/>
        <w:numPr>
          <w:ilvl w:val="0"/>
          <w:numId w:val="5"/>
        </w:numPr>
        <w:tabs>
          <w:tab w:val="left" w:pos="284"/>
        </w:tabs>
        <w:spacing w:after="0"/>
        <w:ind w:left="0" w:firstLine="0"/>
        <w:jc w:val="both"/>
        <w:rPr>
          <w:rFonts w:ascii="Arial" w:hAnsi="Arial" w:cs="Arial"/>
          <w:sz w:val="20"/>
          <w:szCs w:val="20"/>
        </w:rPr>
      </w:pPr>
      <w:r>
        <w:rPr>
          <w:rFonts w:ascii="Arial" w:hAnsi="Arial" w:cs="Arial"/>
          <w:sz w:val="20"/>
          <w:szCs w:val="20"/>
        </w:rPr>
        <w:t>La Subdirección de Fiscalización</w:t>
      </w:r>
      <w:r w:rsidR="00713C09">
        <w:rPr>
          <w:rFonts w:ascii="Arial" w:hAnsi="Arial" w:cs="Arial"/>
          <w:sz w:val="20"/>
          <w:szCs w:val="20"/>
        </w:rPr>
        <w:t xml:space="preserve"> </w:t>
      </w:r>
      <w:r w:rsidR="00054C3B">
        <w:rPr>
          <w:rFonts w:ascii="Arial" w:hAnsi="Arial" w:cs="Arial"/>
          <w:sz w:val="20"/>
          <w:szCs w:val="20"/>
        </w:rPr>
        <w:t>establecerá las v</w:t>
      </w:r>
      <w:r w:rsidR="00713C09">
        <w:rPr>
          <w:rFonts w:ascii="Arial" w:hAnsi="Arial" w:cs="Arial"/>
          <w:sz w:val="20"/>
          <w:szCs w:val="20"/>
        </w:rPr>
        <w:t xml:space="preserve">isitas necesarias a </w:t>
      </w:r>
      <w:r w:rsidR="00054C3B">
        <w:rPr>
          <w:rFonts w:ascii="Arial" w:hAnsi="Arial" w:cs="Arial"/>
          <w:sz w:val="20"/>
          <w:szCs w:val="20"/>
        </w:rPr>
        <w:t xml:space="preserve">las </w:t>
      </w:r>
      <w:r w:rsidR="00713C09">
        <w:rPr>
          <w:rFonts w:ascii="Arial" w:hAnsi="Arial" w:cs="Arial"/>
          <w:sz w:val="20"/>
          <w:szCs w:val="20"/>
        </w:rPr>
        <w:t>instalaciones</w:t>
      </w:r>
      <w:r w:rsidR="00054C3B">
        <w:rPr>
          <w:rFonts w:ascii="Arial" w:hAnsi="Arial" w:cs="Arial"/>
          <w:sz w:val="20"/>
          <w:szCs w:val="20"/>
        </w:rPr>
        <w:t xml:space="preserve"> del </w:t>
      </w:r>
      <w:r w:rsidR="00822C33">
        <w:rPr>
          <w:rFonts w:ascii="Arial" w:hAnsi="Arial" w:cs="Arial"/>
          <w:sz w:val="20"/>
          <w:szCs w:val="20"/>
        </w:rPr>
        <w:t>operador</w:t>
      </w:r>
      <w:r w:rsidR="00713C09">
        <w:rPr>
          <w:rFonts w:ascii="Arial" w:hAnsi="Arial" w:cs="Arial"/>
          <w:sz w:val="20"/>
          <w:szCs w:val="20"/>
        </w:rPr>
        <w:t xml:space="preserve">. </w:t>
      </w:r>
      <w:r w:rsidR="004C5EBC" w:rsidRPr="006A7B57">
        <w:rPr>
          <w:rFonts w:ascii="Arial" w:hAnsi="Arial" w:cs="Arial"/>
          <w:sz w:val="20"/>
          <w:szCs w:val="20"/>
        </w:rPr>
        <w:t xml:space="preserve">Las visitas </w:t>
      </w:r>
      <w:r w:rsidR="00713C09">
        <w:rPr>
          <w:rFonts w:ascii="Arial" w:hAnsi="Arial" w:cs="Arial"/>
          <w:sz w:val="20"/>
          <w:szCs w:val="20"/>
        </w:rPr>
        <w:t xml:space="preserve">pueden </w:t>
      </w:r>
      <w:r w:rsidR="004C5EBC" w:rsidRPr="006A7B57">
        <w:rPr>
          <w:rFonts w:ascii="Arial" w:hAnsi="Arial" w:cs="Arial"/>
          <w:sz w:val="20"/>
          <w:szCs w:val="20"/>
        </w:rPr>
        <w:t xml:space="preserve">incluir entrevistas, reuniones, recorrido por las instalaciones, </w:t>
      </w:r>
      <w:r w:rsidR="00CB42D3" w:rsidRPr="006A7B57">
        <w:rPr>
          <w:rFonts w:ascii="Arial" w:hAnsi="Arial" w:cs="Arial"/>
          <w:sz w:val="20"/>
          <w:szCs w:val="20"/>
        </w:rPr>
        <w:t xml:space="preserve">acceso a documentos e información del </w:t>
      </w:r>
      <w:r w:rsidR="00822C33">
        <w:rPr>
          <w:rFonts w:ascii="Arial" w:hAnsi="Arial" w:cs="Arial"/>
          <w:sz w:val="20"/>
          <w:szCs w:val="20"/>
        </w:rPr>
        <w:t>operador</w:t>
      </w:r>
      <w:r w:rsidR="00CB42D3" w:rsidRPr="006A7B57">
        <w:rPr>
          <w:rFonts w:ascii="Arial" w:hAnsi="Arial" w:cs="Arial"/>
          <w:sz w:val="20"/>
          <w:szCs w:val="20"/>
        </w:rPr>
        <w:t xml:space="preserve">, </w:t>
      </w:r>
      <w:r w:rsidR="006F2692">
        <w:rPr>
          <w:rFonts w:ascii="Arial" w:hAnsi="Arial" w:cs="Arial"/>
          <w:sz w:val="20"/>
          <w:szCs w:val="20"/>
        </w:rPr>
        <w:t xml:space="preserve">auditorías, </w:t>
      </w:r>
      <w:r w:rsidR="004C5EBC" w:rsidRPr="006A7B57">
        <w:rPr>
          <w:rFonts w:ascii="Arial" w:hAnsi="Arial" w:cs="Arial"/>
          <w:sz w:val="20"/>
          <w:szCs w:val="20"/>
        </w:rPr>
        <w:t>recolección de evidencias, entre otr</w:t>
      </w:r>
      <w:r w:rsidR="00713C09">
        <w:rPr>
          <w:rFonts w:ascii="Arial" w:hAnsi="Arial" w:cs="Arial"/>
          <w:sz w:val="20"/>
          <w:szCs w:val="20"/>
        </w:rPr>
        <w:t>o</w:t>
      </w:r>
      <w:r w:rsidR="004C5EBC" w:rsidRPr="006A7B57">
        <w:rPr>
          <w:rFonts w:ascii="Arial" w:hAnsi="Arial" w:cs="Arial"/>
          <w:sz w:val="20"/>
          <w:szCs w:val="20"/>
        </w:rPr>
        <w:t>s</w:t>
      </w:r>
      <w:r w:rsidR="00D85354">
        <w:rPr>
          <w:rFonts w:ascii="Arial" w:hAnsi="Arial" w:cs="Arial"/>
          <w:sz w:val="20"/>
          <w:szCs w:val="20"/>
        </w:rPr>
        <w:t>,</w:t>
      </w:r>
      <w:r w:rsidR="004C5EBC" w:rsidRPr="006A7B57">
        <w:rPr>
          <w:rFonts w:ascii="Arial" w:hAnsi="Arial" w:cs="Arial"/>
          <w:sz w:val="20"/>
          <w:szCs w:val="20"/>
        </w:rPr>
        <w:t xml:space="preserve"> para la </w:t>
      </w:r>
      <w:r w:rsidR="00713C09">
        <w:rPr>
          <w:rFonts w:ascii="Arial" w:hAnsi="Arial" w:cs="Arial"/>
          <w:sz w:val="20"/>
          <w:szCs w:val="20"/>
        </w:rPr>
        <w:t>comprobación</w:t>
      </w:r>
      <w:r w:rsidR="00713C09" w:rsidRPr="006A7B57">
        <w:rPr>
          <w:rFonts w:ascii="Arial" w:hAnsi="Arial" w:cs="Arial"/>
          <w:sz w:val="20"/>
          <w:szCs w:val="20"/>
        </w:rPr>
        <w:t xml:space="preserve"> </w:t>
      </w:r>
      <w:r w:rsidR="004C5EBC" w:rsidRPr="006A7B57">
        <w:rPr>
          <w:rFonts w:ascii="Arial" w:hAnsi="Arial" w:cs="Arial"/>
          <w:sz w:val="20"/>
          <w:szCs w:val="20"/>
        </w:rPr>
        <w:t xml:space="preserve">de las medidas y procedimientos </w:t>
      </w:r>
      <w:r w:rsidR="00D85354">
        <w:rPr>
          <w:rFonts w:ascii="Arial" w:hAnsi="Arial" w:cs="Arial"/>
          <w:sz w:val="20"/>
          <w:szCs w:val="20"/>
        </w:rPr>
        <w:t>declarados</w:t>
      </w:r>
      <w:r w:rsidR="004C5EBC" w:rsidRPr="006A7B57">
        <w:rPr>
          <w:rFonts w:ascii="Arial" w:hAnsi="Arial" w:cs="Arial"/>
          <w:sz w:val="20"/>
          <w:szCs w:val="20"/>
        </w:rPr>
        <w:t>.</w:t>
      </w:r>
      <w:bookmarkStart w:id="7" w:name="_Toc212547177"/>
      <w:bookmarkStart w:id="8" w:name="_Toc212890059"/>
      <w:bookmarkStart w:id="9" w:name="_Toc217730581"/>
      <w:r w:rsidR="00425959" w:rsidRPr="006A7B57">
        <w:rPr>
          <w:rFonts w:ascii="Arial" w:hAnsi="Arial" w:cs="Arial"/>
          <w:sz w:val="20"/>
          <w:szCs w:val="20"/>
        </w:rPr>
        <w:t xml:space="preserve"> </w:t>
      </w:r>
    </w:p>
    <w:p w14:paraId="2D0C5837" w14:textId="77777777" w:rsidR="00713C09" w:rsidRDefault="00713C09" w:rsidP="008070C1">
      <w:pPr>
        <w:pStyle w:val="Prrafodelista"/>
        <w:tabs>
          <w:tab w:val="left" w:pos="284"/>
        </w:tabs>
        <w:spacing w:after="0"/>
        <w:ind w:left="0"/>
        <w:jc w:val="both"/>
        <w:rPr>
          <w:rFonts w:ascii="Arial" w:hAnsi="Arial" w:cs="Arial"/>
          <w:sz w:val="20"/>
          <w:szCs w:val="20"/>
        </w:rPr>
      </w:pPr>
    </w:p>
    <w:p w14:paraId="649BE43A" w14:textId="60703875" w:rsidR="00425959" w:rsidRDefault="00425959" w:rsidP="00BC711B">
      <w:pPr>
        <w:pStyle w:val="Prrafodelista"/>
        <w:numPr>
          <w:ilvl w:val="0"/>
          <w:numId w:val="5"/>
        </w:numPr>
        <w:tabs>
          <w:tab w:val="left" w:pos="284"/>
        </w:tabs>
        <w:spacing w:after="0"/>
        <w:ind w:left="0" w:firstLine="0"/>
        <w:jc w:val="both"/>
        <w:rPr>
          <w:rFonts w:ascii="Arial" w:hAnsi="Arial" w:cs="Arial"/>
          <w:sz w:val="20"/>
          <w:szCs w:val="20"/>
        </w:rPr>
      </w:pPr>
      <w:r w:rsidRPr="006A7B57">
        <w:rPr>
          <w:rFonts w:ascii="Arial" w:hAnsi="Arial" w:cs="Arial"/>
          <w:sz w:val="20"/>
          <w:szCs w:val="20"/>
        </w:rPr>
        <w:t>E</w:t>
      </w:r>
      <w:r w:rsidR="00713C09" w:rsidRPr="006F2692">
        <w:rPr>
          <w:rFonts w:ascii="Arial" w:hAnsi="Arial" w:cs="Arial"/>
          <w:sz w:val="20"/>
          <w:szCs w:val="20"/>
        </w:rPr>
        <w:t xml:space="preserve">n caso que </w:t>
      </w:r>
      <w:r w:rsidR="00713C09" w:rsidRPr="005C3A61">
        <w:rPr>
          <w:rFonts w:ascii="Arial" w:hAnsi="Arial" w:cs="Arial"/>
          <w:sz w:val="20"/>
          <w:szCs w:val="20"/>
        </w:rPr>
        <w:t>el Servicio</w:t>
      </w:r>
      <w:r w:rsidR="00713C09" w:rsidRPr="006F2692">
        <w:rPr>
          <w:rFonts w:ascii="Arial" w:hAnsi="Arial" w:cs="Arial"/>
          <w:sz w:val="20"/>
          <w:szCs w:val="20"/>
        </w:rPr>
        <w:t xml:space="preserve"> determine e</w:t>
      </w:r>
      <w:r w:rsidRPr="006A7B57">
        <w:rPr>
          <w:rFonts w:ascii="Arial" w:hAnsi="Arial" w:cs="Arial"/>
          <w:sz w:val="20"/>
          <w:szCs w:val="20"/>
        </w:rPr>
        <w:t xml:space="preserve">l </w:t>
      </w:r>
      <w:r w:rsidR="00713C09" w:rsidRPr="006F2692">
        <w:rPr>
          <w:rFonts w:ascii="Arial" w:hAnsi="Arial" w:cs="Arial"/>
          <w:sz w:val="20"/>
          <w:szCs w:val="20"/>
        </w:rPr>
        <w:t>cumplimiento</w:t>
      </w:r>
      <w:r w:rsidR="00713C09" w:rsidRPr="00713C09">
        <w:t xml:space="preserve"> </w:t>
      </w:r>
      <w:r w:rsidR="00713C09" w:rsidRPr="00713C09">
        <w:rPr>
          <w:rFonts w:ascii="Arial" w:hAnsi="Arial" w:cs="Arial"/>
          <w:sz w:val="20"/>
          <w:szCs w:val="20"/>
        </w:rPr>
        <w:t>de l</w:t>
      </w:r>
      <w:r w:rsidR="00081948">
        <w:rPr>
          <w:rFonts w:ascii="Arial" w:hAnsi="Arial" w:cs="Arial"/>
          <w:sz w:val="20"/>
          <w:szCs w:val="20"/>
        </w:rPr>
        <w:t>a</w:t>
      </w:r>
      <w:r w:rsidR="00713C09" w:rsidRPr="00713C09">
        <w:rPr>
          <w:rFonts w:ascii="Arial" w:hAnsi="Arial" w:cs="Arial"/>
          <w:sz w:val="20"/>
          <w:szCs w:val="20"/>
        </w:rPr>
        <w:t xml:space="preserve">s </w:t>
      </w:r>
      <w:r w:rsidR="00F00266">
        <w:rPr>
          <w:rFonts w:ascii="Arial" w:hAnsi="Arial" w:cs="Arial"/>
          <w:sz w:val="20"/>
          <w:szCs w:val="20"/>
        </w:rPr>
        <w:t>condiciones</w:t>
      </w:r>
      <w:r w:rsidR="00713C09" w:rsidRPr="00713C09">
        <w:rPr>
          <w:rFonts w:ascii="Arial" w:hAnsi="Arial" w:cs="Arial"/>
          <w:sz w:val="20"/>
          <w:szCs w:val="20"/>
        </w:rPr>
        <w:t xml:space="preserve"> establecid</w:t>
      </w:r>
      <w:r w:rsidR="00081948">
        <w:rPr>
          <w:rFonts w:ascii="Arial" w:hAnsi="Arial" w:cs="Arial"/>
          <w:sz w:val="20"/>
          <w:szCs w:val="20"/>
        </w:rPr>
        <w:t>a</w:t>
      </w:r>
      <w:r w:rsidR="00713C09" w:rsidRPr="00713C09">
        <w:rPr>
          <w:rFonts w:ascii="Arial" w:hAnsi="Arial" w:cs="Arial"/>
          <w:sz w:val="20"/>
          <w:szCs w:val="20"/>
        </w:rPr>
        <w:t xml:space="preserve">s en el </w:t>
      </w:r>
      <w:r w:rsidR="00713C09" w:rsidRPr="00923A5B">
        <w:rPr>
          <w:rFonts w:ascii="Arial" w:hAnsi="Arial" w:cs="Arial"/>
          <w:sz w:val="20"/>
          <w:szCs w:val="20"/>
        </w:rPr>
        <w:t>Reglamento</w:t>
      </w:r>
      <w:r w:rsidR="00D84BB4">
        <w:rPr>
          <w:rFonts w:ascii="Arial" w:hAnsi="Arial" w:cs="Arial"/>
          <w:sz w:val="20"/>
          <w:szCs w:val="20"/>
        </w:rPr>
        <w:t xml:space="preserve"> y </w:t>
      </w:r>
      <w:r w:rsidR="00D85354">
        <w:rPr>
          <w:rFonts w:ascii="Arial" w:hAnsi="Arial" w:cs="Arial"/>
          <w:sz w:val="20"/>
          <w:szCs w:val="20"/>
        </w:rPr>
        <w:t xml:space="preserve">de </w:t>
      </w:r>
      <w:r w:rsidR="00713C09" w:rsidRPr="00713C09">
        <w:rPr>
          <w:rFonts w:ascii="Arial" w:hAnsi="Arial" w:cs="Arial"/>
          <w:sz w:val="20"/>
          <w:szCs w:val="20"/>
        </w:rPr>
        <w:t xml:space="preserve">los requisitos </w:t>
      </w:r>
      <w:r w:rsidR="00F00266">
        <w:rPr>
          <w:rFonts w:ascii="Arial" w:hAnsi="Arial" w:cs="Arial"/>
          <w:sz w:val="20"/>
          <w:szCs w:val="20"/>
        </w:rPr>
        <w:t xml:space="preserve">y condiciones </w:t>
      </w:r>
      <w:r w:rsidR="00713C09" w:rsidRPr="00713C09">
        <w:rPr>
          <w:rFonts w:ascii="Arial" w:hAnsi="Arial" w:cs="Arial"/>
          <w:sz w:val="20"/>
          <w:szCs w:val="20"/>
        </w:rPr>
        <w:t>particulares que se establecen en esta Resolución</w:t>
      </w:r>
      <w:r w:rsidR="00713C09">
        <w:rPr>
          <w:rFonts w:ascii="Arial" w:hAnsi="Arial" w:cs="Arial"/>
          <w:sz w:val="20"/>
          <w:szCs w:val="20"/>
        </w:rPr>
        <w:t>, el Director Nacional de Aduanas dictará una r</w:t>
      </w:r>
      <w:r w:rsidRPr="006A7B57">
        <w:rPr>
          <w:rFonts w:ascii="Arial" w:hAnsi="Arial" w:cs="Arial"/>
          <w:sz w:val="20"/>
          <w:szCs w:val="20"/>
        </w:rPr>
        <w:t xml:space="preserve">esolución </w:t>
      </w:r>
      <w:r w:rsidR="00713C09">
        <w:rPr>
          <w:rFonts w:ascii="Arial" w:hAnsi="Arial" w:cs="Arial"/>
          <w:sz w:val="20"/>
          <w:szCs w:val="20"/>
        </w:rPr>
        <w:t xml:space="preserve">que </w:t>
      </w:r>
      <w:r w:rsidRPr="006A7B57">
        <w:rPr>
          <w:rFonts w:ascii="Arial" w:hAnsi="Arial" w:cs="Arial"/>
          <w:sz w:val="20"/>
          <w:szCs w:val="20"/>
        </w:rPr>
        <w:t>certific</w:t>
      </w:r>
      <w:r w:rsidR="00D85354">
        <w:rPr>
          <w:rFonts w:ascii="Arial" w:hAnsi="Arial" w:cs="Arial"/>
          <w:sz w:val="20"/>
          <w:szCs w:val="20"/>
        </w:rPr>
        <w:t xml:space="preserve">ará al </w:t>
      </w:r>
      <w:r w:rsidR="00822C33">
        <w:rPr>
          <w:rFonts w:ascii="Arial" w:hAnsi="Arial" w:cs="Arial"/>
          <w:sz w:val="20"/>
          <w:szCs w:val="20"/>
        </w:rPr>
        <w:t>operador</w:t>
      </w:r>
      <w:r w:rsidR="00822C33" w:rsidRPr="006A7B57">
        <w:rPr>
          <w:rFonts w:ascii="Arial" w:hAnsi="Arial" w:cs="Arial"/>
          <w:sz w:val="20"/>
          <w:szCs w:val="20"/>
        </w:rPr>
        <w:t xml:space="preserve"> </w:t>
      </w:r>
      <w:r w:rsidRPr="006A7B57">
        <w:rPr>
          <w:rFonts w:ascii="Arial" w:hAnsi="Arial" w:cs="Arial"/>
          <w:sz w:val="20"/>
          <w:szCs w:val="20"/>
        </w:rPr>
        <w:t>como Operador Económico Autorizado</w:t>
      </w:r>
      <w:r w:rsidR="00D85354">
        <w:rPr>
          <w:rFonts w:ascii="Arial" w:hAnsi="Arial" w:cs="Arial"/>
          <w:sz w:val="20"/>
          <w:szCs w:val="20"/>
        </w:rPr>
        <w:t xml:space="preserve">, según el tipo de operador </w:t>
      </w:r>
      <w:r w:rsidR="007D0708">
        <w:rPr>
          <w:rFonts w:ascii="Arial" w:hAnsi="Arial" w:cs="Arial"/>
          <w:sz w:val="20"/>
          <w:szCs w:val="20"/>
        </w:rPr>
        <w:t>de que se trate</w:t>
      </w:r>
      <w:r w:rsidRPr="006A7B57">
        <w:rPr>
          <w:rFonts w:ascii="Arial" w:hAnsi="Arial" w:cs="Arial"/>
          <w:sz w:val="20"/>
          <w:szCs w:val="20"/>
        </w:rPr>
        <w:t>.</w:t>
      </w:r>
      <w:bookmarkEnd w:id="7"/>
      <w:bookmarkEnd w:id="8"/>
      <w:bookmarkEnd w:id="9"/>
    </w:p>
    <w:p w14:paraId="317BEC2A" w14:textId="77777777" w:rsidR="00FE5E80" w:rsidRPr="006A7B57" w:rsidRDefault="00FE5E80" w:rsidP="008070C1">
      <w:pPr>
        <w:pStyle w:val="Prrafodelista"/>
        <w:spacing w:after="0"/>
        <w:rPr>
          <w:rFonts w:ascii="Arial" w:hAnsi="Arial" w:cs="Arial"/>
          <w:sz w:val="20"/>
          <w:szCs w:val="20"/>
        </w:rPr>
      </w:pPr>
    </w:p>
    <w:p w14:paraId="4B8F7709" w14:textId="10DC5AE9" w:rsidR="000B32EF" w:rsidRPr="006A7B57" w:rsidRDefault="00FE5E80" w:rsidP="00F63B97">
      <w:pPr>
        <w:pStyle w:val="Prrafodelista"/>
        <w:numPr>
          <w:ilvl w:val="0"/>
          <w:numId w:val="5"/>
        </w:numPr>
        <w:tabs>
          <w:tab w:val="left" w:pos="284"/>
        </w:tabs>
        <w:spacing w:after="0"/>
        <w:ind w:left="0" w:firstLine="0"/>
        <w:jc w:val="both"/>
        <w:rPr>
          <w:rFonts w:ascii="Arial" w:hAnsi="Arial" w:cs="Arial"/>
          <w:sz w:val="20"/>
          <w:szCs w:val="20"/>
        </w:rPr>
      </w:pPr>
      <w:r w:rsidRPr="00F63B97">
        <w:rPr>
          <w:rFonts w:ascii="Arial" w:hAnsi="Arial" w:cs="Arial"/>
          <w:sz w:val="20"/>
          <w:szCs w:val="20"/>
        </w:rPr>
        <w:t xml:space="preserve">En caso que el Servicio determine </w:t>
      </w:r>
      <w:r w:rsidR="000B32EF" w:rsidRPr="00F63B97">
        <w:rPr>
          <w:rFonts w:ascii="Arial" w:hAnsi="Arial" w:cs="Arial"/>
          <w:sz w:val="20"/>
          <w:szCs w:val="20"/>
        </w:rPr>
        <w:t xml:space="preserve">el incumplimiento de </w:t>
      </w:r>
      <w:r w:rsidRPr="00F25665">
        <w:rPr>
          <w:rFonts w:ascii="Arial" w:hAnsi="Arial" w:cs="Arial"/>
          <w:sz w:val="20"/>
          <w:szCs w:val="20"/>
        </w:rPr>
        <w:t>alg</w:t>
      </w:r>
      <w:r w:rsidR="00837D60" w:rsidRPr="00F25665">
        <w:rPr>
          <w:rFonts w:ascii="Arial" w:hAnsi="Arial" w:cs="Arial"/>
          <w:sz w:val="20"/>
          <w:szCs w:val="20"/>
        </w:rPr>
        <w:t>un</w:t>
      </w:r>
      <w:r w:rsidR="00081948" w:rsidRPr="00F25665">
        <w:rPr>
          <w:rFonts w:ascii="Arial" w:hAnsi="Arial" w:cs="Arial"/>
          <w:sz w:val="20"/>
          <w:szCs w:val="20"/>
        </w:rPr>
        <w:t>a</w:t>
      </w:r>
      <w:r w:rsidR="00837D60" w:rsidRPr="00F25665">
        <w:rPr>
          <w:rFonts w:ascii="Arial" w:hAnsi="Arial" w:cs="Arial"/>
          <w:sz w:val="20"/>
          <w:szCs w:val="20"/>
        </w:rPr>
        <w:t xml:space="preserve"> </w:t>
      </w:r>
      <w:r w:rsidRPr="00F25665">
        <w:rPr>
          <w:rFonts w:ascii="Arial" w:hAnsi="Arial" w:cs="Arial"/>
          <w:sz w:val="20"/>
          <w:szCs w:val="20"/>
        </w:rPr>
        <w:t>de l</w:t>
      </w:r>
      <w:r w:rsidR="00081948" w:rsidRPr="00F25665">
        <w:rPr>
          <w:rFonts w:ascii="Arial" w:hAnsi="Arial" w:cs="Arial"/>
          <w:sz w:val="20"/>
          <w:szCs w:val="20"/>
        </w:rPr>
        <w:t>a</w:t>
      </w:r>
      <w:r w:rsidRPr="00F25665">
        <w:rPr>
          <w:rFonts w:ascii="Arial" w:hAnsi="Arial" w:cs="Arial"/>
          <w:sz w:val="20"/>
          <w:szCs w:val="20"/>
        </w:rPr>
        <w:t xml:space="preserve">s </w:t>
      </w:r>
      <w:r w:rsidR="00F00266" w:rsidRPr="00F25665">
        <w:rPr>
          <w:rFonts w:ascii="Arial" w:hAnsi="Arial" w:cs="Arial"/>
          <w:sz w:val="20"/>
          <w:szCs w:val="20"/>
        </w:rPr>
        <w:t xml:space="preserve">condiciones </w:t>
      </w:r>
      <w:r w:rsidRPr="00F25665">
        <w:rPr>
          <w:rFonts w:ascii="Arial" w:hAnsi="Arial" w:cs="Arial"/>
          <w:sz w:val="20"/>
          <w:szCs w:val="20"/>
        </w:rPr>
        <w:t>establecid</w:t>
      </w:r>
      <w:r w:rsidR="00081948" w:rsidRPr="00F25665">
        <w:rPr>
          <w:rFonts w:ascii="Arial" w:hAnsi="Arial" w:cs="Arial"/>
          <w:sz w:val="20"/>
          <w:szCs w:val="20"/>
        </w:rPr>
        <w:t>a</w:t>
      </w:r>
      <w:r w:rsidRPr="00F25665">
        <w:rPr>
          <w:rFonts w:ascii="Arial" w:hAnsi="Arial" w:cs="Arial"/>
          <w:sz w:val="20"/>
          <w:szCs w:val="20"/>
        </w:rPr>
        <w:t xml:space="preserve">s en el </w:t>
      </w:r>
      <w:r w:rsidRPr="00121716">
        <w:rPr>
          <w:rFonts w:ascii="Arial" w:hAnsi="Arial" w:cs="Arial"/>
          <w:sz w:val="20"/>
          <w:szCs w:val="20"/>
        </w:rPr>
        <w:t>Reglamento</w:t>
      </w:r>
      <w:r w:rsidR="00D84BB4" w:rsidRPr="007B4120">
        <w:rPr>
          <w:rFonts w:ascii="Arial" w:hAnsi="Arial" w:cs="Arial"/>
          <w:sz w:val="20"/>
          <w:szCs w:val="20"/>
        </w:rPr>
        <w:t xml:space="preserve"> </w:t>
      </w:r>
      <w:r w:rsidR="007D0708" w:rsidRPr="007B4120">
        <w:rPr>
          <w:rFonts w:ascii="Arial" w:hAnsi="Arial" w:cs="Arial"/>
          <w:sz w:val="20"/>
          <w:szCs w:val="20"/>
        </w:rPr>
        <w:t xml:space="preserve">o de </w:t>
      </w:r>
      <w:r w:rsidRPr="007B4120">
        <w:rPr>
          <w:rFonts w:ascii="Arial" w:hAnsi="Arial" w:cs="Arial"/>
          <w:sz w:val="20"/>
          <w:szCs w:val="20"/>
        </w:rPr>
        <w:t xml:space="preserve">los requisitos </w:t>
      </w:r>
      <w:r w:rsidR="00F00266" w:rsidRPr="007B4120">
        <w:rPr>
          <w:rFonts w:ascii="Arial" w:hAnsi="Arial" w:cs="Arial"/>
          <w:sz w:val="20"/>
          <w:szCs w:val="20"/>
        </w:rPr>
        <w:t xml:space="preserve">y obligaciones </w:t>
      </w:r>
      <w:r w:rsidRPr="007B4120">
        <w:rPr>
          <w:rFonts w:ascii="Arial" w:hAnsi="Arial" w:cs="Arial"/>
          <w:sz w:val="20"/>
          <w:szCs w:val="20"/>
        </w:rPr>
        <w:t xml:space="preserve">particulares que se establecen en esta Resolución, </w:t>
      </w:r>
      <w:r w:rsidR="00F63B97" w:rsidRPr="00F63B97">
        <w:rPr>
          <w:rFonts w:ascii="Arial" w:hAnsi="Arial" w:cs="Arial"/>
          <w:sz w:val="20"/>
          <w:szCs w:val="20"/>
        </w:rPr>
        <w:t>la Subdirección de Fiscalización comunicará al operador</w:t>
      </w:r>
      <w:r w:rsidR="000B32EF" w:rsidRPr="00F63B97">
        <w:rPr>
          <w:rFonts w:ascii="Arial" w:hAnsi="Arial" w:cs="Arial"/>
          <w:sz w:val="20"/>
          <w:szCs w:val="20"/>
        </w:rPr>
        <w:t xml:space="preserve"> </w:t>
      </w:r>
      <w:r w:rsidR="001D114D" w:rsidRPr="00F63B97">
        <w:rPr>
          <w:rFonts w:ascii="Arial" w:hAnsi="Arial" w:cs="Arial"/>
          <w:sz w:val="20"/>
          <w:szCs w:val="20"/>
        </w:rPr>
        <w:t>los incumplimientos detectados</w:t>
      </w:r>
      <w:r w:rsidR="00F63B97" w:rsidRPr="00F63B97">
        <w:rPr>
          <w:rFonts w:ascii="Arial" w:hAnsi="Arial" w:cs="Arial"/>
          <w:sz w:val="20"/>
          <w:szCs w:val="20"/>
        </w:rPr>
        <w:t>, otorg</w:t>
      </w:r>
      <w:r w:rsidR="00F63B97">
        <w:rPr>
          <w:rFonts w:ascii="Arial" w:hAnsi="Arial" w:cs="Arial"/>
          <w:sz w:val="20"/>
          <w:szCs w:val="20"/>
        </w:rPr>
        <w:t xml:space="preserve">ándole un </w:t>
      </w:r>
      <w:r w:rsidR="00FD58E8">
        <w:rPr>
          <w:rFonts w:ascii="Arial" w:hAnsi="Arial" w:cs="Arial"/>
          <w:sz w:val="20"/>
          <w:szCs w:val="20"/>
        </w:rPr>
        <w:t xml:space="preserve">plazo de </w:t>
      </w:r>
      <w:r w:rsidR="006E3238">
        <w:rPr>
          <w:rFonts w:ascii="Arial" w:hAnsi="Arial" w:cs="Arial"/>
          <w:sz w:val="20"/>
          <w:szCs w:val="20"/>
        </w:rPr>
        <w:t>diez</w:t>
      </w:r>
      <w:r w:rsidR="00FD58E8">
        <w:rPr>
          <w:rFonts w:ascii="Arial" w:hAnsi="Arial" w:cs="Arial"/>
          <w:sz w:val="20"/>
          <w:szCs w:val="20"/>
        </w:rPr>
        <w:t xml:space="preserve"> días hábiles contados desde </w:t>
      </w:r>
      <w:r w:rsidR="00D26331">
        <w:rPr>
          <w:rFonts w:ascii="Arial" w:hAnsi="Arial" w:cs="Arial"/>
          <w:sz w:val="20"/>
          <w:szCs w:val="20"/>
        </w:rPr>
        <w:t>tal comunicación</w:t>
      </w:r>
      <w:r w:rsidR="00F63B97">
        <w:rPr>
          <w:rFonts w:ascii="Arial" w:hAnsi="Arial" w:cs="Arial"/>
          <w:sz w:val="20"/>
          <w:szCs w:val="20"/>
        </w:rPr>
        <w:t xml:space="preserve"> para</w:t>
      </w:r>
      <w:r w:rsidR="000B32EF" w:rsidRPr="006A7B57">
        <w:rPr>
          <w:rFonts w:ascii="Arial" w:hAnsi="Arial" w:cs="Arial"/>
          <w:sz w:val="20"/>
          <w:szCs w:val="20"/>
        </w:rPr>
        <w:t xml:space="preserve"> </w:t>
      </w:r>
      <w:r w:rsidR="00FD58E8">
        <w:rPr>
          <w:rFonts w:ascii="Arial" w:hAnsi="Arial" w:cs="Arial"/>
          <w:sz w:val="20"/>
          <w:szCs w:val="20"/>
        </w:rPr>
        <w:t xml:space="preserve">presentar </w:t>
      </w:r>
      <w:r w:rsidR="000B32EF" w:rsidRPr="006A7B57">
        <w:rPr>
          <w:rFonts w:ascii="Arial" w:hAnsi="Arial" w:cs="Arial"/>
          <w:sz w:val="20"/>
          <w:szCs w:val="20"/>
        </w:rPr>
        <w:t xml:space="preserve">un plan de </w:t>
      </w:r>
      <w:r w:rsidR="00835C1E" w:rsidRPr="006F2692">
        <w:rPr>
          <w:rFonts w:ascii="Arial" w:hAnsi="Arial" w:cs="Arial"/>
          <w:sz w:val="20"/>
          <w:szCs w:val="20"/>
        </w:rPr>
        <w:t>corrección de incumplimientos</w:t>
      </w:r>
      <w:r w:rsidR="000B32EF" w:rsidRPr="006A7B57">
        <w:rPr>
          <w:rFonts w:ascii="Arial" w:hAnsi="Arial" w:cs="Arial"/>
          <w:sz w:val="20"/>
          <w:szCs w:val="20"/>
        </w:rPr>
        <w:t xml:space="preserve">. </w:t>
      </w:r>
      <w:r w:rsidR="00F25665">
        <w:rPr>
          <w:rFonts w:ascii="Arial" w:hAnsi="Arial" w:cs="Arial"/>
          <w:sz w:val="20"/>
          <w:szCs w:val="20"/>
        </w:rPr>
        <w:t xml:space="preserve">Transcurrido dicho plazo sin que el operador </w:t>
      </w:r>
      <w:r w:rsidR="00D26331">
        <w:rPr>
          <w:rFonts w:ascii="Arial" w:hAnsi="Arial" w:cs="Arial"/>
          <w:sz w:val="20"/>
          <w:szCs w:val="20"/>
        </w:rPr>
        <w:t xml:space="preserve">lo </w:t>
      </w:r>
      <w:r w:rsidR="00F25665">
        <w:rPr>
          <w:rFonts w:ascii="Arial" w:hAnsi="Arial" w:cs="Arial"/>
          <w:sz w:val="20"/>
          <w:szCs w:val="20"/>
        </w:rPr>
        <w:t xml:space="preserve">presente, se le tendrá por </w:t>
      </w:r>
      <w:r w:rsidR="00F25665" w:rsidRPr="006A7B57">
        <w:rPr>
          <w:rFonts w:ascii="Arial" w:hAnsi="Arial" w:cs="Arial"/>
          <w:sz w:val="20"/>
          <w:szCs w:val="20"/>
        </w:rPr>
        <w:t>desistido</w:t>
      </w:r>
      <w:r w:rsidR="00F25665">
        <w:rPr>
          <w:rFonts w:ascii="Arial" w:hAnsi="Arial" w:cs="Arial"/>
          <w:sz w:val="20"/>
          <w:szCs w:val="20"/>
        </w:rPr>
        <w:t xml:space="preserve"> de su solicitud</w:t>
      </w:r>
      <w:r w:rsidR="00F25665" w:rsidRPr="006A7B57">
        <w:rPr>
          <w:rFonts w:ascii="Arial" w:hAnsi="Arial" w:cs="Arial"/>
          <w:sz w:val="20"/>
          <w:szCs w:val="20"/>
        </w:rPr>
        <w:t xml:space="preserve"> de certificación.</w:t>
      </w:r>
    </w:p>
    <w:p w14:paraId="3468CA79" w14:textId="77777777" w:rsidR="00FD58E8" w:rsidRDefault="00FD58E8" w:rsidP="008070C1">
      <w:pPr>
        <w:spacing w:after="0"/>
        <w:jc w:val="both"/>
        <w:rPr>
          <w:rFonts w:ascii="Arial" w:hAnsi="Arial" w:cs="Arial"/>
          <w:sz w:val="20"/>
          <w:szCs w:val="20"/>
        </w:rPr>
      </w:pPr>
    </w:p>
    <w:p w14:paraId="64C0F133" w14:textId="3A51A3F5" w:rsidR="00FD58E8" w:rsidRDefault="00743BDE" w:rsidP="00BC711B">
      <w:pPr>
        <w:pStyle w:val="Prrafodelista"/>
        <w:numPr>
          <w:ilvl w:val="0"/>
          <w:numId w:val="5"/>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El plan de </w:t>
      </w:r>
      <w:r w:rsidR="00835C1E" w:rsidRPr="006F2692">
        <w:rPr>
          <w:rFonts w:ascii="Arial" w:hAnsi="Arial" w:cs="Arial"/>
          <w:sz w:val="20"/>
          <w:szCs w:val="20"/>
        </w:rPr>
        <w:t>corrección de incumplimientos</w:t>
      </w:r>
      <w:r w:rsidR="00835C1E" w:rsidRPr="00FD58E8">
        <w:rPr>
          <w:rFonts w:ascii="Arial" w:hAnsi="Arial" w:cs="Arial"/>
          <w:sz w:val="20"/>
          <w:szCs w:val="20"/>
        </w:rPr>
        <w:t xml:space="preserve"> </w:t>
      </w:r>
      <w:r w:rsidR="00FD58E8">
        <w:rPr>
          <w:rFonts w:ascii="Arial" w:hAnsi="Arial" w:cs="Arial"/>
          <w:sz w:val="20"/>
          <w:szCs w:val="20"/>
        </w:rPr>
        <w:t xml:space="preserve">a que se refiere el numeral anterior, </w:t>
      </w:r>
      <w:r w:rsidRPr="006A7B57">
        <w:rPr>
          <w:rFonts w:ascii="Arial" w:hAnsi="Arial" w:cs="Arial"/>
          <w:sz w:val="20"/>
          <w:szCs w:val="20"/>
        </w:rPr>
        <w:t>debe</w:t>
      </w:r>
      <w:r w:rsidR="00E93ABC">
        <w:rPr>
          <w:rFonts w:ascii="Arial" w:hAnsi="Arial" w:cs="Arial"/>
          <w:sz w:val="20"/>
          <w:szCs w:val="20"/>
        </w:rPr>
        <w:t>rá</w:t>
      </w:r>
      <w:r w:rsidRPr="006A7B57">
        <w:rPr>
          <w:rFonts w:ascii="Arial" w:hAnsi="Arial" w:cs="Arial"/>
          <w:sz w:val="20"/>
          <w:szCs w:val="20"/>
        </w:rPr>
        <w:t xml:space="preserve"> contener medidas </w:t>
      </w:r>
      <w:r w:rsidR="00FD58E8">
        <w:rPr>
          <w:rFonts w:ascii="Arial" w:hAnsi="Arial" w:cs="Arial"/>
          <w:sz w:val="20"/>
          <w:szCs w:val="20"/>
        </w:rPr>
        <w:t xml:space="preserve">para subsanar los incumplimientos detectados. </w:t>
      </w:r>
      <w:r w:rsidR="00F25665">
        <w:rPr>
          <w:rFonts w:ascii="Arial" w:hAnsi="Arial" w:cs="Arial"/>
          <w:sz w:val="20"/>
          <w:szCs w:val="20"/>
        </w:rPr>
        <w:t>La Subdirección de Fiscalización</w:t>
      </w:r>
      <w:r w:rsidR="003747D1" w:rsidRPr="006A7B57">
        <w:rPr>
          <w:rFonts w:ascii="Arial" w:hAnsi="Arial" w:cs="Arial"/>
          <w:sz w:val="20"/>
          <w:szCs w:val="20"/>
        </w:rPr>
        <w:t xml:space="preserve"> </w:t>
      </w:r>
      <w:r w:rsidR="00FD58E8">
        <w:rPr>
          <w:rFonts w:ascii="Arial" w:hAnsi="Arial" w:cs="Arial"/>
          <w:sz w:val="20"/>
          <w:szCs w:val="20"/>
        </w:rPr>
        <w:t xml:space="preserve">aprobará o rechazará dicho plan </w:t>
      </w:r>
      <w:r w:rsidR="006E3238" w:rsidRPr="001D4F7B">
        <w:rPr>
          <w:rFonts w:ascii="Arial" w:hAnsi="Arial" w:cs="Arial"/>
          <w:sz w:val="20"/>
          <w:szCs w:val="20"/>
        </w:rPr>
        <w:t xml:space="preserve">en </w:t>
      </w:r>
      <w:r w:rsidR="00D4383C" w:rsidRPr="006A7B57">
        <w:rPr>
          <w:rFonts w:ascii="Arial" w:hAnsi="Arial" w:cs="Arial"/>
          <w:sz w:val="20"/>
          <w:szCs w:val="20"/>
        </w:rPr>
        <w:t xml:space="preserve">un plazo de </w:t>
      </w:r>
      <w:r w:rsidR="00DE09D0">
        <w:rPr>
          <w:rFonts w:ascii="Arial" w:hAnsi="Arial" w:cs="Arial"/>
          <w:sz w:val="20"/>
          <w:szCs w:val="20"/>
        </w:rPr>
        <w:t xml:space="preserve">diez </w:t>
      </w:r>
      <w:r w:rsidR="00D4383C" w:rsidRPr="006A7B57">
        <w:rPr>
          <w:rFonts w:ascii="Arial" w:hAnsi="Arial" w:cs="Arial"/>
          <w:sz w:val="20"/>
          <w:szCs w:val="20"/>
        </w:rPr>
        <w:t>días hábiles</w:t>
      </w:r>
      <w:r w:rsidRPr="006A7B57">
        <w:rPr>
          <w:rFonts w:ascii="Arial" w:hAnsi="Arial" w:cs="Arial"/>
          <w:sz w:val="20"/>
          <w:szCs w:val="20"/>
        </w:rPr>
        <w:t>.</w:t>
      </w:r>
      <w:r w:rsidR="00985FAF" w:rsidRPr="006A7B57">
        <w:rPr>
          <w:rFonts w:ascii="Arial" w:hAnsi="Arial" w:cs="Arial"/>
          <w:sz w:val="20"/>
          <w:szCs w:val="20"/>
        </w:rPr>
        <w:t xml:space="preserve"> </w:t>
      </w:r>
      <w:r w:rsidR="003063E5">
        <w:rPr>
          <w:rFonts w:ascii="Arial" w:hAnsi="Arial" w:cs="Arial"/>
          <w:sz w:val="20"/>
          <w:szCs w:val="20"/>
        </w:rPr>
        <w:t>Dicho plan debe</w:t>
      </w:r>
      <w:r w:rsidR="00DE09D0">
        <w:rPr>
          <w:rFonts w:ascii="Arial" w:hAnsi="Arial" w:cs="Arial"/>
          <w:sz w:val="20"/>
          <w:szCs w:val="20"/>
        </w:rPr>
        <w:t>rá</w:t>
      </w:r>
      <w:r w:rsidR="003063E5">
        <w:rPr>
          <w:rFonts w:ascii="Arial" w:hAnsi="Arial" w:cs="Arial"/>
          <w:sz w:val="20"/>
          <w:szCs w:val="20"/>
        </w:rPr>
        <w:t xml:space="preserve"> ser implementado </w:t>
      </w:r>
      <w:r w:rsidR="003063E5" w:rsidRPr="00D82CF3">
        <w:rPr>
          <w:rFonts w:ascii="Arial" w:hAnsi="Arial" w:cs="Arial"/>
          <w:sz w:val="20"/>
          <w:szCs w:val="20"/>
        </w:rPr>
        <w:t>en un p</w:t>
      </w:r>
      <w:r w:rsidR="003063E5">
        <w:rPr>
          <w:rFonts w:ascii="Arial" w:hAnsi="Arial" w:cs="Arial"/>
          <w:sz w:val="20"/>
          <w:szCs w:val="20"/>
        </w:rPr>
        <w:t>lazo</w:t>
      </w:r>
      <w:r w:rsidR="003063E5" w:rsidRPr="00D82CF3">
        <w:rPr>
          <w:rFonts w:ascii="Arial" w:hAnsi="Arial" w:cs="Arial"/>
          <w:sz w:val="20"/>
          <w:szCs w:val="20"/>
        </w:rPr>
        <w:t xml:space="preserve"> máximo de </w:t>
      </w:r>
      <w:r w:rsidR="00F00266">
        <w:rPr>
          <w:rFonts w:ascii="Arial" w:hAnsi="Arial" w:cs="Arial"/>
          <w:sz w:val="20"/>
          <w:szCs w:val="20"/>
        </w:rPr>
        <w:t>60</w:t>
      </w:r>
      <w:r w:rsidR="003063E5" w:rsidRPr="00D82CF3">
        <w:rPr>
          <w:rFonts w:ascii="Arial" w:hAnsi="Arial" w:cs="Arial"/>
          <w:sz w:val="20"/>
          <w:szCs w:val="20"/>
        </w:rPr>
        <w:t xml:space="preserve"> días hábiles</w:t>
      </w:r>
      <w:r w:rsidR="003063E5">
        <w:rPr>
          <w:rFonts w:ascii="Arial" w:hAnsi="Arial" w:cs="Arial"/>
          <w:sz w:val="20"/>
          <w:szCs w:val="20"/>
        </w:rPr>
        <w:t>.</w:t>
      </w:r>
    </w:p>
    <w:p w14:paraId="5B656765" w14:textId="77777777" w:rsidR="00FD58E8" w:rsidRPr="006A7B57" w:rsidRDefault="00FD58E8" w:rsidP="008070C1">
      <w:pPr>
        <w:pStyle w:val="Prrafodelista"/>
        <w:spacing w:after="0"/>
        <w:rPr>
          <w:rFonts w:ascii="Arial" w:hAnsi="Arial" w:cs="Arial"/>
          <w:sz w:val="20"/>
          <w:szCs w:val="20"/>
        </w:rPr>
      </w:pPr>
    </w:p>
    <w:p w14:paraId="7087DE84" w14:textId="5C46B6E2" w:rsidR="003063E5" w:rsidRDefault="003063E5" w:rsidP="00BC711B">
      <w:pPr>
        <w:pStyle w:val="Prrafodelista"/>
        <w:numPr>
          <w:ilvl w:val="0"/>
          <w:numId w:val="5"/>
        </w:numPr>
        <w:tabs>
          <w:tab w:val="left" w:pos="284"/>
        </w:tabs>
        <w:spacing w:after="0"/>
        <w:ind w:left="0" w:firstLine="0"/>
        <w:jc w:val="both"/>
        <w:rPr>
          <w:rFonts w:ascii="Arial" w:hAnsi="Arial" w:cs="Arial"/>
          <w:sz w:val="20"/>
          <w:szCs w:val="20"/>
        </w:rPr>
      </w:pPr>
      <w:r>
        <w:rPr>
          <w:rFonts w:ascii="Arial" w:hAnsi="Arial" w:cs="Arial"/>
          <w:sz w:val="20"/>
          <w:szCs w:val="20"/>
        </w:rPr>
        <w:t xml:space="preserve">Dentro del plazo </w:t>
      </w:r>
      <w:r w:rsidR="00DE09D0">
        <w:rPr>
          <w:rFonts w:ascii="Arial" w:hAnsi="Arial" w:cs="Arial"/>
          <w:sz w:val="20"/>
          <w:szCs w:val="20"/>
        </w:rPr>
        <w:t xml:space="preserve">de implementación del plan de corrección de incumplimientos </w:t>
      </w:r>
      <w:r>
        <w:rPr>
          <w:rFonts w:ascii="Arial" w:hAnsi="Arial" w:cs="Arial"/>
          <w:sz w:val="20"/>
          <w:szCs w:val="20"/>
        </w:rPr>
        <w:t>establecido en el numeral anterior, e</w:t>
      </w:r>
      <w:r w:rsidR="00985FAF" w:rsidRPr="006A7B57">
        <w:rPr>
          <w:rFonts w:ascii="Arial" w:hAnsi="Arial" w:cs="Arial"/>
          <w:sz w:val="20"/>
          <w:szCs w:val="20"/>
        </w:rPr>
        <w:t xml:space="preserve">l </w:t>
      </w:r>
      <w:r w:rsidR="00777978">
        <w:rPr>
          <w:rFonts w:ascii="Arial" w:hAnsi="Arial" w:cs="Arial"/>
          <w:sz w:val="20"/>
          <w:szCs w:val="20"/>
        </w:rPr>
        <w:t>operador</w:t>
      </w:r>
      <w:r w:rsidR="00777978" w:rsidRPr="006A7B57">
        <w:rPr>
          <w:rFonts w:ascii="Arial" w:hAnsi="Arial" w:cs="Arial"/>
          <w:sz w:val="20"/>
          <w:szCs w:val="20"/>
        </w:rPr>
        <w:t xml:space="preserve"> </w:t>
      </w:r>
      <w:r w:rsidR="00985FAF" w:rsidRPr="006A7B57">
        <w:rPr>
          <w:rFonts w:ascii="Arial" w:hAnsi="Arial" w:cs="Arial"/>
          <w:sz w:val="20"/>
          <w:szCs w:val="20"/>
        </w:rPr>
        <w:t>debe</w:t>
      </w:r>
      <w:r w:rsidR="00E93ABC">
        <w:rPr>
          <w:rFonts w:ascii="Arial" w:hAnsi="Arial" w:cs="Arial"/>
          <w:sz w:val="20"/>
          <w:szCs w:val="20"/>
        </w:rPr>
        <w:t>rá</w:t>
      </w:r>
      <w:r w:rsidR="007833C3" w:rsidRPr="006A7B57">
        <w:rPr>
          <w:rFonts w:ascii="Arial" w:hAnsi="Arial" w:cs="Arial"/>
          <w:sz w:val="20"/>
          <w:szCs w:val="20"/>
        </w:rPr>
        <w:t xml:space="preserve"> notificar a</w:t>
      </w:r>
      <w:r w:rsidR="003747D1">
        <w:rPr>
          <w:rFonts w:ascii="Arial" w:hAnsi="Arial" w:cs="Arial"/>
          <w:sz w:val="20"/>
          <w:szCs w:val="20"/>
        </w:rPr>
        <w:t xml:space="preserve"> </w:t>
      </w:r>
      <w:r w:rsidR="007833C3" w:rsidRPr="006A7B57">
        <w:rPr>
          <w:rFonts w:ascii="Arial" w:hAnsi="Arial" w:cs="Arial"/>
          <w:sz w:val="20"/>
          <w:szCs w:val="20"/>
        </w:rPr>
        <w:t>l</w:t>
      </w:r>
      <w:r w:rsidR="003747D1">
        <w:rPr>
          <w:rFonts w:ascii="Arial" w:hAnsi="Arial" w:cs="Arial"/>
          <w:sz w:val="20"/>
          <w:szCs w:val="20"/>
        </w:rPr>
        <w:t>a</w:t>
      </w:r>
      <w:r w:rsidR="007833C3" w:rsidRPr="006A7B57">
        <w:rPr>
          <w:rFonts w:ascii="Arial" w:hAnsi="Arial" w:cs="Arial"/>
          <w:sz w:val="20"/>
          <w:szCs w:val="20"/>
        </w:rPr>
        <w:t xml:space="preserve"> </w:t>
      </w:r>
      <w:r w:rsidR="007833C3" w:rsidRPr="005C3A61">
        <w:rPr>
          <w:rFonts w:ascii="Arial" w:hAnsi="Arial" w:cs="Arial"/>
          <w:sz w:val="20"/>
          <w:szCs w:val="20"/>
        </w:rPr>
        <w:t>S</w:t>
      </w:r>
      <w:r w:rsidR="003747D1" w:rsidRPr="005C3A61">
        <w:rPr>
          <w:rFonts w:ascii="Arial" w:hAnsi="Arial" w:cs="Arial"/>
          <w:sz w:val="20"/>
          <w:szCs w:val="20"/>
        </w:rPr>
        <w:t>ubdirección de Fiscalización</w:t>
      </w:r>
      <w:r w:rsidR="007833C3" w:rsidRPr="006A7B57">
        <w:rPr>
          <w:rFonts w:ascii="Arial" w:hAnsi="Arial" w:cs="Arial"/>
          <w:sz w:val="20"/>
          <w:szCs w:val="20"/>
        </w:rPr>
        <w:t xml:space="preserve"> la implementación de</w:t>
      </w:r>
      <w:r w:rsidR="00985FAF" w:rsidRPr="006A7B57">
        <w:rPr>
          <w:rFonts w:ascii="Arial" w:hAnsi="Arial" w:cs="Arial"/>
          <w:sz w:val="20"/>
          <w:szCs w:val="20"/>
        </w:rPr>
        <w:t xml:space="preserve"> las medidas </w:t>
      </w:r>
      <w:r>
        <w:rPr>
          <w:rFonts w:ascii="Arial" w:hAnsi="Arial" w:cs="Arial"/>
          <w:sz w:val="20"/>
          <w:szCs w:val="20"/>
        </w:rPr>
        <w:t>señaladas</w:t>
      </w:r>
      <w:r w:rsidRPr="006A7B57">
        <w:rPr>
          <w:rFonts w:ascii="Arial" w:hAnsi="Arial" w:cs="Arial"/>
          <w:sz w:val="20"/>
          <w:szCs w:val="20"/>
        </w:rPr>
        <w:t xml:space="preserve"> </w:t>
      </w:r>
      <w:r w:rsidR="00985FAF" w:rsidRPr="006A7B57">
        <w:rPr>
          <w:rFonts w:ascii="Arial" w:hAnsi="Arial" w:cs="Arial"/>
          <w:sz w:val="20"/>
          <w:szCs w:val="20"/>
        </w:rPr>
        <w:t xml:space="preserve">en </w:t>
      </w:r>
      <w:r w:rsidR="00DE09D0">
        <w:rPr>
          <w:rFonts w:ascii="Arial" w:hAnsi="Arial" w:cs="Arial"/>
          <w:sz w:val="20"/>
          <w:szCs w:val="20"/>
        </w:rPr>
        <w:t>dicho</w:t>
      </w:r>
      <w:r w:rsidR="00985FAF" w:rsidRPr="006A7B57">
        <w:rPr>
          <w:rFonts w:ascii="Arial" w:hAnsi="Arial" w:cs="Arial"/>
          <w:sz w:val="20"/>
          <w:szCs w:val="20"/>
        </w:rPr>
        <w:t xml:space="preserve"> plan</w:t>
      </w:r>
      <w:r w:rsidR="007833C3" w:rsidRPr="006A7B57">
        <w:rPr>
          <w:rFonts w:ascii="Arial" w:hAnsi="Arial" w:cs="Arial"/>
          <w:sz w:val="20"/>
          <w:szCs w:val="20"/>
        </w:rPr>
        <w:t xml:space="preserve">. </w:t>
      </w:r>
      <w:r w:rsidR="003747D1">
        <w:rPr>
          <w:rFonts w:ascii="Arial" w:hAnsi="Arial" w:cs="Arial"/>
          <w:sz w:val="20"/>
          <w:szCs w:val="20"/>
        </w:rPr>
        <w:t>La Subdirección de Fiscalización</w:t>
      </w:r>
      <w:r w:rsidR="00E93ABC" w:rsidRPr="006A7B57">
        <w:rPr>
          <w:rFonts w:ascii="Arial" w:hAnsi="Arial" w:cs="Arial"/>
          <w:sz w:val="20"/>
          <w:szCs w:val="20"/>
        </w:rPr>
        <w:t xml:space="preserve"> </w:t>
      </w:r>
      <w:r w:rsidR="00E93ABC">
        <w:rPr>
          <w:rFonts w:ascii="Arial" w:hAnsi="Arial" w:cs="Arial"/>
          <w:sz w:val="20"/>
          <w:szCs w:val="20"/>
        </w:rPr>
        <w:t>verifica</w:t>
      </w:r>
      <w:r w:rsidR="00E93ABC" w:rsidRPr="00E93ABC">
        <w:rPr>
          <w:rFonts w:ascii="Arial" w:hAnsi="Arial" w:cs="Arial"/>
          <w:sz w:val="20"/>
          <w:szCs w:val="20"/>
        </w:rPr>
        <w:t>rá</w:t>
      </w:r>
      <w:r w:rsidR="00E93ABC">
        <w:rPr>
          <w:rFonts w:ascii="Arial" w:hAnsi="Arial" w:cs="Arial"/>
          <w:sz w:val="20"/>
          <w:szCs w:val="20"/>
        </w:rPr>
        <w:t xml:space="preserve"> que se hayan subsanado los incumplimientos detectados</w:t>
      </w:r>
      <w:r w:rsidRPr="00E93ABC">
        <w:rPr>
          <w:rFonts w:ascii="Arial" w:hAnsi="Arial" w:cs="Arial"/>
          <w:sz w:val="20"/>
          <w:szCs w:val="20"/>
        </w:rPr>
        <w:t>.</w:t>
      </w:r>
    </w:p>
    <w:p w14:paraId="1E1F5337" w14:textId="77777777" w:rsidR="003063E5" w:rsidRPr="006A7B57" w:rsidRDefault="003063E5" w:rsidP="008070C1">
      <w:pPr>
        <w:pStyle w:val="Prrafodelista"/>
        <w:spacing w:after="0"/>
        <w:rPr>
          <w:rFonts w:ascii="Arial" w:hAnsi="Arial" w:cs="Arial"/>
          <w:sz w:val="20"/>
          <w:szCs w:val="20"/>
        </w:rPr>
      </w:pPr>
    </w:p>
    <w:p w14:paraId="752578EA" w14:textId="766153A4" w:rsidR="00EC7AB4" w:rsidRDefault="00EC7AB4" w:rsidP="00BC711B">
      <w:pPr>
        <w:pStyle w:val="Prrafodelista"/>
        <w:numPr>
          <w:ilvl w:val="0"/>
          <w:numId w:val="5"/>
        </w:numPr>
        <w:tabs>
          <w:tab w:val="left" w:pos="284"/>
        </w:tabs>
        <w:spacing w:after="0"/>
        <w:ind w:left="0" w:firstLine="0"/>
        <w:jc w:val="both"/>
        <w:rPr>
          <w:rFonts w:ascii="Arial" w:hAnsi="Arial" w:cs="Arial"/>
          <w:sz w:val="20"/>
          <w:szCs w:val="20"/>
        </w:rPr>
      </w:pPr>
      <w:r w:rsidRPr="00E93ABC">
        <w:rPr>
          <w:rFonts w:ascii="Arial" w:hAnsi="Arial" w:cs="Arial"/>
          <w:sz w:val="20"/>
          <w:szCs w:val="20"/>
        </w:rPr>
        <w:t xml:space="preserve">En caso que </w:t>
      </w:r>
      <w:r w:rsidR="003747D1">
        <w:rPr>
          <w:rFonts w:ascii="Arial" w:hAnsi="Arial" w:cs="Arial"/>
          <w:sz w:val="20"/>
          <w:szCs w:val="20"/>
        </w:rPr>
        <w:t>la Subdirección de Fiscalización</w:t>
      </w:r>
      <w:r w:rsidRPr="00E93ABC">
        <w:rPr>
          <w:rFonts w:ascii="Arial" w:hAnsi="Arial" w:cs="Arial"/>
          <w:sz w:val="20"/>
          <w:szCs w:val="20"/>
        </w:rPr>
        <w:t xml:space="preserve"> </w:t>
      </w:r>
      <w:r w:rsidR="00E93ABC">
        <w:rPr>
          <w:rFonts w:ascii="Arial" w:hAnsi="Arial" w:cs="Arial"/>
          <w:sz w:val="20"/>
          <w:szCs w:val="20"/>
        </w:rPr>
        <w:t>verifique</w:t>
      </w:r>
      <w:r w:rsidRPr="00E93ABC">
        <w:rPr>
          <w:rFonts w:ascii="Arial" w:hAnsi="Arial" w:cs="Arial"/>
          <w:sz w:val="20"/>
          <w:szCs w:val="20"/>
        </w:rPr>
        <w:t xml:space="preserve"> el</w:t>
      </w:r>
      <w:r w:rsidR="00425959" w:rsidRPr="006A7B57">
        <w:rPr>
          <w:rFonts w:ascii="Arial" w:hAnsi="Arial" w:cs="Arial"/>
          <w:sz w:val="20"/>
          <w:szCs w:val="20"/>
        </w:rPr>
        <w:t xml:space="preserve"> cumpl</w:t>
      </w:r>
      <w:r w:rsidRPr="00E93ABC">
        <w:rPr>
          <w:rFonts w:ascii="Arial" w:hAnsi="Arial" w:cs="Arial"/>
          <w:sz w:val="20"/>
          <w:szCs w:val="20"/>
        </w:rPr>
        <w:t>imiento</w:t>
      </w:r>
      <w:r w:rsidR="00425959" w:rsidRPr="006A7B57">
        <w:rPr>
          <w:rFonts w:ascii="Arial" w:hAnsi="Arial" w:cs="Arial"/>
          <w:sz w:val="20"/>
          <w:szCs w:val="20"/>
        </w:rPr>
        <w:t xml:space="preserve"> </w:t>
      </w:r>
      <w:r w:rsidRPr="00EC7AB4">
        <w:rPr>
          <w:rFonts w:ascii="Arial" w:hAnsi="Arial" w:cs="Arial"/>
          <w:sz w:val="20"/>
          <w:szCs w:val="20"/>
        </w:rPr>
        <w:t>de l</w:t>
      </w:r>
      <w:r w:rsidR="00081948">
        <w:rPr>
          <w:rFonts w:ascii="Arial" w:hAnsi="Arial" w:cs="Arial"/>
          <w:sz w:val="20"/>
          <w:szCs w:val="20"/>
        </w:rPr>
        <w:t>a</w:t>
      </w:r>
      <w:r w:rsidRPr="00EC7AB4">
        <w:rPr>
          <w:rFonts w:ascii="Arial" w:hAnsi="Arial" w:cs="Arial"/>
          <w:sz w:val="20"/>
          <w:szCs w:val="20"/>
        </w:rPr>
        <w:t xml:space="preserve">s </w:t>
      </w:r>
      <w:r w:rsidR="000334EC">
        <w:rPr>
          <w:rFonts w:ascii="Arial" w:hAnsi="Arial" w:cs="Arial"/>
          <w:sz w:val="20"/>
          <w:szCs w:val="20"/>
        </w:rPr>
        <w:t>condiciones</w:t>
      </w:r>
      <w:r w:rsidRPr="00EC7AB4">
        <w:rPr>
          <w:rFonts w:ascii="Arial" w:hAnsi="Arial" w:cs="Arial"/>
          <w:sz w:val="20"/>
          <w:szCs w:val="20"/>
        </w:rPr>
        <w:t xml:space="preserve"> establecid</w:t>
      </w:r>
      <w:r w:rsidR="00081948">
        <w:rPr>
          <w:rFonts w:ascii="Arial" w:hAnsi="Arial" w:cs="Arial"/>
          <w:sz w:val="20"/>
          <w:szCs w:val="20"/>
        </w:rPr>
        <w:t>a</w:t>
      </w:r>
      <w:r w:rsidRPr="00EC7AB4">
        <w:rPr>
          <w:rFonts w:ascii="Arial" w:hAnsi="Arial" w:cs="Arial"/>
          <w:sz w:val="20"/>
          <w:szCs w:val="20"/>
        </w:rPr>
        <w:t xml:space="preserve">s en </w:t>
      </w:r>
      <w:r w:rsidR="00482530">
        <w:rPr>
          <w:rFonts w:ascii="Arial" w:hAnsi="Arial" w:cs="Arial"/>
          <w:sz w:val="20"/>
          <w:szCs w:val="20"/>
        </w:rPr>
        <w:t>e</w:t>
      </w:r>
      <w:r w:rsidRPr="00EC7AB4">
        <w:rPr>
          <w:rFonts w:ascii="Arial" w:hAnsi="Arial" w:cs="Arial"/>
          <w:sz w:val="20"/>
          <w:szCs w:val="20"/>
        </w:rPr>
        <w:t xml:space="preserve">l artículo </w:t>
      </w:r>
      <w:r w:rsidR="00081948">
        <w:rPr>
          <w:rFonts w:ascii="Arial" w:hAnsi="Arial" w:cs="Arial"/>
          <w:sz w:val="20"/>
          <w:szCs w:val="20"/>
        </w:rPr>
        <w:t>5</w:t>
      </w:r>
      <w:r w:rsidRPr="00EC7AB4">
        <w:rPr>
          <w:rFonts w:ascii="Arial" w:hAnsi="Arial" w:cs="Arial"/>
          <w:sz w:val="20"/>
          <w:szCs w:val="20"/>
        </w:rPr>
        <w:t xml:space="preserve"> del </w:t>
      </w:r>
      <w:r w:rsidRPr="00923A5B">
        <w:rPr>
          <w:rFonts w:ascii="Arial" w:hAnsi="Arial" w:cs="Arial"/>
          <w:sz w:val="20"/>
          <w:szCs w:val="20"/>
        </w:rPr>
        <w:t>Reglamento</w:t>
      </w:r>
      <w:r w:rsidR="00EB1C5B">
        <w:rPr>
          <w:rFonts w:ascii="Arial" w:hAnsi="Arial" w:cs="Arial"/>
          <w:sz w:val="20"/>
          <w:szCs w:val="20"/>
        </w:rPr>
        <w:t xml:space="preserve"> y</w:t>
      </w:r>
      <w:r w:rsidRPr="00EC7AB4">
        <w:rPr>
          <w:rFonts w:ascii="Arial" w:hAnsi="Arial" w:cs="Arial"/>
          <w:sz w:val="20"/>
          <w:szCs w:val="20"/>
        </w:rPr>
        <w:t xml:space="preserve"> </w:t>
      </w:r>
      <w:r w:rsidR="00DE09D0">
        <w:rPr>
          <w:rFonts w:ascii="Arial" w:hAnsi="Arial" w:cs="Arial"/>
          <w:sz w:val="20"/>
          <w:szCs w:val="20"/>
        </w:rPr>
        <w:t xml:space="preserve">de </w:t>
      </w:r>
      <w:r w:rsidRPr="00EC7AB4">
        <w:rPr>
          <w:rFonts w:ascii="Arial" w:hAnsi="Arial" w:cs="Arial"/>
          <w:sz w:val="20"/>
          <w:szCs w:val="20"/>
        </w:rPr>
        <w:t xml:space="preserve">los requisitos </w:t>
      </w:r>
      <w:r w:rsidR="000334EC">
        <w:rPr>
          <w:rFonts w:ascii="Arial" w:hAnsi="Arial" w:cs="Arial"/>
          <w:sz w:val="20"/>
          <w:szCs w:val="20"/>
        </w:rPr>
        <w:t xml:space="preserve">y condiciones </w:t>
      </w:r>
      <w:r w:rsidRPr="00EC7AB4">
        <w:rPr>
          <w:rFonts w:ascii="Arial" w:hAnsi="Arial" w:cs="Arial"/>
          <w:sz w:val="20"/>
          <w:szCs w:val="20"/>
        </w:rPr>
        <w:t>particulares que se establecen en esta Resolución,</w:t>
      </w:r>
      <w:r>
        <w:rPr>
          <w:rFonts w:ascii="Arial" w:hAnsi="Arial" w:cs="Arial"/>
          <w:sz w:val="20"/>
          <w:szCs w:val="20"/>
        </w:rPr>
        <w:t xml:space="preserve"> según</w:t>
      </w:r>
      <w:r w:rsidR="00312857">
        <w:rPr>
          <w:rFonts w:ascii="Arial" w:hAnsi="Arial" w:cs="Arial"/>
          <w:sz w:val="20"/>
          <w:szCs w:val="20"/>
        </w:rPr>
        <w:t xml:space="preserve"> el</w:t>
      </w:r>
      <w:r w:rsidR="00425959" w:rsidRPr="006A7B57">
        <w:rPr>
          <w:rFonts w:ascii="Arial" w:hAnsi="Arial" w:cs="Arial"/>
          <w:sz w:val="20"/>
          <w:szCs w:val="20"/>
        </w:rPr>
        <w:t xml:space="preserve"> plan de </w:t>
      </w:r>
      <w:r w:rsidR="00835C1E" w:rsidRPr="00E93ABC">
        <w:rPr>
          <w:rFonts w:ascii="Arial" w:hAnsi="Arial" w:cs="Arial"/>
          <w:sz w:val="20"/>
          <w:szCs w:val="20"/>
        </w:rPr>
        <w:t xml:space="preserve">corrección de incumplimientos </w:t>
      </w:r>
      <w:r w:rsidR="00312857">
        <w:rPr>
          <w:rFonts w:ascii="Arial" w:hAnsi="Arial" w:cs="Arial"/>
          <w:sz w:val="20"/>
          <w:szCs w:val="20"/>
        </w:rPr>
        <w:t xml:space="preserve">presentado por el </w:t>
      </w:r>
      <w:r w:rsidR="00312857">
        <w:rPr>
          <w:rFonts w:ascii="Arial" w:hAnsi="Arial" w:cs="Arial"/>
          <w:sz w:val="20"/>
          <w:szCs w:val="20"/>
        </w:rPr>
        <w:lastRenderedPageBreak/>
        <w:t>postulante</w:t>
      </w:r>
      <w:r w:rsidR="002F3AF2">
        <w:rPr>
          <w:rFonts w:ascii="Arial" w:hAnsi="Arial" w:cs="Arial"/>
          <w:sz w:val="20"/>
          <w:szCs w:val="20"/>
        </w:rPr>
        <w:t>,</w:t>
      </w:r>
      <w:r w:rsidRPr="00EC7AB4" w:rsidDel="00EC7AB4">
        <w:rPr>
          <w:rFonts w:ascii="Arial" w:hAnsi="Arial" w:cs="Arial"/>
          <w:sz w:val="20"/>
          <w:szCs w:val="20"/>
        </w:rPr>
        <w:t xml:space="preserve"> </w:t>
      </w:r>
      <w:r w:rsidR="00425959" w:rsidRPr="006A7B57">
        <w:rPr>
          <w:rFonts w:ascii="Arial" w:hAnsi="Arial" w:cs="Arial"/>
          <w:sz w:val="20"/>
          <w:szCs w:val="20"/>
        </w:rPr>
        <w:t xml:space="preserve">el Director Nacional de Aduanas </w:t>
      </w:r>
      <w:r>
        <w:rPr>
          <w:rFonts w:ascii="Arial" w:hAnsi="Arial" w:cs="Arial"/>
          <w:sz w:val="20"/>
          <w:szCs w:val="20"/>
        </w:rPr>
        <w:t xml:space="preserve">dictará una resolución </w:t>
      </w:r>
      <w:r w:rsidR="00425959" w:rsidRPr="006A7B57">
        <w:rPr>
          <w:rFonts w:ascii="Arial" w:hAnsi="Arial" w:cs="Arial"/>
          <w:sz w:val="20"/>
          <w:szCs w:val="20"/>
        </w:rPr>
        <w:t>que</w:t>
      </w:r>
      <w:r>
        <w:rPr>
          <w:rFonts w:ascii="Arial" w:hAnsi="Arial" w:cs="Arial"/>
          <w:sz w:val="20"/>
          <w:szCs w:val="20"/>
        </w:rPr>
        <w:t xml:space="preserve"> </w:t>
      </w:r>
      <w:r w:rsidR="00ED5066">
        <w:rPr>
          <w:rFonts w:ascii="Arial" w:hAnsi="Arial" w:cs="Arial"/>
          <w:sz w:val="20"/>
          <w:szCs w:val="20"/>
        </w:rPr>
        <w:t xml:space="preserve">determina </w:t>
      </w:r>
      <w:r>
        <w:rPr>
          <w:rFonts w:ascii="Arial" w:hAnsi="Arial" w:cs="Arial"/>
          <w:sz w:val="20"/>
          <w:szCs w:val="20"/>
        </w:rPr>
        <w:t>tal cumplimiento</w:t>
      </w:r>
      <w:r w:rsidR="00C920A9">
        <w:rPr>
          <w:rFonts w:ascii="Arial" w:hAnsi="Arial" w:cs="Arial"/>
          <w:sz w:val="20"/>
          <w:szCs w:val="20"/>
        </w:rPr>
        <w:t>,</w:t>
      </w:r>
      <w:r>
        <w:rPr>
          <w:rFonts w:ascii="Arial" w:hAnsi="Arial" w:cs="Arial"/>
          <w:sz w:val="20"/>
          <w:szCs w:val="20"/>
        </w:rPr>
        <w:t xml:space="preserve"> </w:t>
      </w:r>
      <w:r w:rsidR="00425959" w:rsidRPr="006A7B57">
        <w:rPr>
          <w:rFonts w:ascii="Arial" w:hAnsi="Arial" w:cs="Arial"/>
          <w:sz w:val="20"/>
          <w:szCs w:val="20"/>
        </w:rPr>
        <w:t>certific</w:t>
      </w:r>
      <w:r w:rsidR="00C920A9">
        <w:rPr>
          <w:rFonts w:ascii="Arial" w:hAnsi="Arial" w:cs="Arial"/>
          <w:sz w:val="20"/>
          <w:szCs w:val="20"/>
        </w:rPr>
        <w:t>ándolo</w:t>
      </w:r>
      <w:r w:rsidR="00425959" w:rsidRPr="006A7B57">
        <w:rPr>
          <w:rFonts w:ascii="Arial" w:hAnsi="Arial" w:cs="Arial"/>
          <w:sz w:val="20"/>
          <w:szCs w:val="20"/>
        </w:rPr>
        <w:t xml:space="preserve"> como Operador Económico Autorizado</w:t>
      </w:r>
      <w:r w:rsidR="00ED5066">
        <w:rPr>
          <w:rFonts w:ascii="Arial" w:hAnsi="Arial" w:cs="Arial"/>
          <w:sz w:val="20"/>
          <w:szCs w:val="20"/>
        </w:rPr>
        <w:t>, según el tipo de operador de que se trate</w:t>
      </w:r>
      <w:r w:rsidR="00425959" w:rsidRPr="006A7B57">
        <w:rPr>
          <w:rFonts w:ascii="Arial" w:hAnsi="Arial" w:cs="Arial"/>
          <w:sz w:val="20"/>
          <w:szCs w:val="20"/>
        </w:rPr>
        <w:t>.</w:t>
      </w:r>
    </w:p>
    <w:p w14:paraId="496AB5EB" w14:textId="77777777" w:rsidR="00EC7AB4" w:rsidRPr="006A7B57" w:rsidRDefault="00EC7AB4" w:rsidP="008070C1">
      <w:pPr>
        <w:pStyle w:val="Prrafodelista"/>
        <w:spacing w:after="0"/>
        <w:rPr>
          <w:rFonts w:ascii="Arial" w:hAnsi="Arial" w:cs="Arial"/>
          <w:sz w:val="20"/>
          <w:szCs w:val="20"/>
        </w:rPr>
      </w:pPr>
    </w:p>
    <w:p w14:paraId="720637B8" w14:textId="2D7FED5C" w:rsidR="00BC2913" w:rsidRDefault="00EC7AB4" w:rsidP="00BC711B">
      <w:pPr>
        <w:pStyle w:val="Prrafodelista"/>
        <w:numPr>
          <w:ilvl w:val="0"/>
          <w:numId w:val="5"/>
        </w:numPr>
        <w:tabs>
          <w:tab w:val="left" w:pos="284"/>
        </w:tabs>
        <w:spacing w:after="0"/>
        <w:ind w:left="0" w:firstLine="0"/>
        <w:jc w:val="both"/>
        <w:rPr>
          <w:rFonts w:ascii="Arial" w:hAnsi="Arial" w:cs="Arial"/>
          <w:sz w:val="20"/>
          <w:szCs w:val="20"/>
        </w:rPr>
      </w:pPr>
      <w:r>
        <w:rPr>
          <w:rFonts w:ascii="Arial" w:hAnsi="Arial" w:cs="Arial"/>
          <w:sz w:val="20"/>
          <w:szCs w:val="20"/>
        </w:rPr>
        <w:t xml:space="preserve">En caso que </w:t>
      </w:r>
      <w:r w:rsidR="00A80DBB">
        <w:rPr>
          <w:rFonts w:ascii="Arial" w:hAnsi="Arial" w:cs="Arial"/>
          <w:sz w:val="20"/>
          <w:szCs w:val="20"/>
        </w:rPr>
        <w:t>la Subdirección de Fiscalización</w:t>
      </w:r>
      <w:r>
        <w:rPr>
          <w:rFonts w:ascii="Arial" w:hAnsi="Arial" w:cs="Arial"/>
          <w:sz w:val="20"/>
          <w:szCs w:val="20"/>
        </w:rPr>
        <w:t xml:space="preserve"> </w:t>
      </w:r>
      <w:r w:rsidR="00E93ABC">
        <w:rPr>
          <w:rFonts w:ascii="Arial" w:hAnsi="Arial" w:cs="Arial"/>
          <w:sz w:val="20"/>
          <w:szCs w:val="20"/>
        </w:rPr>
        <w:t>verifique</w:t>
      </w:r>
      <w:r>
        <w:rPr>
          <w:rFonts w:ascii="Arial" w:hAnsi="Arial" w:cs="Arial"/>
          <w:sz w:val="20"/>
          <w:szCs w:val="20"/>
        </w:rPr>
        <w:t xml:space="preserve"> el incumplimiento </w:t>
      </w:r>
      <w:r w:rsidR="00081948">
        <w:rPr>
          <w:rFonts w:ascii="Arial" w:hAnsi="Arial" w:cs="Arial"/>
          <w:sz w:val="20"/>
          <w:szCs w:val="20"/>
        </w:rPr>
        <w:t xml:space="preserve">de alguna </w:t>
      </w:r>
      <w:r>
        <w:rPr>
          <w:rFonts w:ascii="Arial" w:hAnsi="Arial" w:cs="Arial"/>
          <w:sz w:val="20"/>
          <w:szCs w:val="20"/>
        </w:rPr>
        <w:t>de l</w:t>
      </w:r>
      <w:r w:rsidR="00081948">
        <w:rPr>
          <w:rFonts w:ascii="Arial" w:hAnsi="Arial" w:cs="Arial"/>
          <w:sz w:val="20"/>
          <w:szCs w:val="20"/>
        </w:rPr>
        <w:t>a</w:t>
      </w:r>
      <w:r>
        <w:rPr>
          <w:rFonts w:ascii="Arial" w:hAnsi="Arial" w:cs="Arial"/>
          <w:sz w:val="20"/>
          <w:szCs w:val="20"/>
        </w:rPr>
        <w:t xml:space="preserve">s </w:t>
      </w:r>
      <w:r w:rsidR="000334EC">
        <w:rPr>
          <w:rFonts w:ascii="Arial" w:hAnsi="Arial" w:cs="Arial"/>
          <w:sz w:val="20"/>
          <w:szCs w:val="20"/>
        </w:rPr>
        <w:t>condiciones</w:t>
      </w:r>
      <w:r w:rsidRPr="00EC7AB4">
        <w:rPr>
          <w:rFonts w:ascii="Arial" w:hAnsi="Arial" w:cs="Arial"/>
          <w:sz w:val="20"/>
          <w:szCs w:val="20"/>
        </w:rPr>
        <w:t xml:space="preserve"> establecid</w:t>
      </w:r>
      <w:r w:rsidR="00081948">
        <w:rPr>
          <w:rFonts w:ascii="Arial" w:hAnsi="Arial" w:cs="Arial"/>
          <w:sz w:val="20"/>
          <w:szCs w:val="20"/>
        </w:rPr>
        <w:t>a</w:t>
      </w:r>
      <w:r w:rsidRPr="00EC7AB4">
        <w:rPr>
          <w:rFonts w:ascii="Arial" w:hAnsi="Arial" w:cs="Arial"/>
          <w:sz w:val="20"/>
          <w:szCs w:val="20"/>
        </w:rPr>
        <w:t xml:space="preserve">s en </w:t>
      </w:r>
      <w:r w:rsidR="00082314">
        <w:rPr>
          <w:rFonts w:ascii="Arial" w:hAnsi="Arial" w:cs="Arial"/>
          <w:sz w:val="20"/>
          <w:szCs w:val="20"/>
        </w:rPr>
        <w:t>e</w:t>
      </w:r>
      <w:r w:rsidRPr="00EC7AB4">
        <w:rPr>
          <w:rFonts w:ascii="Arial" w:hAnsi="Arial" w:cs="Arial"/>
          <w:sz w:val="20"/>
          <w:szCs w:val="20"/>
        </w:rPr>
        <w:t xml:space="preserve">l artículo </w:t>
      </w:r>
      <w:r w:rsidR="00081948">
        <w:rPr>
          <w:rFonts w:ascii="Arial" w:hAnsi="Arial" w:cs="Arial"/>
          <w:sz w:val="20"/>
          <w:szCs w:val="20"/>
        </w:rPr>
        <w:t>5</w:t>
      </w:r>
      <w:r w:rsidRPr="00EC7AB4">
        <w:rPr>
          <w:rFonts w:ascii="Arial" w:hAnsi="Arial" w:cs="Arial"/>
          <w:sz w:val="20"/>
          <w:szCs w:val="20"/>
        </w:rPr>
        <w:t xml:space="preserve"> del </w:t>
      </w:r>
      <w:r w:rsidRPr="009138DC">
        <w:rPr>
          <w:rFonts w:ascii="Arial" w:hAnsi="Arial" w:cs="Arial"/>
          <w:sz w:val="20"/>
          <w:szCs w:val="20"/>
        </w:rPr>
        <w:t>Reglamento</w:t>
      </w:r>
      <w:r w:rsidR="00EB1C5B">
        <w:rPr>
          <w:rFonts w:ascii="Arial" w:hAnsi="Arial" w:cs="Arial"/>
          <w:sz w:val="20"/>
          <w:szCs w:val="20"/>
        </w:rPr>
        <w:t xml:space="preserve"> </w:t>
      </w:r>
      <w:r w:rsidR="00DB65AA">
        <w:rPr>
          <w:rFonts w:ascii="Arial" w:hAnsi="Arial" w:cs="Arial"/>
          <w:sz w:val="20"/>
          <w:szCs w:val="20"/>
        </w:rPr>
        <w:t>o de</w:t>
      </w:r>
      <w:r w:rsidR="00EB1C5B">
        <w:rPr>
          <w:rFonts w:ascii="Arial" w:hAnsi="Arial" w:cs="Arial"/>
          <w:sz w:val="20"/>
          <w:szCs w:val="20"/>
        </w:rPr>
        <w:t xml:space="preserve"> </w:t>
      </w:r>
      <w:r w:rsidRPr="00EC7AB4">
        <w:rPr>
          <w:rFonts w:ascii="Arial" w:hAnsi="Arial" w:cs="Arial"/>
          <w:sz w:val="20"/>
          <w:szCs w:val="20"/>
        </w:rPr>
        <w:t>los requisitos</w:t>
      </w:r>
      <w:r w:rsidR="000334EC">
        <w:rPr>
          <w:rFonts w:ascii="Arial" w:hAnsi="Arial" w:cs="Arial"/>
          <w:sz w:val="20"/>
          <w:szCs w:val="20"/>
        </w:rPr>
        <w:t xml:space="preserve"> y condiciones</w:t>
      </w:r>
      <w:r w:rsidRPr="00EC7AB4">
        <w:rPr>
          <w:rFonts w:ascii="Arial" w:hAnsi="Arial" w:cs="Arial"/>
          <w:sz w:val="20"/>
          <w:szCs w:val="20"/>
        </w:rPr>
        <w:t xml:space="preserve"> particulares que se establecen en esta Resolución, según</w:t>
      </w:r>
      <w:r>
        <w:rPr>
          <w:rFonts w:ascii="Arial" w:hAnsi="Arial" w:cs="Arial"/>
          <w:sz w:val="20"/>
          <w:szCs w:val="20"/>
        </w:rPr>
        <w:t xml:space="preserve"> </w:t>
      </w:r>
      <w:r w:rsidR="00312857">
        <w:rPr>
          <w:rFonts w:ascii="Arial" w:hAnsi="Arial" w:cs="Arial"/>
          <w:sz w:val="20"/>
          <w:szCs w:val="20"/>
        </w:rPr>
        <w:t xml:space="preserve">el </w:t>
      </w:r>
      <w:r w:rsidR="00743BDE" w:rsidRPr="006A7B57">
        <w:rPr>
          <w:rFonts w:ascii="Arial" w:hAnsi="Arial" w:cs="Arial"/>
          <w:sz w:val="20"/>
          <w:szCs w:val="20"/>
        </w:rPr>
        <w:t xml:space="preserve">plan de </w:t>
      </w:r>
      <w:r w:rsidR="00835C1E" w:rsidRPr="00E93ABC">
        <w:rPr>
          <w:rFonts w:ascii="Arial" w:hAnsi="Arial" w:cs="Arial"/>
          <w:sz w:val="20"/>
          <w:szCs w:val="20"/>
        </w:rPr>
        <w:t xml:space="preserve">corrección de incumplimientos </w:t>
      </w:r>
      <w:r w:rsidR="00312857">
        <w:rPr>
          <w:rFonts w:ascii="Arial" w:hAnsi="Arial" w:cs="Arial"/>
          <w:sz w:val="20"/>
          <w:szCs w:val="20"/>
        </w:rPr>
        <w:t xml:space="preserve">presentado por el </w:t>
      </w:r>
      <w:r w:rsidR="00081948">
        <w:rPr>
          <w:rFonts w:ascii="Arial" w:hAnsi="Arial" w:cs="Arial"/>
          <w:sz w:val="20"/>
          <w:szCs w:val="20"/>
        </w:rPr>
        <w:t>operador</w:t>
      </w:r>
      <w:r w:rsidR="00743BDE" w:rsidRPr="006A7B57">
        <w:rPr>
          <w:rFonts w:ascii="Arial" w:hAnsi="Arial" w:cs="Arial"/>
          <w:sz w:val="20"/>
          <w:szCs w:val="20"/>
        </w:rPr>
        <w:t>, el Director Nacional de Aduanas</w:t>
      </w:r>
      <w:r w:rsidR="00312857" w:rsidRPr="006A7B57">
        <w:rPr>
          <w:rFonts w:ascii="Arial" w:hAnsi="Arial" w:cs="Arial"/>
          <w:sz w:val="20"/>
          <w:szCs w:val="20"/>
        </w:rPr>
        <w:t xml:space="preserve"> </w:t>
      </w:r>
      <w:r w:rsidR="00312857" w:rsidRPr="001D4F7B">
        <w:rPr>
          <w:rFonts w:ascii="Arial" w:hAnsi="Arial" w:cs="Arial"/>
          <w:sz w:val="20"/>
          <w:szCs w:val="20"/>
        </w:rPr>
        <w:t xml:space="preserve">dictará una resolución que </w:t>
      </w:r>
      <w:r w:rsidR="004E5BB4">
        <w:rPr>
          <w:rFonts w:ascii="Arial" w:hAnsi="Arial" w:cs="Arial"/>
          <w:sz w:val="20"/>
          <w:szCs w:val="20"/>
        </w:rPr>
        <w:t xml:space="preserve">rechaza la solicitud de certificación </w:t>
      </w:r>
      <w:r w:rsidR="00312857" w:rsidRPr="001D4F7B">
        <w:rPr>
          <w:rFonts w:ascii="Arial" w:hAnsi="Arial" w:cs="Arial"/>
          <w:sz w:val="20"/>
          <w:szCs w:val="20"/>
        </w:rPr>
        <w:t xml:space="preserve">como Operador Económico Autorizado </w:t>
      </w:r>
      <w:r w:rsidR="004E5BB4">
        <w:rPr>
          <w:rFonts w:ascii="Arial" w:hAnsi="Arial" w:cs="Arial"/>
          <w:sz w:val="20"/>
          <w:szCs w:val="20"/>
        </w:rPr>
        <w:t xml:space="preserve">del </w:t>
      </w:r>
      <w:r w:rsidR="00081948">
        <w:rPr>
          <w:rFonts w:ascii="Arial" w:hAnsi="Arial" w:cs="Arial"/>
          <w:sz w:val="20"/>
          <w:szCs w:val="20"/>
        </w:rPr>
        <w:t>operador</w:t>
      </w:r>
      <w:r w:rsidR="00312857" w:rsidRPr="00312857">
        <w:rPr>
          <w:rFonts w:ascii="Arial" w:hAnsi="Arial" w:cs="Arial"/>
          <w:sz w:val="20"/>
          <w:szCs w:val="20"/>
        </w:rPr>
        <w:t xml:space="preserve">. </w:t>
      </w:r>
    </w:p>
    <w:p w14:paraId="42A13432" w14:textId="381F8C27" w:rsidR="00312857" w:rsidRDefault="00312857" w:rsidP="008070C1">
      <w:pPr>
        <w:pStyle w:val="Prrafodelista"/>
        <w:tabs>
          <w:tab w:val="left" w:pos="284"/>
        </w:tabs>
        <w:spacing w:after="0"/>
        <w:ind w:left="0"/>
        <w:jc w:val="both"/>
        <w:rPr>
          <w:rFonts w:ascii="Arial" w:hAnsi="Arial" w:cs="Arial"/>
          <w:sz w:val="20"/>
          <w:szCs w:val="20"/>
        </w:rPr>
      </w:pPr>
    </w:p>
    <w:p w14:paraId="13E0479D" w14:textId="3520880D" w:rsidR="00743BDE" w:rsidRPr="00A52E14" w:rsidRDefault="00F87BA4" w:rsidP="00BC711B">
      <w:pPr>
        <w:pStyle w:val="Prrafodelista"/>
        <w:numPr>
          <w:ilvl w:val="0"/>
          <w:numId w:val="5"/>
        </w:numPr>
        <w:tabs>
          <w:tab w:val="left" w:pos="284"/>
        </w:tabs>
        <w:spacing w:after="0"/>
        <w:ind w:left="0" w:firstLine="0"/>
        <w:jc w:val="both"/>
        <w:rPr>
          <w:rFonts w:ascii="Arial" w:hAnsi="Arial" w:cs="Arial"/>
          <w:sz w:val="20"/>
          <w:szCs w:val="20"/>
        </w:rPr>
      </w:pPr>
      <w:r w:rsidRPr="00A52E14">
        <w:rPr>
          <w:rFonts w:ascii="Arial" w:hAnsi="Arial" w:cs="Arial"/>
          <w:sz w:val="20"/>
          <w:szCs w:val="20"/>
        </w:rPr>
        <w:t>T</w:t>
      </w:r>
      <w:r w:rsidR="003941BA" w:rsidRPr="00A52E14">
        <w:rPr>
          <w:rFonts w:ascii="Arial" w:hAnsi="Arial" w:cs="Arial"/>
          <w:sz w:val="20"/>
          <w:szCs w:val="20"/>
        </w:rPr>
        <w:t xml:space="preserve">ranscurridos </w:t>
      </w:r>
      <w:r w:rsidRPr="00A52E14">
        <w:rPr>
          <w:rFonts w:ascii="Arial" w:hAnsi="Arial" w:cs="Arial"/>
          <w:sz w:val="20"/>
          <w:szCs w:val="20"/>
        </w:rPr>
        <w:t>doce</w:t>
      </w:r>
      <w:r w:rsidR="00895DDD" w:rsidRPr="00A52E14">
        <w:rPr>
          <w:rFonts w:ascii="Arial" w:hAnsi="Arial" w:cs="Arial"/>
          <w:sz w:val="20"/>
          <w:szCs w:val="20"/>
        </w:rPr>
        <w:t xml:space="preserve"> meses </w:t>
      </w:r>
      <w:r w:rsidR="003941BA" w:rsidRPr="00A52E14">
        <w:rPr>
          <w:rFonts w:ascii="Arial" w:hAnsi="Arial" w:cs="Arial"/>
          <w:sz w:val="20"/>
          <w:szCs w:val="20"/>
        </w:rPr>
        <w:t>desde la</w:t>
      </w:r>
      <w:r w:rsidR="00895DDD" w:rsidRPr="00A52E14">
        <w:rPr>
          <w:rFonts w:ascii="Arial" w:hAnsi="Arial" w:cs="Arial"/>
          <w:sz w:val="20"/>
          <w:szCs w:val="20"/>
        </w:rPr>
        <w:t xml:space="preserve"> </w:t>
      </w:r>
      <w:r w:rsidR="00312857" w:rsidRPr="00A52E14">
        <w:rPr>
          <w:rFonts w:ascii="Arial" w:hAnsi="Arial" w:cs="Arial"/>
          <w:sz w:val="20"/>
          <w:szCs w:val="20"/>
        </w:rPr>
        <w:t>notificación de la r</w:t>
      </w:r>
      <w:r w:rsidR="00895DDD" w:rsidRPr="00A52E14">
        <w:rPr>
          <w:rFonts w:ascii="Arial" w:hAnsi="Arial" w:cs="Arial"/>
          <w:sz w:val="20"/>
          <w:szCs w:val="20"/>
        </w:rPr>
        <w:t>esolución</w:t>
      </w:r>
      <w:r w:rsidR="00312857" w:rsidRPr="00A52E14">
        <w:rPr>
          <w:rFonts w:ascii="Arial" w:hAnsi="Arial" w:cs="Arial"/>
          <w:sz w:val="20"/>
          <w:szCs w:val="20"/>
        </w:rPr>
        <w:t xml:space="preserve"> a que se refiere el numeral anterior</w:t>
      </w:r>
      <w:r w:rsidRPr="00A52E14">
        <w:rPr>
          <w:rFonts w:ascii="Arial" w:hAnsi="Arial" w:cs="Arial"/>
          <w:sz w:val="20"/>
          <w:szCs w:val="20"/>
        </w:rPr>
        <w:t xml:space="preserve">, el operador podrá iniciar un nuevo proceso de certificación </w:t>
      </w:r>
      <w:r w:rsidR="00F07554">
        <w:rPr>
          <w:rFonts w:ascii="Arial" w:hAnsi="Arial" w:cs="Arial"/>
          <w:sz w:val="20"/>
          <w:szCs w:val="20"/>
        </w:rPr>
        <w:t>como</w:t>
      </w:r>
      <w:r w:rsidR="00F07554" w:rsidRPr="00A52E14">
        <w:rPr>
          <w:rFonts w:ascii="Arial" w:hAnsi="Arial" w:cs="Arial"/>
          <w:sz w:val="20"/>
          <w:szCs w:val="20"/>
        </w:rPr>
        <w:t xml:space="preserve"> </w:t>
      </w:r>
      <w:r w:rsidRPr="00A52E14">
        <w:rPr>
          <w:rFonts w:ascii="Arial" w:hAnsi="Arial" w:cs="Arial"/>
          <w:sz w:val="20"/>
          <w:szCs w:val="20"/>
        </w:rPr>
        <w:t>OEA</w:t>
      </w:r>
      <w:r w:rsidR="00895DDD" w:rsidRPr="00A52E14">
        <w:rPr>
          <w:rFonts w:ascii="Arial" w:hAnsi="Arial" w:cs="Arial"/>
          <w:sz w:val="20"/>
          <w:szCs w:val="20"/>
        </w:rPr>
        <w:t>.</w:t>
      </w:r>
    </w:p>
    <w:p w14:paraId="3A328300" w14:textId="795F612F" w:rsidR="000F4FE5" w:rsidRDefault="000F4FE5" w:rsidP="008070C1">
      <w:pPr>
        <w:pStyle w:val="Prrafodelista"/>
        <w:tabs>
          <w:tab w:val="left" w:pos="284"/>
        </w:tabs>
        <w:spacing w:after="0"/>
        <w:ind w:left="0"/>
        <w:jc w:val="both"/>
        <w:rPr>
          <w:rFonts w:ascii="Arial" w:hAnsi="Arial" w:cs="Arial"/>
          <w:sz w:val="20"/>
          <w:szCs w:val="20"/>
        </w:rPr>
      </w:pPr>
    </w:p>
    <w:p w14:paraId="5B203CF6" w14:textId="77777777" w:rsidR="00046688" w:rsidRPr="006A7B57" w:rsidRDefault="00046688" w:rsidP="008070C1">
      <w:pPr>
        <w:pStyle w:val="Prrafodelista"/>
        <w:tabs>
          <w:tab w:val="left" w:pos="284"/>
        </w:tabs>
        <w:spacing w:after="0"/>
        <w:ind w:left="0"/>
        <w:jc w:val="both"/>
        <w:rPr>
          <w:rFonts w:ascii="Arial" w:hAnsi="Arial" w:cs="Arial"/>
          <w:sz w:val="20"/>
          <w:szCs w:val="20"/>
        </w:rPr>
      </w:pPr>
    </w:p>
    <w:p w14:paraId="1E27FF72" w14:textId="6D993C92" w:rsidR="00743BDE" w:rsidRPr="006A7B57" w:rsidRDefault="00522B71" w:rsidP="00BC711B">
      <w:pPr>
        <w:pStyle w:val="Prrafodelista"/>
        <w:numPr>
          <w:ilvl w:val="0"/>
          <w:numId w:val="1"/>
        </w:numPr>
        <w:spacing w:after="0"/>
        <w:ind w:left="426" w:hanging="426"/>
        <w:jc w:val="both"/>
        <w:rPr>
          <w:rFonts w:ascii="Arial" w:hAnsi="Arial" w:cs="Arial"/>
          <w:b/>
          <w:bCs/>
          <w:sz w:val="20"/>
          <w:szCs w:val="20"/>
          <w:lang w:val="es-ES"/>
        </w:rPr>
      </w:pPr>
      <w:bookmarkStart w:id="10" w:name="_Toc212890063"/>
      <w:bookmarkStart w:id="11" w:name="_Toc217730585"/>
      <w:bookmarkEnd w:id="6"/>
      <w:r>
        <w:rPr>
          <w:rFonts w:ascii="Arial" w:hAnsi="Arial" w:cs="Arial"/>
          <w:b/>
          <w:bCs/>
          <w:sz w:val="20"/>
          <w:szCs w:val="20"/>
          <w:lang w:val="es-ES"/>
        </w:rPr>
        <w:t>Detención</w:t>
      </w:r>
      <w:r w:rsidR="004B4EB2" w:rsidRPr="006A7B57">
        <w:rPr>
          <w:rFonts w:ascii="Arial" w:hAnsi="Arial" w:cs="Arial"/>
          <w:b/>
          <w:bCs/>
          <w:sz w:val="20"/>
          <w:szCs w:val="20"/>
          <w:lang w:val="es-ES"/>
        </w:rPr>
        <w:t xml:space="preserve"> </w:t>
      </w:r>
      <w:r w:rsidR="00743BDE" w:rsidRPr="006A7B57">
        <w:rPr>
          <w:rFonts w:ascii="Arial" w:hAnsi="Arial" w:cs="Arial"/>
          <w:b/>
          <w:bCs/>
          <w:sz w:val="20"/>
          <w:szCs w:val="20"/>
          <w:lang w:val="es-ES"/>
        </w:rPr>
        <w:t xml:space="preserve">y </w:t>
      </w:r>
      <w:r w:rsidR="00372057">
        <w:rPr>
          <w:rFonts w:ascii="Arial" w:hAnsi="Arial" w:cs="Arial"/>
          <w:b/>
          <w:bCs/>
          <w:sz w:val="20"/>
          <w:szCs w:val="20"/>
          <w:lang w:val="es-ES"/>
        </w:rPr>
        <w:t>Desistimiento</w:t>
      </w:r>
      <w:r w:rsidR="00372057" w:rsidRPr="006A7B57">
        <w:rPr>
          <w:rFonts w:ascii="Arial" w:hAnsi="Arial" w:cs="Arial"/>
          <w:b/>
          <w:bCs/>
          <w:sz w:val="20"/>
          <w:szCs w:val="20"/>
          <w:lang w:val="es-ES"/>
        </w:rPr>
        <w:t xml:space="preserve"> </w:t>
      </w:r>
      <w:r>
        <w:rPr>
          <w:rFonts w:ascii="Arial" w:hAnsi="Arial" w:cs="Arial"/>
          <w:b/>
          <w:bCs/>
          <w:sz w:val="20"/>
          <w:szCs w:val="20"/>
          <w:lang w:val="es-ES"/>
        </w:rPr>
        <w:t>de</w:t>
      </w:r>
      <w:r w:rsidR="00743BDE" w:rsidRPr="006A7B57">
        <w:rPr>
          <w:rFonts w:ascii="Arial" w:hAnsi="Arial" w:cs="Arial"/>
          <w:b/>
          <w:bCs/>
          <w:sz w:val="20"/>
          <w:szCs w:val="20"/>
          <w:lang w:val="es-ES"/>
        </w:rPr>
        <w:t xml:space="preserve">l </w:t>
      </w:r>
      <w:r w:rsidR="001053CA">
        <w:rPr>
          <w:rFonts w:ascii="Arial" w:hAnsi="Arial" w:cs="Arial"/>
          <w:b/>
          <w:bCs/>
          <w:sz w:val="20"/>
          <w:szCs w:val="20"/>
          <w:lang w:val="es-ES"/>
        </w:rPr>
        <w:t>P</w:t>
      </w:r>
      <w:r w:rsidR="00743BDE" w:rsidRPr="006A7B57">
        <w:rPr>
          <w:rFonts w:ascii="Arial" w:hAnsi="Arial" w:cs="Arial"/>
          <w:b/>
          <w:bCs/>
          <w:sz w:val="20"/>
          <w:szCs w:val="20"/>
          <w:lang w:val="es-ES"/>
        </w:rPr>
        <w:t xml:space="preserve">roceso de </w:t>
      </w:r>
      <w:r w:rsidR="001053CA">
        <w:rPr>
          <w:rFonts w:ascii="Arial" w:hAnsi="Arial" w:cs="Arial"/>
          <w:b/>
          <w:bCs/>
          <w:sz w:val="20"/>
          <w:szCs w:val="20"/>
          <w:lang w:val="es-ES"/>
        </w:rPr>
        <w:t>C</w:t>
      </w:r>
      <w:r w:rsidR="00743BDE" w:rsidRPr="006A7B57">
        <w:rPr>
          <w:rFonts w:ascii="Arial" w:hAnsi="Arial" w:cs="Arial"/>
          <w:b/>
          <w:bCs/>
          <w:sz w:val="20"/>
          <w:szCs w:val="20"/>
          <w:lang w:val="es-ES"/>
        </w:rPr>
        <w:t>ertificación</w:t>
      </w:r>
    </w:p>
    <w:p w14:paraId="02F0A958" w14:textId="77777777" w:rsidR="00F1026C" w:rsidRPr="004A545E" w:rsidRDefault="00F1026C" w:rsidP="008070C1">
      <w:pPr>
        <w:spacing w:after="0"/>
        <w:jc w:val="both"/>
        <w:rPr>
          <w:rFonts w:ascii="Arial" w:hAnsi="Arial" w:cs="Arial"/>
          <w:sz w:val="20"/>
          <w:szCs w:val="20"/>
          <w:lang w:val="es-ES"/>
        </w:rPr>
      </w:pPr>
    </w:p>
    <w:p w14:paraId="3879ED7A" w14:textId="2AB5A23B" w:rsidR="00F1026C" w:rsidRDefault="00F1026C" w:rsidP="008070C1">
      <w:pPr>
        <w:spacing w:after="0"/>
        <w:jc w:val="both"/>
        <w:rPr>
          <w:rFonts w:ascii="Arial" w:hAnsi="Arial" w:cs="Arial"/>
          <w:b/>
          <w:sz w:val="20"/>
          <w:szCs w:val="20"/>
        </w:rPr>
      </w:pPr>
      <w:r>
        <w:rPr>
          <w:rFonts w:ascii="Arial" w:hAnsi="Arial" w:cs="Arial"/>
          <w:b/>
          <w:sz w:val="20"/>
          <w:szCs w:val="20"/>
        </w:rPr>
        <w:t>III.</w:t>
      </w:r>
      <w:r w:rsidR="00C32DAC">
        <w:rPr>
          <w:rFonts w:ascii="Arial" w:hAnsi="Arial" w:cs="Arial"/>
          <w:b/>
          <w:sz w:val="20"/>
          <w:szCs w:val="20"/>
        </w:rPr>
        <w:t>1</w:t>
      </w:r>
      <w:r w:rsidR="00C32DAC" w:rsidRPr="00546F06">
        <w:rPr>
          <w:rFonts w:ascii="Arial" w:hAnsi="Arial" w:cs="Arial"/>
          <w:b/>
          <w:sz w:val="20"/>
          <w:szCs w:val="20"/>
        </w:rPr>
        <w:t>.</w:t>
      </w:r>
      <w:r w:rsidRPr="00546F06">
        <w:rPr>
          <w:rFonts w:ascii="Arial" w:hAnsi="Arial" w:cs="Arial"/>
          <w:b/>
          <w:sz w:val="20"/>
          <w:szCs w:val="20"/>
        </w:rPr>
        <w:t xml:space="preserve"> </w:t>
      </w:r>
      <w:r w:rsidR="00522B71">
        <w:rPr>
          <w:rFonts w:ascii="Arial" w:hAnsi="Arial" w:cs="Arial"/>
          <w:b/>
          <w:sz w:val="20"/>
          <w:szCs w:val="20"/>
        </w:rPr>
        <w:t>Detención</w:t>
      </w:r>
      <w:r w:rsidR="004A545E">
        <w:rPr>
          <w:rFonts w:ascii="Arial" w:hAnsi="Arial" w:cs="Arial"/>
          <w:b/>
          <w:sz w:val="20"/>
          <w:szCs w:val="20"/>
        </w:rPr>
        <w:t xml:space="preserve"> del Proceso de Certificación</w:t>
      </w:r>
    </w:p>
    <w:p w14:paraId="652F75B8" w14:textId="77777777" w:rsidR="00733352" w:rsidRPr="006A7B57" w:rsidRDefault="00733352" w:rsidP="008070C1">
      <w:pPr>
        <w:spacing w:after="0"/>
        <w:jc w:val="both"/>
        <w:rPr>
          <w:rFonts w:ascii="Arial" w:hAnsi="Arial" w:cs="Arial"/>
          <w:b/>
          <w:sz w:val="20"/>
          <w:szCs w:val="20"/>
        </w:rPr>
      </w:pPr>
    </w:p>
    <w:p w14:paraId="36655A4C" w14:textId="151D6836" w:rsidR="00D35992" w:rsidRPr="001E11AA" w:rsidRDefault="00F1026C" w:rsidP="001E11AA">
      <w:pPr>
        <w:pStyle w:val="Prrafodelista"/>
        <w:numPr>
          <w:ilvl w:val="0"/>
          <w:numId w:val="6"/>
        </w:numPr>
        <w:tabs>
          <w:tab w:val="left" w:pos="284"/>
        </w:tabs>
        <w:spacing w:after="0"/>
        <w:ind w:left="0" w:firstLine="0"/>
        <w:jc w:val="both"/>
        <w:rPr>
          <w:rFonts w:ascii="Arial" w:hAnsi="Arial" w:cs="Arial"/>
          <w:sz w:val="20"/>
          <w:szCs w:val="20"/>
        </w:rPr>
      </w:pPr>
      <w:r>
        <w:rPr>
          <w:rFonts w:ascii="Arial" w:hAnsi="Arial" w:cs="Arial"/>
          <w:sz w:val="20"/>
          <w:szCs w:val="20"/>
        </w:rPr>
        <w:t xml:space="preserve">El </w:t>
      </w:r>
      <w:r w:rsidR="00081948">
        <w:rPr>
          <w:rFonts w:ascii="Arial" w:hAnsi="Arial" w:cs="Arial"/>
          <w:sz w:val="20"/>
          <w:szCs w:val="20"/>
        </w:rPr>
        <w:t xml:space="preserve">operador </w:t>
      </w:r>
      <w:r>
        <w:rPr>
          <w:rFonts w:ascii="Arial" w:hAnsi="Arial" w:cs="Arial"/>
          <w:sz w:val="20"/>
          <w:szCs w:val="20"/>
        </w:rPr>
        <w:t xml:space="preserve">podrá solicitar, fundadamente, </w:t>
      </w:r>
      <w:r w:rsidR="00743BDE" w:rsidRPr="006A7B57">
        <w:rPr>
          <w:rFonts w:ascii="Arial" w:hAnsi="Arial" w:cs="Arial"/>
          <w:sz w:val="20"/>
          <w:szCs w:val="20"/>
        </w:rPr>
        <w:t xml:space="preserve">en cualquier etapa </w:t>
      </w:r>
      <w:r w:rsidR="00EB1C5B" w:rsidRPr="004E5BB4">
        <w:rPr>
          <w:rFonts w:ascii="Arial" w:hAnsi="Arial" w:cs="Arial"/>
          <w:sz w:val="20"/>
          <w:szCs w:val="20"/>
        </w:rPr>
        <w:t xml:space="preserve">y por una única vez, </w:t>
      </w:r>
      <w:r w:rsidRPr="004E5BB4">
        <w:rPr>
          <w:rFonts w:ascii="Arial" w:hAnsi="Arial" w:cs="Arial"/>
          <w:sz w:val="20"/>
          <w:szCs w:val="20"/>
        </w:rPr>
        <w:t xml:space="preserve">la </w:t>
      </w:r>
      <w:r w:rsidR="00522B71">
        <w:rPr>
          <w:rFonts w:ascii="Arial" w:hAnsi="Arial" w:cs="Arial"/>
          <w:sz w:val="20"/>
          <w:szCs w:val="20"/>
        </w:rPr>
        <w:t>detención</w:t>
      </w:r>
      <w:r w:rsidRPr="004E5BB4">
        <w:rPr>
          <w:rFonts w:ascii="Arial" w:hAnsi="Arial" w:cs="Arial"/>
          <w:sz w:val="20"/>
          <w:szCs w:val="20"/>
        </w:rPr>
        <w:t xml:space="preserve"> del proceso de certificación OEA</w:t>
      </w:r>
      <w:r w:rsidR="00D35992" w:rsidRPr="004E5BB4">
        <w:rPr>
          <w:rFonts w:ascii="Arial" w:hAnsi="Arial" w:cs="Arial"/>
          <w:sz w:val="20"/>
          <w:szCs w:val="20"/>
        </w:rPr>
        <w:t>, que no podrá ser superior a 30 días hábiles</w:t>
      </w:r>
      <w:r w:rsidR="00F32746">
        <w:rPr>
          <w:rFonts w:ascii="Arial" w:hAnsi="Arial" w:cs="Arial"/>
          <w:sz w:val="20"/>
          <w:szCs w:val="20"/>
        </w:rPr>
        <w:t xml:space="preserve"> improrrogables</w:t>
      </w:r>
      <w:r w:rsidR="00D35992" w:rsidRPr="004E5BB4">
        <w:rPr>
          <w:rFonts w:ascii="Arial" w:hAnsi="Arial" w:cs="Arial"/>
          <w:sz w:val="20"/>
          <w:szCs w:val="20"/>
        </w:rPr>
        <w:t xml:space="preserve">, </w:t>
      </w:r>
      <w:r w:rsidR="00121716" w:rsidRPr="00121716">
        <w:rPr>
          <w:rFonts w:ascii="Arial" w:hAnsi="Arial" w:cs="Arial"/>
          <w:sz w:val="20"/>
          <w:szCs w:val="20"/>
        </w:rPr>
        <w:t xml:space="preserve">salvo que </w:t>
      </w:r>
      <w:r w:rsidR="00121716" w:rsidRPr="001E11AA">
        <w:rPr>
          <w:rFonts w:ascii="Arial" w:hAnsi="Arial" w:cs="Arial"/>
          <w:sz w:val="20"/>
          <w:szCs w:val="20"/>
        </w:rPr>
        <w:t>pruebe fuerza mayor o caso fortuito</w:t>
      </w:r>
      <w:r w:rsidR="00121716">
        <w:rPr>
          <w:rFonts w:ascii="Arial" w:hAnsi="Arial" w:cs="Arial"/>
          <w:sz w:val="20"/>
          <w:szCs w:val="20"/>
        </w:rPr>
        <w:t>, caso en el cual podrá ser prorrogable</w:t>
      </w:r>
      <w:r w:rsidR="00121716" w:rsidRPr="001E11AA">
        <w:rPr>
          <w:rFonts w:ascii="Arial" w:hAnsi="Arial" w:cs="Arial"/>
          <w:sz w:val="20"/>
          <w:szCs w:val="20"/>
        </w:rPr>
        <w:t xml:space="preserve">. </w:t>
      </w:r>
      <w:r w:rsidR="00121716">
        <w:rPr>
          <w:rFonts w:ascii="Arial" w:hAnsi="Arial" w:cs="Arial"/>
          <w:sz w:val="20"/>
          <w:szCs w:val="20"/>
        </w:rPr>
        <w:t xml:space="preserve">El operador deberá </w:t>
      </w:r>
      <w:r w:rsidR="00D35992" w:rsidRPr="001E11AA">
        <w:rPr>
          <w:rFonts w:ascii="Arial" w:hAnsi="Arial" w:cs="Arial"/>
          <w:sz w:val="20"/>
          <w:szCs w:val="20"/>
        </w:rPr>
        <w:t>acompaña</w:t>
      </w:r>
      <w:r w:rsidR="00121716">
        <w:rPr>
          <w:rFonts w:ascii="Arial" w:hAnsi="Arial" w:cs="Arial"/>
          <w:sz w:val="20"/>
          <w:szCs w:val="20"/>
        </w:rPr>
        <w:t>r</w:t>
      </w:r>
      <w:r w:rsidR="00D35992" w:rsidRPr="001E11AA">
        <w:rPr>
          <w:rFonts w:ascii="Arial" w:hAnsi="Arial" w:cs="Arial"/>
          <w:sz w:val="20"/>
          <w:szCs w:val="20"/>
        </w:rPr>
        <w:t xml:space="preserve"> los antecedentes en que basa su solicitud.</w:t>
      </w:r>
      <w:r w:rsidR="00EB1C5B" w:rsidRPr="001E11AA">
        <w:rPr>
          <w:rFonts w:ascii="Arial" w:hAnsi="Arial" w:cs="Arial"/>
          <w:sz w:val="20"/>
          <w:szCs w:val="20"/>
        </w:rPr>
        <w:t xml:space="preserve"> </w:t>
      </w:r>
      <w:r w:rsidR="00BC772B" w:rsidRPr="001E11AA">
        <w:rPr>
          <w:rFonts w:ascii="Arial" w:hAnsi="Arial" w:cs="Arial"/>
          <w:sz w:val="20"/>
          <w:szCs w:val="20"/>
        </w:rPr>
        <w:t>Atendiendo a los fundamentos de la solicitud, así como a los antecedentes que le sirven de base, e</w:t>
      </w:r>
      <w:r w:rsidR="00EB1C5B" w:rsidRPr="001E11AA">
        <w:rPr>
          <w:rFonts w:ascii="Arial" w:hAnsi="Arial" w:cs="Arial"/>
          <w:sz w:val="20"/>
          <w:szCs w:val="20"/>
        </w:rPr>
        <w:t xml:space="preserve">l Director Nacional de Aduanas </w:t>
      </w:r>
      <w:r w:rsidR="006E3929" w:rsidRPr="001E11AA">
        <w:rPr>
          <w:rFonts w:ascii="Arial" w:hAnsi="Arial" w:cs="Arial"/>
          <w:sz w:val="20"/>
          <w:szCs w:val="20"/>
        </w:rPr>
        <w:t>podrá aceptar</w:t>
      </w:r>
      <w:r w:rsidR="00081948" w:rsidRPr="001E11AA">
        <w:rPr>
          <w:rFonts w:ascii="Arial" w:hAnsi="Arial" w:cs="Arial"/>
          <w:sz w:val="20"/>
          <w:szCs w:val="20"/>
        </w:rPr>
        <w:t xml:space="preserve"> </w:t>
      </w:r>
      <w:r w:rsidR="00F32746" w:rsidRPr="001E11AA">
        <w:rPr>
          <w:rFonts w:ascii="Arial" w:hAnsi="Arial" w:cs="Arial"/>
          <w:sz w:val="20"/>
          <w:szCs w:val="20"/>
        </w:rPr>
        <w:t xml:space="preserve">la </w:t>
      </w:r>
      <w:r w:rsidR="00EB1C5B" w:rsidRPr="001E11AA">
        <w:rPr>
          <w:rFonts w:ascii="Arial" w:hAnsi="Arial" w:cs="Arial"/>
          <w:sz w:val="20"/>
          <w:szCs w:val="20"/>
        </w:rPr>
        <w:t>solicitud</w:t>
      </w:r>
      <w:r w:rsidR="00F32746" w:rsidRPr="001E11AA">
        <w:rPr>
          <w:rFonts w:ascii="Arial" w:hAnsi="Arial" w:cs="Arial"/>
          <w:sz w:val="20"/>
          <w:szCs w:val="20"/>
        </w:rPr>
        <w:t xml:space="preserve"> del </w:t>
      </w:r>
      <w:r w:rsidR="00081948" w:rsidRPr="001E11AA">
        <w:rPr>
          <w:rFonts w:ascii="Arial" w:hAnsi="Arial" w:cs="Arial"/>
          <w:sz w:val="20"/>
          <w:szCs w:val="20"/>
        </w:rPr>
        <w:t>operador</w:t>
      </w:r>
      <w:r w:rsidR="00EB1C5B" w:rsidRPr="001E11AA">
        <w:rPr>
          <w:rFonts w:ascii="Arial" w:hAnsi="Arial" w:cs="Arial"/>
          <w:sz w:val="20"/>
          <w:szCs w:val="20"/>
        </w:rPr>
        <w:t>.</w:t>
      </w:r>
    </w:p>
    <w:p w14:paraId="41518506" w14:textId="77777777" w:rsidR="00D35992" w:rsidRDefault="00D35992" w:rsidP="008070C1">
      <w:pPr>
        <w:pStyle w:val="Prrafodelista"/>
        <w:tabs>
          <w:tab w:val="left" w:pos="284"/>
        </w:tabs>
        <w:spacing w:after="0"/>
        <w:ind w:left="0"/>
        <w:jc w:val="both"/>
        <w:rPr>
          <w:rFonts w:ascii="Arial" w:hAnsi="Arial" w:cs="Arial"/>
          <w:sz w:val="20"/>
          <w:szCs w:val="20"/>
        </w:rPr>
      </w:pPr>
    </w:p>
    <w:p w14:paraId="56C81696" w14:textId="685A0001" w:rsidR="00743BDE" w:rsidRPr="006A7B57" w:rsidRDefault="00743BDE" w:rsidP="00BC711B">
      <w:pPr>
        <w:pStyle w:val="Prrafodelista"/>
        <w:numPr>
          <w:ilvl w:val="0"/>
          <w:numId w:val="6"/>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La </w:t>
      </w:r>
      <w:r w:rsidR="00522B71">
        <w:rPr>
          <w:rFonts w:ascii="Arial" w:hAnsi="Arial" w:cs="Arial"/>
          <w:sz w:val="20"/>
          <w:szCs w:val="20"/>
        </w:rPr>
        <w:t>detención</w:t>
      </w:r>
      <w:r w:rsidR="007B4120" w:rsidRPr="006A7B57">
        <w:rPr>
          <w:rFonts w:ascii="Arial" w:hAnsi="Arial" w:cs="Arial"/>
          <w:sz w:val="20"/>
          <w:szCs w:val="20"/>
        </w:rPr>
        <w:t xml:space="preserve"> </w:t>
      </w:r>
      <w:r w:rsidR="004A545E">
        <w:rPr>
          <w:rFonts w:ascii="Arial" w:hAnsi="Arial" w:cs="Arial"/>
          <w:sz w:val="20"/>
          <w:szCs w:val="20"/>
        </w:rPr>
        <w:t xml:space="preserve">del proceso de certificación </w:t>
      </w:r>
      <w:r w:rsidRPr="006A7B57">
        <w:rPr>
          <w:rFonts w:ascii="Arial" w:hAnsi="Arial" w:cs="Arial"/>
          <w:sz w:val="20"/>
          <w:szCs w:val="20"/>
        </w:rPr>
        <w:t xml:space="preserve">tendrá efecto </w:t>
      </w:r>
      <w:r w:rsidR="00A111BC" w:rsidRPr="006A7B57">
        <w:rPr>
          <w:rFonts w:ascii="Arial" w:hAnsi="Arial" w:cs="Arial"/>
          <w:sz w:val="20"/>
          <w:szCs w:val="20"/>
        </w:rPr>
        <w:t xml:space="preserve">desde la </w:t>
      </w:r>
      <w:r w:rsidR="00A111BC" w:rsidRPr="00546F06">
        <w:rPr>
          <w:rFonts w:ascii="Arial" w:hAnsi="Arial" w:cs="Arial"/>
          <w:sz w:val="20"/>
          <w:szCs w:val="20"/>
        </w:rPr>
        <w:t>notificación de la r</w:t>
      </w:r>
      <w:r w:rsidR="00A111BC" w:rsidRPr="006A7B57">
        <w:rPr>
          <w:rFonts w:ascii="Arial" w:hAnsi="Arial" w:cs="Arial"/>
          <w:sz w:val="20"/>
          <w:szCs w:val="20"/>
        </w:rPr>
        <w:t>esolución</w:t>
      </w:r>
      <w:r w:rsidR="00A111BC" w:rsidRPr="00546F06">
        <w:rPr>
          <w:rFonts w:ascii="Arial" w:hAnsi="Arial" w:cs="Arial"/>
          <w:sz w:val="20"/>
          <w:szCs w:val="20"/>
        </w:rPr>
        <w:t xml:space="preserve"> a que se refiere el numeral anterior</w:t>
      </w:r>
      <w:r w:rsidR="007B4120">
        <w:rPr>
          <w:rFonts w:ascii="Arial" w:hAnsi="Arial" w:cs="Arial"/>
          <w:sz w:val="20"/>
          <w:szCs w:val="20"/>
        </w:rPr>
        <w:t>, paralizando el transcurso del plazo a que se refiere el numeral II</w:t>
      </w:r>
      <w:r w:rsidR="003130A9">
        <w:rPr>
          <w:rFonts w:ascii="Arial" w:hAnsi="Arial" w:cs="Arial"/>
          <w:sz w:val="20"/>
          <w:szCs w:val="20"/>
        </w:rPr>
        <w:t xml:space="preserve"> párrafo </w:t>
      </w:r>
      <w:r w:rsidR="007B4120">
        <w:rPr>
          <w:rFonts w:ascii="Arial" w:hAnsi="Arial" w:cs="Arial"/>
          <w:sz w:val="20"/>
          <w:szCs w:val="20"/>
        </w:rPr>
        <w:t>3.</w:t>
      </w:r>
      <w:r w:rsidR="00A111BC" w:rsidRPr="001D4F7B">
        <w:rPr>
          <w:rFonts w:ascii="Arial" w:hAnsi="Arial" w:cs="Arial"/>
          <w:sz w:val="20"/>
          <w:szCs w:val="20"/>
        </w:rPr>
        <w:t xml:space="preserve"> </w:t>
      </w:r>
      <w:r w:rsidR="007B4120">
        <w:rPr>
          <w:rFonts w:ascii="Arial" w:hAnsi="Arial" w:cs="Arial"/>
          <w:sz w:val="20"/>
          <w:szCs w:val="20"/>
        </w:rPr>
        <w:t>U</w:t>
      </w:r>
      <w:r w:rsidRPr="006A7B57">
        <w:rPr>
          <w:rFonts w:ascii="Arial" w:hAnsi="Arial" w:cs="Arial"/>
          <w:sz w:val="20"/>
          <w:szCs w:val="20"/>
        </w:rPr>
        <w:t xml:space="preserve">na vez transcurrido el plazo de </w:t>
      </w:r>
      <w:r w:rsidR="00522B71">
        <w:rPr>
          <w:rFonts w:ascii="Arial" w:hAnsi="Arial" w:cs="Arial"/>
          <w:sz w:val="20"/>
          <w:szCs w:val="20"/>
        </w:rPr>
        <w:t>detención</w:t>
      </w:r>
      <w:r w:rsidRPr="006A7B57">
        <w:rPr>
          <w:rFonts w:ascii="Arial" w:hAnsi="Arial" w:cs="Arial"/>
          <w:sz w:val="20"/>
          <w:szCs w:val="20"/>
        </w:rPr>
        <w:t xml:space="preserve">, </w:t>
      </w:r>
      <w:r w:rsidR="007B4120">
        <w:rPr>
          <w:rFonts w:ascii="Arial" w:hAnsi="Arial" w:cs="Arial"/>
          <w:sz w:val="20"/>
          <w:szCs w:val="20"/>
        </w:rPr>
        <w:t>se reanudará el cómputo del plazo a que se refiere el señalado numeral II</w:t>
      </w:r>
      <w:r w:rsidR="003130A9">
        <w:rPr>
          <w:rFonts w:ascii="Arial" w:hAnsi="Arial" w:cs="Arial"/>
          <w:sz w:val="20"/>
          <w:szCs w:val="20"/>
        </w:rPr>
        <w:t xml:space="preserve"> párrafo </w:t>
      </w:r>
      <w:r w:rsidR="007B4120">
        <w:rPr>
          <w:rFonts w:ascii="Arial" w:hAnsi="Arial" w:cs="Arial"/>
          <w:sz w:val="20"/>
          <w:szCs w:val="20"/>
        </w:rPr>
        <w:t>3</w:t>
      </w:r>
      <w:r w:rsidRPr="006A7B57">
        <w:rPr>
          <w:rFonts w:ascii="Arial" w:hAnsi="Arial" w:cs="Arial"/>
          <w:sz w:val="20"/>
          <w:szCs w:val="20"/>
        </w:rPr>
        <w:t>.</w:t>
      </w:r>
      <w:r w:rsidR="00A52E14">
        <w:rPr>
          <w:rFonts w:ascii="Arial" w:hAnsi="Arial" w:cs="Arial"/>
          <w:sz w:val="20"/>
          <w:szCs w:val="20"/>
        </w:rPr>
        <w:t xml:space="preserve"> </w:t>
      </w:r>
    </w:p>
    <w:p w14:paraId="60A5DEF8" w14:textId="77777777" w:rsidR="00C32590" w:rsidRDefault="00C32590" w:rsidP="008070C1">
      <w:pPr>
        <w:spacing w:after="0"/>
        <w:jc w:val="both"/>
        <w:rPr>
          <w:rFonts w:ascii="Arial" w:hAnsi="Arial" w:cs="Arial"/>
          <w:sz w:val="20"/>
          <w:szCs w:val="20"/>
        </w:rPr>
      </w:pPr>
    </w:p>
    <w:p w14:paraId="7C0CD795" w14:textId="7104B176" w:rsidR="00F66AFB" w:rsidRDefault="00F66AFB" w:rsidP="008070C1">
      <w:pPr>
        <w:spacing w:after="0"/>
        <w:jc w:val="both"/>
        <w:rPr>
          <w:rFonts w:ascii="Arial" w:hAnsi="Arial" w:cs="Arial"/>
          <w:sz w:val="20"/>
          <w:szCs w:val="20"/>
        </w:rPr>
      </w:pPr>
      <w:r>
        <w:rPr>
          <w:rFonts w:ascii="Arial" w:hAnsi="Arial" w:cs="Arial"/>
          <w:b/>
          <w:sz w:val="20"/>
          <w:szCs w:val="20"/>
        </w:rPr>
        <w:t>III.</w:t>
      </w:r>
      <w:r w:rsidR="00260E62">
        <w:rPr>
          <w:rFonts w:ascii="Arial" w:hAnsi="Arial" w:cs="Arial"/>
          <w:b/>
          <w:sz w:val="20"/>
          <w:szCs w:val="20"/>
        </w:rPr>
        <w:t>2.</w:t>
      </w:r>
      <w:r w:rsidRPr="00F66AFB">
        <w:rPr>
          <w:rFonts w:ascii="Arial" w:hAnsi="Arial" w:cs="Arial"/>
          <w:b/>
          <w:sz w:val="20"/>
          <w:szCs w:val="20"/>
        </w:rPr>
        <w:t xml:space="preserve"> </w:t>
      </w:r>
      <w:r w:rsidR="00733352">
        <w:rPr>
          <w:rFonts w:ascii="Arial" w:hAnsi="Arial" w:cs="Arial"/>
          <w:b/>
          <w:sz w:val="20"/>
          <w:szCs w:val="20"/>
        </w:rPr>
        <w:t>Desistimiento</w:t>
      </w:r>
      <w:r w:rsidR="00F03D00">
        <w:rPr>
          <w:rFonts w:ascii="Arial" w:hAnsi="Arial" w:cs="Arial"/>
          <w:b/>
          <w:sz w:val="20"/>
          <w:szCs w:val="20"/>
        </w:rPr>
        <w:t xml:space="preserve"> del Proceso de Certificación</w:t>
      </w:r>
    </w:p>
    <w:p w14:paraId="4DEA500C" w14:textId="77777777" w:rsidR="00F66AFB" w:rsidRDefault="00F66AFB" w:rsidP="008070C1">
      <w:pPr>
        <w:spacing w:after="0"/>
        <w:jc w:val="both"/>
        <w:rPr>
          <w:rFonts w:ascii="Arial" w:hAnsi="Arial" w:cs="Arial"/>
          <w:sz w:val="20"/>
          <w:szCs w:val="20"/>
        </w:rPr>
      </w:pPr>
    </w:p>
    <w:p w14:paraId="55174EBC" w14:textId="3E327428" w:rsidR="00407DEB" w:rsidRPr="00A52E14" w:rsidRDefault="00F66AFB" w:rsidP="00BC711B">
      <w:pPr>
        <w:pStyle w:val="Prrafodelista"/>
        <w:numPr>
          <w:ilvl w:val="0"/>
          <w:numId w:val="7"/>
        </w:numPr>
        <w:tabs>
          <w:tab w:val="left" w:pos="284"/>
        </w:tabs>
        <w:spacing w:after="0"/>
        <w:ind w:left="0" w:firstLine="0"/>
        <w:jc w:val="both"/>
        <w:rPr>
          <w:rFonts w:ascii="Arial" w:hAnsi="Arial" w:cs="Arial"/>
          <w:sz w:val="20"/>
          <w:szCs w:val="20"/>
        </w:rPr>
      </w:pPr>
      <w:r>
        <w:rPr>
          <w:rFonts w:ascii="Arial" w:hAnsi="Arial" w:cs="Arial"/>
          <w:sz w:val="20"/>
          <w:szCs w:val="20"/>
        </w:rPr>
        <w:t>E</w:t>
      </w:r>
      <w:r w:rsidR="00743BDE" w:rsidRPr="006A7B57">
        <w:rPr>
          <w:rFonts w:ascii="Arial" w:hAnsi="Arial" w:cs="Arial"/>
          <w:sz w:val="20"/>
          <w:szCs w:val="20"/>
        </w:rPr>
        <w:t xml:space="preserve">l </w:t>
      </w:r>
      <w:r w:rsidR="00081948" w:rsidRPr="00A52E14">
        <w:rPr>
          <w:rFonts w:ascii="Arial" w:hAnsi="Arial" w:cs="Arial"/>
          <w:sz w:val="20"/>
          <w:szCs w:val="20"/>
        </w:rPr>
        <w:t xml:space="preserve">operador </w:t>
      </w:r>
      <w:r w:rsidR="00743BDE" w:rsidRPr="00A52E14">
        <w:rPr>
          <w:rFonts w:ascii="Arial" w:hAnsi="Arial" w:cs="Arial"/>
          <w:sz w:val="20"/>
          <w:szCs w:val="20"/>
        </w:rPr>
        <w:t xml:space="preserve">podrá </w:t>
      </w:r>
      <w:r w:rsidR="00D138E4" w:rsidRPr="00A52E14">
        <w:rPr>
          <w:rFonts w:ascii="Arial" w:hAnsi="Arial" w:cs="Arial"/>
          <w:sz w:val="20"/>
          <w:szCs w:val="20"/>
        </w:rPr>
        <w:t>desistir</w:t>
      </w:r>
      <w:r w:rsidR="00EA5BD2" w:rsidRPr="00A52E14">
        <w:rPr>
          <w:rFonts w:ascii="Arial" w:hAnsi="Arial" w:cs="Arial"/>
          <w:sz w:val="20"/>
          <w:szCs w:val="20"/>
        </w:rPr>
        <w:t>se</w:t>
      </w:r>
      <w:r w:rsidR="00743BDE" w:rsidRPr="00A52E14">
        <w:rPr>
          <w:rFonts w:ascii="Arial" w:hAnsi="Arial" w:cs="Arial"/>
          <w:sz w:val="20"/>
          <w:szCs w:val="20"/>
        </w:rPr>
        <w:t xml:space="preserve"> </w:t>
      </w:r>
      <w:r w:rsidR="00D138E4" w:rsidRPr="00A52E14">
        <w:rPr>
          <w:rFonts w:ascii="Arial" w:hAnsi="Arial" w:cs="Arial"/>
          <w:sz w:val="20"/>
          <w:szCs w:val="20"/>
        </w:rPr>
        <w:t>del</w:t>
      </w:r>
      <w:r w:rsidR="00743BDE" w:rsidRPr="00A52E14">
        <w:rPr>
          <w:rFonts w:ascii="Arial" w:hAnsi="Arial" w:cs="Arial"/>
          <w:sz w:val="20"/>
          <w:szCs w:val="20"/>
        </w:rPr>
        <w:t xml:space="preserve"> proceso de certificación </w:t>
      </w:r>
      <w:r w:rsidR="00F07554">
        <w:rPr>
          <w:rFonts w:ascii="Arial" w:hAnsi="Arial" w:cs="Arial"/>
          <w:sz w:val="20"/>
          <w:szCs w:val="20"/>
        </w:rPr>
        <w:t>como</w:t>
      </w:r>
      <w:r w:rsidR="00F07554" w:rsidRPr="00A52E14">
        <w:rPr>
          <w:rFonts w:ascii="Arial" w:hAnsi="Arial" w:cs="Arial"/>
          <w:sz w:val="20"/>
          <w:szCs w:val="20"/>
        </w:rPr>
        <w:t xml:space="preserve"> </w:t>
      </w:r>
      <w:r w:rsidR="00743BDE" w:rsidRPr="00A52E14">
        <w:rPr>
          <w:rFonts w:ascii="Arial" w:hAnsi="Arial" w:cs="Arial"/>
          <w:sz w:val="20"/>
          <w:szCs w:val="20"/>
        </w:rPr>
        <w:t xml:space="preserve">OEA </w:t>
      </w:r>
      <w:r w:rsidR="00546F06" w:rsidRPr="00A52E14">
        <w:rPr>
          <w:rFonts w:ascii="Arial" w:hAnsi="Arial" w:cs="Arial"/>
          <w:sz w:val="20"/>
          <w:szCs w:val="20"/>
        </w:rPr>
        <w:t>en cualquier momento. Sin embargo</w:t>
      </w:r>
      <w:r w:rsidR="008A239B" w:rsidRPr="00A52E14">
        <w:rPr>
          <w:rFonts w:ascii="Arial" w:hAnsi="Arial" w:cs="Arial"/>
          <w:sz w:val="20"/>
          <w:szCs w:val="20"/>
        </w:rPr>
        <w:t>,</w:t>
      </w:r>
      <w:r w:rsidR="000F1937" w:rsidRPr="00A52E14">
        <w:rPr>
          <w:rFonts w:ascii="Arial" w:hAnsi="Arial" w:cs="Arial"/>
          <w:sz w:val="20"/>
          <w:szCs w:val="20"/>
        </w:rPr>
        <w:t xml:space="preserve"> en caso que la</w:t>
      </w:r>
      <w:r w:rsidR="00477A28" w:rsidRPr="00A52E14">
        <w:rPr>
          <w:rFonts w:ascii="Arial" w:hAnsi="Arial" w:cs="Arial"/>
          <w:sz w:val="20"/>
          <w:szCs w:val="20"/>
        </w:rPr>
        <w:t xml:space="preserve"> solicitud de </w:t>
      </w:r>
      <w:r w:rsidR="003130A9" w:rsidRPr="00A52E14">
        <w:rPr>
          <w:rFonts w:ascii="Arial" w:hAnsi="Arial" w:cs="Arial"/>
          <w:sz w:val="20"/>
          <w:szCs w:val="20"/>
        </w:rPr>
        <w:t>desistimiento</w:t>
      </w:r>
      <w:r w:rsidR="000F1937" w:rsidRPr="00A52E14">
        <w:rPr>
          <w:rFonts w:ascii="Arial" w:hAnsi="Arial" w:cs="Arial"/>
          <w:sz w:val="20"/>
          <w:szCs w:val="20"/>
        </w:rPr>
        <w:t xml:space="preserve"> sea presentada con posterioridad al establecimiento de las visitas, el </w:t>
      </w:r>
      <w:r w:rsidR="00081948" w:rsidRPr="00A52E14">
        <w:rPr>
          <w:rFonts w:ascii="Arial" w:hAnsi="Arial" w:cs="Arial"/>
          <w:sz w:val="20"/>
          <w:szCs w:val="20"/>
        </w:rPr>
        <w:t xml:space="preserve">operador </w:t>
      </w:r>
      <w:r w:rsidR="000F1937" w:rsidRPr="00A52E14">
        <w:rPr>
          <w:rFonts w:ascii="Arial" w:hAnsi="Arial" w:cs="Arial"/>
          <w:sz w:val="20"/>
          <w:szCs w:val="20"/>
        </w:rPr>
        <w:t xml:space="preserve">sólo podrá iniciar un nuevo proceso de certificación </w:t>
      </w:r>
      <w:r w:rsidR="00F07554">
        <w:rPr>
          <w:rFonts w:ascii="Arial" w:hAnsi="Arial" w:cs="Arial"/>
          <w:sz w:val="20"/>
          <w:szCs w:val="20"/>
        </w:rPr>
        <w:t>como</w:t>
      </w:r>
      <w:r w:rsidR="00F07554" w:rsidRPr="00A52E14">
        <w:rPr>
          <w:rFonts w:ascii="Arial" w:hAnsi="Arial" w:cs="Arial"/>
          <w:sz w:val="20"/>
          <w:szCs w:val="20"/>
        </w:rPr>
        <w:t xml:space="preserve"> </w:t>
      </w:r>
      <w:r w:rsidR="000F1937" w:rsidRPr="00A52E14">
        <w:rPr>
          <w:rFonts w:ascii="Arial" w:hAnsi="Arial" w:cs="Arial"/>
          <w:sz w:val="20"/>
          <w:szCs w:val="20"/>
        </w:rPr>
        <w:t xml:space="preserve">OEA transcurridos </w:t>
      </w:r>
      <w:r w:rsidR="00DA0887" w:rsidRPr="00A52E14">
        <w:rPr>
          <w:rFonts w:ascii="Arial" w:hAnsi="Arial" w:cs="Arial"/>
          <w:sz w:val="20"/>
          <w:szCs w:val="20"/>
        </w:rPr>
        <w:t xml:space="preserve">doce </w:t>
      </w:r>
      <w:r w:rsidR="000F1937" w:rsidRPr="00A52E14">
        <w:rPr>
          <w:rFonts w:ascii="Arial" w:hAnsi="Arial" w:cs="Arial"/>
          <w:sz w:val="20"/>
          <w:szCs w:val="20"/>
        </w:rPr>
        <w:t xml:space="preserve">meses desde la </w:t>
      </w:r>
      <w:r w:rsidR="00372057" w:rsidRPr="00A52E14">
        <w:rPr>
          <w:rFonts w:ascii="Arial" w:hAnsi="Arial" w:cs="Arial"/>
          <w:sz w:val="20"/>
          <w:szCs w:val="20"/>
        </w:rPr>
        <w:t>recepción de su solicitud de desistimiento</w:t>
      </w:r>
      <w:r w:rsidR="00743BDE" w:rsidRPr="00A52E14">
        <w:rPr>
          <w:rFonts w:ascii="Arial" w:hAnsi="Arial" w:cs="Arial"/>
          <w:sz w:val="20"/>
          <w:szCs w:val="20"/>
        </w:rPr>
        <w:t>.</w:t>
      </w:r>
    </w:p>
    <w:p w14:paraId="5490C58B" w14:textId="77777777" w:rsidR="00B23D78" w:rsidRDefault="00B23D78" w:rsidP="008070C1">
      <w:pPr>
        <w:spacing w:after="0"/>
        <w:jc w:val="both"/>
        <w:rPr>
          <w:rFonts w:ascii="Arial" w:hAnsi="Arial" w:cs="Arial"/>
          <w:sz w:val="20"/>
          <w:szCs w:val="20"/>
        </w:rPr>
      </w:pPr>
    </w:p>
    <w:p w14:paraId="71B4359A" w14:textId="60D03AD0" w:rsidR="00743BDE" w:rsidRDefault="00D138E4" w:rsidP="004A0CF0">
      <w:pPr>
        <w:pStyle w:val="Prrafodelista"/>
        <w:numPr>
          <w:ilvl w:val="0"/>
          <w:numId w:val="7"/>
        </w:numPr>
        <w:tabs>
          <w:tab w:val="left" w:pos="284"/>
        </w:tabs>
        <w:spacing w:after="0"/>
        <w:ind w:left="0" w:firstLine="0"/>
        <w:jc w:val="both"/>
        <w:rPr>
          <w:rFonts w:ascii="Arial" w:hAnsi="Arial" w:cs="Arial"/>
          <w:sz w:val="20"/>
          <w:szCs w:val="20"/>
        </w:rPr>
      </w:pPr>
      <w:r w:rsidRPr="004A0CF0">
        <w:rPr>
          <w:rFonts w:ascii="Arial" w:hAnsi="Arial" w:cs="Arial"/>
          <w:sz w:val="20"/>
          <w:szCs w:val="20"/>
        </w:rPr>
        <w:t xml:space="preserve">La solicitud de </w:t>
      </w:r>
      <w:r w:rsidR="00733352" w:rsidRPr="004A0CF0">
        <w:rPr>
          <w:rFonts w:ascii="Arial" w:hAnsi="Arial" w:cs="Arial"/>
          <w:sz w:val="20"/>
          <w:szCs w:val="20"/>
        </w:rPr>
        <w:t>desistimiento</w:t>
      </w:r>
      <w:r w:rsidR="00743BDE" w:rsidRPr="004A0CF0">
        <w:rPr>
          <w:rFonts w:ascii="Arial" w:hAnsi="Arial" w:cs="Arial"/>
          <w:sz w:val="20"/>
          <w:szCs w:val="20"/>
        </w:rPr>
        <w:t xml:space="preserve"> </w:t>
      </w:r>
      <w:r w:rsidR="00407DEB" w:rsidRPr="004A0CF0">
        <w:rPr>
          <w:rFonts w:ascii="Arial" w:hAnsi="Arial" w:cs="Arial"/>
          <w:sz w:val="20"/>
          <w:szCs w:val="20"/>
        </w:rPr>
        <w:t>deb</w:t>
      </w:r>
      <w:r w:rsidR="00080956" w:rsidRPr="004A0CF0">
        <w:rPr>
          <w:rFonts w:ascii="Arial" w:hAnsi="Arial" w:cs="Arial"/>
          <w:sz w:val="20"/>
          <w:szCs w:val="20"/>
        </w:rPr>
        <w:t>e</w:t>
      </w:r>
      <w:r w:rsidR="000F1937" w:rsidRPr="004A0CF0">
        <w:rPr>
          <w:rFonts w:ascii="Arial" w:hAnsi="Arial" w:cs="Arial"/>
          <w:sz w:val="20"/>
          <w:szCs w:val="20"/>
        </w:rPr>
        <w:t>rá</w:t>
      </w:r>
      <w:r w:rsidR="00407DEB" w:rsidRPr="004A0CF0">
        <w:rPr>
          <w:rFonts w:ascii="Arial" w:hAnsi="Arial" w:cs="Arial"/>
          <w:sz w:val="20"/>
          <w:szCs w:val="20"/>
        </w:rPr>
        <w:t xml:space="preserve"> ser presentada </w:t>
      </w:r>
      <w:r w:rsidR="00080956" w:rsidRPr="004A0CF0">
        <w:rPr>
          <w:rFonts w:ascii="Arial" w:hAnsi="Arial" w:cs="Arial"/>
          <w:sz w:val="20"/>
          <w:szCs w:val="20"/>
        </w:rPr>
        <w:t xml:space="preserve">al </w:t>
      </w:r>
      <w:r w:rsidR="000D31A7" w:rsidRPr="004A0CF0">
        <w:rPr>
          <w:rFonts w:ascii="Arial" w:hAnsi="Arial" w:cs="Arial"/>
          <w:sz w:val="20"/>
          <w:szCs w:val="20"/>
        </w:rPr>
        <w:t>Director Nacional de Aduanas</w:t>
      </w:r>
      <w:r w:rsidR="00407DEB" w:rsidRPr="004A0CF0">
        <w:rPr>
          <w:rFonts w:ascii="Arial" w:hAnsi="Arial" w:cs="Arial"/>
          <w:sz w:val="20"/>
          <w:szCs w:val="20"/>
        </w:rPr>
        <w:t>,</w:t>
      </w:r>
      <w:r w:rsidR="00080956" w:rsidRPr="004A0CF0">
        <w:rPr>
          <w:rFonts w:ascii="Arial" w:hAnsi="Arial" w:cs="Arial"/>
          <w:sz w:val="20"/>
          <w:szCs w:val="20"/>
        </w:rPr>
        <w:t xml:space="preserve"> estar firmada por el representante legal del </w:t>
      </w:r>
      <w:r w:rsidR="00081948" w:rsidRPr="004A0CF0">
        <w:rPr>
          <w:rFonts w:ascii="Arial" w:hAnsi="Arial" w:cs="Arial"/>
          <w:sz w:val="20"/>
          <w:szCs w:val="20"/>
        </w:rPr>
        <w:t xml:space="preserve">operador </w:t>
      </w:r>
      <w:r w:rsidR="00080956" w:rsidRPr="004A0CF0">
        <w:rPr>
          <w:rFonts w:ascii="Arial" w:hAnsi="Arial" w:cs="Arial"/>
          <w:sz w:val="20"/>
          <w:szCs w:val="20"/>
        </w:rPr>
        <w:t>y</w:t>
      </w:r>
      <w:r w:rsidR="00407DEB" w:rsidRPr="004A0CF0">
        <w:rPr>
          <w:rFonts w:ascii="Arial" w:hAnsi="Arial" w:cs="Arial"/>
          <w:sz w:val="20"/>
          <w:szCs w:val="20"/>
        </w:rPr>
        <w:t xml:space="preserve"> detalla</w:t>
      </w:r>
      <w:r w:rsidR="00080956" w:rsidRPr="004A0CF0">
        <w:rPr>
          <w:rFonts w:ascii="Arial" w:hAnsi="Arial" w:cs="Arial"/>
          <w:sz w:val="20"/>
          <w:szCs w:val="20"/>
        </w:rPr>
        <w:t xml:space="preserve">r </w:t>
      </w:r>
      <w:r w:rsidR="00407DEB" w:rsidRPr="004A0CF0">
        <w:rPr>
          <w:rFonts w:ascii="Arial" w:hAnsi="Arial" w:cs="Arial"/>
          <w:sz w:val="20"/>
          <w:szCs w:val="20"/>
        </w:rPr>
        <w:t xml:space="preserve">las razones y argumentos que la sustentan. </w:t>
      </w:r>
    </w:p>
    <w:p w14:paraId="4CD82713" w14:textId="6E4A98C2" w:rsidR="00BC2913" w:rsidRDefault="00BC2913" w:rsidP="008070C1">
      <w:pPr>
        <w:spacing w:after="0"/>
        <w:jc w:val="both"/>
        <w:rPr>
          <w:rFonts w:ascii="Arial" w:hAnsi="Arial" w:cs="Arial"/>
          <w:b/>
          <w:bCs/>
          <w:sz w:val="20"/>
          <w:szCs w:val="20"/>
        </w:rPr>
      </w:pPr>
    </w:p>
    <w:p w14:paraId="3ED33F84" w14:textId="77777777" w:rsidR="00046688" w:rsidRPr="00C44368" w:rsidRDefault="00046688" w:rsidP="008070C1">
      <w:pPr>
        <w:spacing w:after="0"/>
        <w:jc w:val="both"/>
        <w:rPr>
          <w:rFonts w:ascii="Arial" w:hAnsi="Arial" w:cs="Arial"/>
          <w:b/>
          <w:bCs/>
          <w:sz w:val="20"/>
          <w:szCs w:val="20"/>
        </w:rPr>
      </w:pPr>
    </w:p>
    <w:bookmarkEnd w:id="10"/>
    <w:bookmarkEnd w:id="11"/>
    <w:p w14:paraId="29793741" w14:textId="5E4D39CB" w:rsidR="00743BDE" w:rsidRDefault="00743BDE" w:rsidP="00BC711B">
      <w:pPr>
        <w:pStyle w:val="Prrafodelista"/>
        <w:numPr>
          <w:ilvl w:val="0"/>
          <w:numId w:val="1"/>
        </w:numPr>
        <w:spacing w:after="0"/>
        <w:ind w:left="426" w:hanging="426"/>
        <w:jc w:val="both"/>
        <w:rPr>
          <w:rFonts w:ascii="Arial" w:hAnsi="Arial" w:cs="Arial"/>
          <w:b/>
          <w:bCs/>
          <w:sz w:val="20"/>
          <w:szCs w:val="20"/>
          <w:lang w:val="es-ES"/>
        </w:rPr>
      </w:pPr>
      <w:r w:rsidRPr="006A7B57">
        <w:rPr>
          <w:rFonts w:ascii="Arial" w:hAnsi="Arial" w:cs="Arial"/>
          <w:b/>
          <w:bCs/>
          <w:sz w:val="20"/>
          <w:szCs w:val="20"/>
          <w:lang w:val="es-ES"/>
        </w:rPr>
        <w:t>S</w:t>
      </w:r>
      <w:r w:rsidR="007547CA" w:rsidRPr="007547CA">
        <w:rPr>
          <w:rFonts w:ascii="Arial" w:hAnsi="Arial" w:cs="Arial"/>
          <w:b/>
          <w:bCs/>
          <w:sz w:val="20"/>
          <w:szCs w:val="20"/>
          <w:lang w:val="es-ES"/>
        </w:rPr>
        <w:t xml:space="preserve">eguimiento de la </w:t>
      </w:r>
      <w:r w:rsidR="007547CA">
        <w:rPr>
          <w:rFonts w:ascii="Arial" w:hAnsi="Arial" w:cs="Arial"/>
          <w:b/>
          <w:bCs/>
          <w:sz w:val="20"/>
          <w:szCs w:val="20"/>
          <w:lang w:val="es-ES"/>
        </w:rPr>
        <w:t>C</w:t>
      </w:r>
      <w:r w:rsidR="007547CA" w:rsidRPr="007547CA">
        <w:rPr>
          <w:rFonts w:ascii="Arial" w:hAnsi="Arial" w:cs="Arial"/>
          <w:b/>
          <w:bCs/>
          <w:sz w:val="20"/>
          <w:szCs w:val="20"/>
          <w:lang w:val="es-ES"/>
        </w:rPr>
        <w:t xml:space="preserve">ertificación </w:t>
      </w:r>
      <w:r w:rsidR="00F07554">
        <w:rPr>
          <w:rFonts w:ascii="Arial" w:hAnsi="Arial" w:cs="Arial"/>
          <w:b/>
          <w:bCs/>
          <w:sz w:val="20"/>
          <w:szCs w:val="20"/>
          <w:lang w:val="es-ES"/>
        </w:rPr>
        <w:t xml:space="preserve">como </w:t>
      </w:r>
      <w:r w:rsidR="007547CA">
        <w:rPr>
          <w:rFonts w:ascii="Arial" w:hAnsi="Arial" w:cs="Arial"/>
          <w:b/>
          <w:bCs/>
          <w:sz w:val="20"/>
          <w:szCs w:val="20"/>
          <w:lang w:val="es-ES"/>
        </w:rPr>
        <w:t>OEA</w:t>
      </w:r>
      <w:r w:rsidR="007547CA" w:rsidRPr="007547CA">
        <w:rPr>
          <w:rFonts w:ascii="Arial" w:hAnsi="Arial" w:cs="Arial"/>
          <w:b/>
          <w:bCs/>
          <w:sz w:val="20"/>
          <w:szCs w:val="20"/>
          <w:lang w:val="es-ES"/>
        </w:rPr>
        <w:t xml:space="preserve"> y </w:t>
      </w:r>
      <w:r w:rsidR="007547CA">
        <w:rPr>
          <w:rFonts w:ascii="Arial" w:hAnsi="Arial" w:cs="Arial"/>
          <w:b/>
          <w:bCs/>
          <w:sz w:val="20"/>
          <w:szCs w:val="20"/>
          <w:lang w:val="es-ES"/>
        </w:rPr>
        <w:t>R</w:t>
      </w:r>
      <w:r w:rsidR="007547CA" w:rsidRPr="007547CA">
        <w:rPr>
          <w:rFonts w:ascii="Arial" w:hAnsi="Arial" w:cs="Arial"/>
          <w:b/>
          <w:bCs/>
          <w:sz w:val="20"/>
          <w:szCs w:val="20"/>
          <w:lang w:val="es-ES"/>
        </w:rPr>
        <w:t>e</w:t>
      </w:r>
      <w:r w:rsidR="007547CA">
        <w:rPr>
          <w:rFonts w:ascii="Arial" w:hAnsi="Arial" w:cs="Arial"/>
          <w:b/>
          <w:bCs/>
          <w:sz w:val="20"/>
          <w:szCs w:val="20"/>
          <w:lang w:val="es-ES"/>
        </w:rPr>
        <w:t xml:space="preserve">novación de la Certificación </w:t>
      </w:r>
      <w:r w:rsidR="00F07554">
        <w:rPr>
          <w:rFonts w:ascii="Arial" w:hAnsi="Arial" w:cs="Arial"/>
          <w:b/>
          <w:bCs/>
          <w:sz w:val="20"/>
          <w:szCs w:val="20"/>
          <w:lang w:val="es-ES"/>
        </w:rPr>
        <w:t xml:space="preserve">como </w:t>
      </w:r>
      <w:r w:rsidR="007547CA">
        <w:rPr>
          <w:rFonts w:ascii="Arial" w:hAnsi="Arial" w:cs="Arial"/>
          <w:b/>
          <w:bCs/>
          <w:sz w:val="20"/>
          <w:szCs w:val="20"/>
          <w:lang w:val="es-ES"/>
        </w:rPr>
        <w:t>OEA</w:t>
      </w:r>
    </w:p>
    <w:p w14:paraId="303A6A60" w14:textId="77777777" w:rsidR="007547CA" w:rsidRPr="006A7B57" w:rsidRDefault="007547CA" w:rsidP="008070C1">
      <w:pPr>
        <w:spacing w:after="0"/>
        <w:ind w:left="426" w:hanging="426"/>
        <w:jc w:val="both"/>
        <w:rPr>
          <w:rFonts w:ascii="Arial" w:hAnsi="Arial" w:cs="Arial"/>
          <w:b/>
          <w:bCs/>
          <w:sz w:val="20"/>
          <w:szCs w:val="20"/>
          <w:lang w:val="es-ES"/>
        </w:rPr>
      </w:pPr>
    </w:p>
    <w:p w14:paraId="42729470" w14:textId="7EA4520F" w:rsidR="00743BDE" w:rsidRPr="00C44368" w:rsidRDefault="007547CA" w:rsidP="008070C1">
      <w:pPr>
        <w:spacing w:after="0"/>
        <w:jc w:val="both"/>
        <w:rPr>
          <w:rFonts w:ascii="Arial" w:hAnsi="Arial" w:cs="Arial"/>
          <w:b/>
          <w:bCs/>
          <w:sz w:val="20"/>
          <w:szCs w:val="20"/>
          <w:lang w:val="es-ES"/>
        </w:rPr>
      </w:pPr>
      <w:bookmarkStart w:id="12" w:name="_Toc212890069"/>
      <w:bookmarkStart w:id="13" w:name="_Toc217730591"/>
      <w:r>
        <w:rPr>
          <w:rFonts w:ascii="Arial" w:hAnsi="Arial" w:cs="Arial"/>
          <w:b/>
          <w:bCs/>
          <w:sz w:val="20"/>
          <w:szCs w:val="20"/>
          <w:lang w:val="es-ES"/>
        </w:rPr>
        <w:t>IV.</w:t>
      </w:r>
      <w:r w:rsidR="00C17B37" w:rsidRPr="00C44368">
        <w:rPr>
          <w:rFonts w:ascii="Arial" w:hAnsi="Arial" w:cs="Arial"/>
          <w:b/>
          <w:bCs/>
          <w:sz w:val="20"/>
          <w:szCs w:val="20"/>
          <w:lang w:val="es-ES"/>
        </w:rPr>
        <w:t xml:space="preserve">1. </w:t>
      </w:r>
      <w:r w:rsidR="00743BDE" w:rsidRPr="00C44368">
        <w:rPr>
          <w:rFonts w:ascii="Arial" w:hAnsi="Arial" w:cs="Arial"/>
          <w:b/>
          <w:bCs/>
          <w:sz w:val="20"/>
          <w:szCs w:val="20"/>
          <w:lang w:val="es-ES"/>
        </w:rPr>
        <w:t>Seguimiento</w:t>
      </w:r>
      <w:bookmarkEnd w:id="12"/>
      <w:bookmarkEnd w:id="13"/>
      <w:r w:rsidR="000F6759" w:rsidRPr="00C44368">
        <w:rPr>
          <w:rFonts w:ascii="Arial" w:hAnsi="Arial" w:cs="Arial"/>
          <w:b/>
          <w:bCs/>
          <w:sz w:val="20"/>
          <w:szCs w:val="20"/>
          <w:lang w:val="es-ES"/>
        </w:rPr>
        <w:t xml:space="preserve"> de la Certificación</w:t>
      </w:r>
      <w:r w:rsidR="000F4FE5">
        <w:rPr>
          <w:rFonts w:ascii="Arial" w:hAnsi="Arial" w:cs="Arial"/>
          <w:b/>
          <w:bCs/>
          <w:sz w:val="20"/>
          <w:szCs w:val="20"/>
          <w:lang w:val="es-ES"/>
        </w:rPr>
        <w:t xml:space="preserve"> </w:t>
      </w:r>
      <w:r w:rsidR="00F07554">
        <w:rPr>
          <w:rFonts w:ascii="Arial" w:hAnsi="Arial" w:cs="Arial"/>
          <w:b/>
          <w:bCs/>
          <w:sz w:val="20"/>
          <w:szCs w:val="20"/>
          <w:lang w:val="es-ES"/>
        </w:rPr>
        <w:t>como</w:t>
      </w:r>
      <w:r w:rsidR="00F07554" w:rsidRPr="00C44368">
        <w:rPr>
          <w:rFonts w:ascii="Arial" w:hAnsi="Arial" w:cs="Arial"/>
          <w:b/>
          <w:bCs/>
          <w:sz w:val="20"/>
          <w:szCs w:val="20"/>
          <w:lang w:val="es-ES"/>
        </w:rPr>
        <w:t xml:space="preserve"> </w:t>
      </w:r>
      <w:r w:rsidR="000F6759" w:rsidRPr="00C44368">
        <w:rPr>
          <w:rFonts w:ascii="Arial" w:hAnsi="Arial" w:cs="Arial"/>
          <w:b/>
          <w:bCs/>
          <w:sz w:val="20"/>
          <w:szCs w:val="20"/>
          <w:lang w:val="es-ES"/>
        </w:rPr>
        <w:t>OEA</w:t>
      </w:r>
    </w:p>
    <w:p w14:paraId="016C6799" w14:textId="77777777" w:rsidR="007547CA" w:rsidRDefault="007547CA" w:rsidP="008070C1">
      <w:pPr>
        <w:spacing w:after="0"/>
        <w:jc w:val="both"/>
        <w:rPr>
          <w:rFonts w:ascii="Arial" w:hAnsi="Arial" w:cs="Arial"/>
          <w:sz w:val="20"/>
          <w:szCs w:val="20"/>
        </w:rPr>
      </w:pPr>
    </w:p>
    <w:p w14:paraId="40B5707E" w14:textId="2FFBF961" w:rsidR="00781740" w:rsidRPr="00C44368" w:rsidRDefault="00781740" w:rsidP="00BC711B">
      <w:pPr>
        <w:pStyle w:val="Prrafodelista"/>
        <w:numPr>
          <w:ilvl w:val="0"/>
          <w:numId w:val="8"/>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Durante el plazo de vigencia de la certificación, el </w:t>
      </w:r>
      <w:r w:rsidR="00821CBB" w:rsidRPr="00C44368">
        <w:rPr>
          <w:rFonts w:ascii="Arial" w:hAnsi="Arial" w:cs="Arial"/>
          <w:sz w:val="20"/>
          <w:szCs w:val="20"/>
        </w:rPr>
        <w:t>OEA</w:t>
      </w:r>
      <w:r w:rsidR="00026A36" w:rsidRPr="00C44368">
        <w:rPr>
          <w:rFonts w:ascii="Arial" w:hAnsi="Arial" w:cs="Arial"/>
          <w:sz w:val="20"/>
          <w:szCs w:val="20"/>
        </w:rPr>
        <w:t xml:space="preserve"> </w:t>
      </w:r>
      <w:r w:rsidR="00326AAD">
        <w:rPr>
          <w:rFonts w:ascii="Arial" w:hAnsi="Arial" w:cs="Arial"/>
          <w:sz w:val="20"/>
          <w:szCs w:val="20"/>
        </w:rPr>
        <w:t xml:space="preserve">deberá </w:t>
      </w:r>
      <w:r w:rsidRPr="00C44368">
        <w:rPr>
          <w:rFonts w:ascii="Arial" w:hAnsi="Arial" w:cs="Arial"/>
          <w:sz w:val="20"/>
          <w:szCs w:val="20"/>
        </w:rPr>
        <w:t>cumplir toda la reg</w:t>
      </w:r>
      <w:r w:rsidR="000F4FE5">
        <w:rPr>
          <w:rFonts w:ascii="Arial" w:hAnsi="Arial" w:cs="Arial"/>
          <w:sz w:val="20"/>
          <w:szCs w:val="20"/>
        </w:rPr>
        <w:t>u</w:t>
      </w:r>
      <w:r w:rsidRPr="00C44368">
        <w:rPr>
          <w:rFonts w:ascii="Arial" w:hAnsi="Arial" w:cs="Arial"/>
          <w:sz w:val="20"/>
          <w:szCs w:val="20"/>
        </w:rPr>
        <w:t>la</w:t>
      </w:r>
      <w:r w:rsidR="000F4FE5">
        <w:rPr>
          <w:rFonts w:ascii="Arial" w:hAnsi="Arial" w:cs="Arial"/>
          <w:sz w:val="20"/>
          <w:szCs w:val="20"/>
        </w:rPr>
        <w:t>ción</w:t>
      </w:r>
      <w:r w:rsidR="00F310E6">
        <w:rPr>
          <w:rFonts w:ascii="Arial" w:hAnsi="Arial" w:cs="Arial"/>
          <w:sz w:val="20"/>
          <w:szCs w:val="20"/>
        </w:rPr>
        <w:t xml:space="preserve"> vigente aplicable</w:t>
      </w:r>
      <w:r w:rsidRPr="00C44368">
        <w:rPr>
          <w:rFonts w:ascii="Arial" w:hAnsi="Arial" w:cs="Arial"/>
          <w:sz w:val="20"/>
          <w:szCs w:val="20"/>
        </w:rPr>
        <w:t xml:space="preserve"> a la certificación </w:t>
      </w:r>
      <w:r w:rsidR="00F07554">
        <w:rPr>
          <w:rFonts w:ascii="Arial" w:hAnsi="Arial" w:cs="Arial"/>
          <w:sz w:val="20"/>
          <w:szCs w:val="20"/>
        </w:rPr>
        <w:t xml:space="preserve">como </w:t>
      </w:r>
      <w:r w:rsidRPr="00C44368">
        <w:rPr>
          <w:rFonts w:ascii="Arial" w:hAnsi="Arial" w:cs="Arial"/>
          <w:sz w:val="20"/>
          <w:szCs w:val="20"/>
        </w:rPr>
        <w:t xml:space="preserve">OEA, </w:t>
      </w:r>
      <w:r w:rsidR="00411DB2" w:rsidRPr="000F1937">
        <w:rPr>
          <w:rFonts w:ascii="Arial" w:hAnsi="Arial" w:cs="Arial"/>
          <w:sz w:val="20"/>
          <w:szCs w:val="20"/>
        </w:rPr>
        <w:t>manteniendo</w:t>
      </w:r>
      <w:r w:rsidR="00837206" w:rsidRPr="00837206">
        <w:t xml:space="preserve"> </w:t>
      </w:r>
      <w:r w:rsidR="00837206" w:rsidRPr="00837206">
        <w:rPr>
          <w:rFonts w:ascii="Arial" w:hAnsi="Arial" w:cs="Arial"/>
          <w:sz w:val="20"/>
          <w:szCs w:val="20"/>
        </w:rPr>
        <w:t xml:space="preserve">los requisitos </w:t>
      </w:r>
      <w:r w:rsidR="00953BD4">
        <w:rPr>
          <w:rFonts w:ascii="Arial" w:hAnsi="Arial" w:cs="Arial"/>
          <w:sz w:val="20"/>
          <w:szCs w:val="20"/>
        </w:rPr>
        <w:t xml:space="preserve">para su calificación </w:t>
      </w:r>
      <w:r w:rsidR="00837206" w:rsidRPr="00837206">
        <w:rPr>
          <w:rFonts w:ascii="Arial" w:hAnsi="Arial" w:cs="Arial"/>
          <w:sz w:val="20"/>
          <w:szCs w:val="20"/>
        </w:rPr>
        <w:t xml:space="preserve">y </w:t>
      </w:r>
      <w:r w:rsidR="00953BD4">
        <w:rPr>
          <w:rFonts w:ascii="Arial" w:hAnsi="Arial" w:cs="Arial"/>
          <w:sz w:val="20"/>
          <w:szCs w:val="20"/>
        </w:rPr>
        <w:t>cumpla las obligaciones aplicables</w:t>
      </w:r>
      <w:r w:rsidR="00953BD4" w:rsidRPr="00837206">
        <w:rPr>
          <w:rFonts w:ascii="Arial" w:hAnsi="Arial" w:cs="Arial"/>
          <w:sz w:val="20"/>
          <w:szCs w:val="20"/>
        </w:rPr>
        <w:t xml:space="preserve"> </w:t>
      </w:r>
      <w:r w:rsidR="00837206" w:rsidRPr="00837206">
        <w:rPr>
          <w:rFonts w:ascii="Arial" w:hAnsi="Arial" w:cs="Arial"/>
          <w:sz w:val="20"/>
          <w:szCs w:val="20"/>
        </w:rPr>
        <w:t>establecid</w:t>
      </w:r>
      <w:r w:rsidR="00953BD4">
        <w:rPr>
          <w:rFonts w:ascii="Arial" w:hAnsi="Arial" w:cs="Arial"/>
          <w:sz w:val="20"/>
          <w:szCs w:val="20"/>
        </w:rPr>
        <w:t>a</w:t>
      </w:r>
      <w:r w:rsidR="00837206" w:rsidRPr="00837206">
        <w:rPr>
          <w:rFonts w:ascii="Arial" w:hAnsi="Arial" w:cs="Arial"/>
          <w:sz w:val="20"/>
          <w:szCs w:val="20"/>
        </w:rPr>
        <w:t xml:space="preserve">s en el Reglamento y los requisitos y </w:t>
      </w:r>
      <w:r w:rsidR="00953BD4">
        <w:rPr>
          <w:rFonts w:ascii="Arial" w:hAnsi="Arial" w:cs="Arial"/>
          <w:sz w:val="20"/>
          <w:szCs w:val="20"/>
        </w:rPr>
        <w:t>obligaciones</w:t>
      </w:r>
      <w:r w:rsidR="00837206" w:rsidRPr="00837206">
        <w:rPr>
          <w:rFonts w:ascii="Arial" w:hAnsi="Arial" w:cs="Arial"/>
          <w:sz w:val="20"/>
          <w:szCs w:val="20"/>
        </w:rPr>
        <w:t xml:space="preserve"> particulares que se establecen en esta Resolución</w:t>
      </w:r>
      <w:r w:rsidRPr="00C44368">
        <w:rPr>
          <w:rFonts w:ascii="Arial" w:hAnsi="Arial" w:cs="Arial"/>
          <w:sz w:val="20"/>
          <w:szCs w:val="20"/>
        </w:rPr>
        <w:t>.</w:t>
      </w:r>
    </w:p>
    <w:p w14:paraId="7FF4923E" w14:textId="77777777" w:rsidR="007547CA" w:rsidRDefault="007547CA" w:rsidP="008070C1">
      <w:pPr>
        <w:spacing w:after="0"/>
        <w:jc w:val="both"/>
        <w:rPr>
          <w:rFonts w:ascii="Arial" w:hAnsi="Arial" w:cs="Arial"/>
          <w:sz w:val="20"/>
          <w:szCs w:val="20"/>
        </w:rPr>
      </w:pPr>
    </w:p>
    <w:p w14:paraId="3C0D9929" w14:textId="7F111B53" w:rsidR="007547CA" w:rsidRDefault="00A80DBB" w:rsidP="00BC711B">
      <w:pPr>
        <w:pStyle w:val="Prrafodelista"/>
        <w:numPr>
          <w:ilvl w:val="0"/>
          <w:numId w:val="8"/>
        </w:numPr>
        <w:tabs>
          <w:tab w:val="left" w:pos="284"/>
        </w:tabs>
        <w:spacing w:after="0"/>
        <w:ind w:left="0" w:firstLine="0"/>
        <w:jc w:val="both"/>
        <w:rPr>
          <w:rFonts w:ascii="Arial" w:hAnsi="Arial" w:cs="Arial"/>
          <w:sz w:val="20"/>
          <w:szCs w:val="20"/>
        </w:rPr>
      </w:pPr>
      <w:r>
        <w:rPr>
          <w:rFonts w:ascii="Arial" w:hAnsi="Arial" w:cs="Arial"/>
          <w:sz w:val="20"/>
          <w:szCs w:val="20"/>
        </w:rPr>
        <w:t>La Subdirección de Fiscalización</w:t>
      </w:r>
      <w:r w:rsidR="00743BDE" w:rsidRPr="006A7B57">
        <w:rPr>
          <w:rFonts w:ascii="Arial" w:hAnsi="Arial" w:cs="Arial"/>
          <w:sz w:val="20"/>
          <w:szCs w:val="20"/>
        </w:rPr>
        <w:t xml:space="preserve"> </w:t>
      </w:r>
      <w:r w:rsidR="004A0CF0">
        <w:rPr>
          <w:rFonts w:ascii="Arial" w:hAnsi="Arial" w:cs="Arial"/>
          <w:sz w:val="20"/>
          <w:szCs w:val="20"/>
        </w:rPr>
        <w:t xml:space="preserve">podrá </w:t>
      </w:r>
      <w:r w:rsidR="00743BDE" w:rsidRPr="006A7B57">
        <w:rPr>
          <w:rFonts w:ascii="Arial" w:hAnsi="Arial" w:cs="Arial"/>
          <w:sz w:val="20"/>
          <w:szCs w:val="20"/>
        </w:rPr>
        <w:t>realizar visita</w:t>
      </w:r>
      <w:r w:rsidR="004A0CF0">
        <w:rPr>
          <w:rFonts w:ascii="Arial" w:hAnsi="Arial" w:cs="Arial"/>
          <w:sz w:val="20"/>
          <w:szCs w:val="20"/>
        </w:rPr>
        <w:t>s</w:t>
      </w:r>
      <w:r w:rsidR="00743BDE" w:rsidRPr="006A7B57">
        <w:rPr>
          <w:rFonts w:ascii="Arial" w:hAnsi="Arial" w:cs="Arial"/>
          <w:sz w:val="20"/>
          <w:szCs w:val="20"/>
        </w:rPr>
        <w:t xml:space="preserve"> a las instalaciones de</w:t>
      </w:r>
      <w:r w:rsidR="004A0CF0">
        <w:rPr>
          <w:rFonts w:ascii="Arial" w:hAnsi="Arial" w:cs="Arial"/>
          <w:sz w:val="20"/>
          <w:szCs w:val="20"/>
        </w:rPr>
        <w:t xml:space="preserve"> cualquier </w:t>
      </w:r>
      <w:r w:rsidR="00026A36" w:rsidRPr="006A7B57">
        <w:rPr>
          <w:rFonts w:ascii="Arial" w:hAnsi="Arial" w:cs="Arial"/>
          <w:sz w:val="20"/>
          <w:szCs w:val="20"/>
        </w:rPr>
        <w:t>OEA</w:t>
      </w:r>
      <w:r w:rsidR="00743BDE" w:rsidRPr="006A7B57">
        <w:rPr>
          <w:rFonts w:ascii="Arial" w:hAnsi="Arial" w:cs="Arial"/>
          <w:sz w:val="20"/>
          <w:szCs w:val="20"/>
        </w:rPr>
        <w:t xml:space="preserve"> durante el período de vigencia de </w:t>
      </w:r>
      <w:r w:rsidR="007547CA" w:rsidRPr="006A7B57">
        <w:rPr>
          <w:rFonts w:ascii="Arial" w:hAnsi="Arial" w:cs="Arial"/>
          <w:sz w:val="20"/>
          <w:szCs w:val="20"/>
        </w:rPr>
        <w:t>su</w:t>
      </w:r>
      <w:r w:rsidR="00743BDE" w:rsidRPr="006A7B57">
        <w:rPr>
          <w:rFonts w:ascii="Arial" w:hAnsi="Arial" w:cs="Arial"/>
          <w:sz w:val="20"/>
          <w:szCs w:val="20"/>
        </w:rPr>
        <w:t xml:space="preserve"> certificación</w:t>
      </w:r>
      <w:r w:rsidR="000F4FE5">
        <w:rPr>
          <w:rFonts w:ascii="Arial" w:hAnsi="Arial" w:cs="Arial"/>
          <w:sz w:val="20"/>
          <w:szCs w:val="20"/>
        </w:rPr>
        <w:t>,</w:t>
      </w:r>
      <w:r w:rsidR="000F1937">
        <w:rPr>
          <w:rFonts w:ascii="Arial" w:hAnsi="Arial" w:cs="Arial"/>
          <w:sz w:val="20"/>
          <w:szCs w:val="20"/>
        </w:rPr>
        <w:t xml:space="preserve"> para</w:t>
      </w:r>
      <w:r w:rsidR="000F1937" w:rsidRPr="000F1937">
        <w:rPr>
          <w:rFonts w:ascii="Arial" w:hAnsi="Arial" w:cs="Arial"/>
          <w:sz w:val="20"/>
          <w:szCs w:val="20"/>
        </w:rPr>
        <w:t xml:space="preserve"> </w:t>
      </w:r>
      <w:r w:rsidR="000F1937" w:rsidRPr="00C44368">
        <w:rPr>
          <w:rFonts w:ascii="Arial" w:hAnsi="Arial" w:cs="Arial"/>
          <w:sz w:val="20"/>
          <w:szCs w:val="20"/>
        </w:rPr>
        <w:t>evaluar que el OEA man</w:t>
      </w:r>
      <w:r w:rsidR="00326AAD">
        <w:rPr>
          <w:rFonts w:ascii="Arial" w:hAnsi="Arial" w:cs="Arial"/>
          <w:sz w:val="20"/>
          <w:szCs w:val="20"/>
        </w:rPr>
        <w:t xml:space="preserve">tenga </w:t>
      </w:r>
      <w:r w:rsidR="000F1937" w:rsidRPr="00C44368">
        <w:rPr>
          <w:rFonts w:ascii="Arial" w:hAnsi="Arial" w:cs="Arial"/>
          <w:sz w:val="20"/>
          <w:szCs w:val="20"/>
        </w:rPr>
        <w:t>el cumplimiento de los requisitos</w:t>
      </w:r>
      <w:r w:rsidR="00EC4E4B">
        <w:rPr>
          <w:rFonts w:ascii="Arial" w:hAnsi="Arial" w:cs="Arial"/>
          <w:sz w:val="20"/>
          <w:szCs w:val="20"/>
        </w:rPr>
        <w:t>, condiciones</w:t>
      </w:r>
      <w:r w:rsidR="000F1937" w:rsidRPr="00C44368">
        <w:rPr>
          <w:rFonts w:ascii="Arial" w:hAnsi="Arial" w:cs="Arial"/>
          <w:sz w:val="20"/>
          <w:szCs w:val="20"/>
        </w:rPr>
        <w:t xml:space="preserve"> y obligaciones </w:t>
      </w:r>
      <w:r w:rsidR="00EC4E4B">
        <w:rPr>
          <w:rFonts w:ascii="Arial" w:hAnsi="Arial" w:cs="Arial"/>
          <w:sz w:val="20"/>
          <w:szCs w:val="20"/>
        </w:rPr>
        <w:t xml:space="preserve">establecidos en </w:t>
      </w:r>
      <w:r w:rsidR="000F1937" w:rsidRPr="00C44368">
        <w:rPr>
          <w:rFonts w:ascii="Arial" w:hAnsi="Arial" w:cs="Arial"/>
          <w:sz w:val="20"/>
          <w:szCs w:val="20"/>
        </w:rPr>
        <w:t xml:space="preserve">el </w:t>
      </w:r>
      <w:r w:rsidR="000F1937" w:rsidRPr="00454038">
        <w:rPr>
          <w:rFonts w:ascii="Arial" w:hAnsi="Arial" w:cs="Arial"/>
          <w:sz w:val="20"/>
          <w:szCs w:val="20"/>
        </w:rPr>
        <w:t>Reglamento</w:t>
      </w:r>
      <w:r w:rsidR="000F1937">
        <w:rPr>
          <w:rFonts w:ascii="Arial" w:hAnsi="Arial" w:cs="Arial"/>
          <w:sz w:val="20"/>
          <w:szCs w:val="20"/>
        </w:rPr>
        <w:t xml:space="preserve"> </w:t>
      </w:r>
      <w:r w:rsidR="000F1937" w:rsidRPr="000F1937">
        <w:rPr>
          <w:rFonts w:ascii="Arial" w:hAnsi="Arial" w:cs="Arial"/>
          <w:sz w:val="20"/>
          <w:szCs w:val="20"/>
        </w:rPr>
        <w:t xml:space="preserve">y </w:t>
      </w:r>
      <w:r w:rsidR="000F4FE5">
        <w:rPr>
          <w:rFonts w:ascii="Arial" w:hAnsi="Arial" w:cs="Arial"/>
          <w:sz w:val="20"/>
          <w:szCs w:val="20"/>
        </w:rPr>
        <w:t xml:space="preserve">de </w:t>
      </w:r>
      <w:r w:rsidR="000F1937" w:rsidRPr="000F1937">
        <w:rPr>
          <w:rFonts w:ascii="Arial" w:hAnsi="Arial" w:cs="Arial"/>
          <w:sz w:val="20"/>
          <w:szCs w:val="20"/>
        </w:rPr>
        <w:t>los requisitos</w:t>
      </w:r>
      <w:r w:rsidR="00EC4E4B">
        <w:rPr>
          <w:rFonts w:ascii="Arial" w:hAnsi="Arial" w:cs="Arial"/>
          <w:sz w:val="20"/>
          <w:szCs w:val="20"/>
        </w:rPr>
        <w:t>,</w:t>
      </w:r>
      <w:r w:rsidR="000F1937" w:rsidRPr="000F1937">
        <w:rPr>
          <w:rFonts w:ascii="Arial" w:hAnsi="Arial" w:cs="Arial"/>
          <w:sz w:val="20"/>
          <w:szCs w:val="20"/>
        </w:rPr>
        <w:t xml:space="preserve"> condiciones </w:t>
      </w:r>
      <w:r w:rsidR="00EC4E4B">
        <w:rPr>
          <w:rFonts w:ascii="Arial" w:hAnsi="Arial" w:cs="Arial"/>
          <w:sz w:val="20"/>
          <w:szCs w:val="20"/>
        </w:rPr>
        <w:t xml:space="preserve">y obligaciones </w:t>
      </w:r>
      <w:r w:rsidR="000F1937" w:rsidRPr="000F1937">
        <w:rPr>
          <w:rFonts w:ascii="Arial" w:hAnsi="Arial" w:cs="Arial"/>
          <w:sz w:val="20"/>
          <w:szCs w:val="20"/>
        </w:rPr>
        <w:t>particulares que se establecen en esta Resolución.</w:t>
      </w:r>
    </w:p>
    <w:p w14:paraId="6176136F" w14:textId="77777777" w:rsidR="004A0CF0" w:rsidRPr="004A0CF0" w:rsidRDefault="004A0CF0" w:rsidP="004A0CF0">
      <w:pPr>
        <w:pStyle w:val="Prrafodelista"/>
        <w:rPr>
          <w:rFonts w:ascii="Arial" w:hAnsi="Arial" w:cs="Arial"/>
          <w:sz w:val="20"/>
          <w:szCs w:val="20"/>
        </w:rPr>
      </w:pPr>
    </w:p>
    <w:p w14:paraId="61D33EDF" w14:textId="2F6D293C" w:rsidR="00BC2913" w:rsidRDefault="007547CA" w:rsidP="008070C1">
      <w:pPr>
        <w:pStyle w:val="Prrafodelista"/>
        <w:numPr>
          <w:ilvl w:val="0"/>
          <w:numId w:val="8"/>
        </w:numPr>
        <w:tabs>
          <w:tab w:val="left" w:pos="284"/>
        </w:tabs>
        <w:spacing w:after="0"/>
        <w:ind w:left="0" w:firstLine="0"/>
        <w:jc w:val="both"/>
        <w:rPr>
          <w:rFonts w:ascii="Arial" w:hAnsi="Arial" w:cs="Arial"/>
          <w:sz w:val="20"/>
          <w:szCs w:val="20"/>
        </w:rPr>
      </w:pPr>
      <w:r w:rsidRPr="004A0CF0">
        <w:rPr>
          <w:rFonts w:ascii="Arial" w:hAnsi="Arial" w:cs="Arial"/>
          <w:sz w:val="20"/>
          <w:szCs w:val="20"/>
        </w:rPr>
        <w:t xml:space="preserve">En caso que </w:t>
      </w:r>
      <w:r w:rsidR="00A80DBB" w:rsidRPr="004A0CF0">
        <w:rPr>
          <w:rFonts w:ascii="Arial" w:hAnsi="Arial" w:cs="Arial"/>
          <w:sz w:val="20"/>
          <w:szCs w:val="20"/>
        </w:rPr>
        <w:t>la Subdirección de Fiscalización</w:t>
      </w:r>
      <w:r w:rsidRPr="004A0CF0">
        <w:rPr>
          <w:rFonts w:ascii="Arial" w:hAnsi="Arial" w:cs="Arial"/>
          <w:sz w:val="20"/>
          <w:szCs w:val="20"/>
        </w:rPr>
        <w:t xml:space="preserve"> </w:t>
      </w:r>
      <w:r w:rsidR="00454038" w:rsidRPr="004A0CF0">
        <w:rPr>
          <w:rFonts w:ascii="Arial" w:hAnsi="Arial" w:cs="Arial"/>
          <w:sz w:val="20"/>
          <w:szCs w:val="20"/>
        </w:rPr>
        <w:t>compruebe</w:t>
      </w:r>
      <w:r w:rsidRPr="004A0CF0">
        <w:rPr>
          <w:rFonts w:ascii="Arial" w:hAnsi="Arial" w:cs="Arial"/>
          <w:sz w:val="20"/>
          <w:szCs w:val="20"/>
        </w:rPr>
        <w:t xml:space="preserve"> la continuidad en el cumplimiento de los requisitos</w:t>
      </w:r>
      <w:r w:rsidR="00EC4E4B" w:rsidRPr="004A0CF0">
        <w:rPr>
          <w:rFonts w:ascii="Arial" w:hAnsi="Arial" w:cs="Arial"/>
          <w:sz w:val="20"/>
          <w:szCs w:val="20"/>
        </w:rPr>
        <w:t>,</w:t>
      </w:r>
      <w:r w:rsidRPr="004A0CF0">
        <w:rPr>
          <w:rFonts w:ascii="Arial" w:hAnsi="Arial" w:cs="Arial"/>
          <w:sz w:val="20"/>
          <w:szCs w:val="20"/>
        </w:rPr>
        <w:t xml:space="preserve"> condiciones</w:t>
      </w:r>
      <w:r w:rsidR="00EC4E4B" w:rsidRPr="004A0CF0">
        <w:rPr>
          <w:rFonts w:ascii="Arial" w:hAnsi="Arial" w:cs="Arial"/>
          <w:sz w:val="20"/>
          <w:szCs w:val="20"/>
        </w:rPr>
        <w:t xml:space="preserve"> y obligaciones</w:t>
      </w:r>
      <w:r w:rsidRPr="004A0CF0">
        <w:rPr>
          <w:rFonts w:ascii="Arial" w:hAnsi="Arial" w:cs="Arial"/>
          <w:sz w:val="20"/>
          <w:szCs w:val="20"/>
        </w:rPr>
        <w:t xml:space="preserve"> establecidos en el Reglamento, </w:t>
      </w:r>
      <w:r w:rsidR="00411DB2" w:rsidRPr="004A0CF0">
        <w:rPr>
          <w:rFonts w:ascii="Arial" w:hAnsi="Arial" w:cs="Arial"/>
          <w:sz w:val="20"/>
          <w:szCs w:val="20"/>
        </w:rPr>
        <w:t>y</w:t>
      </w:r>
      <w:r w:rsidR="00A23F48" w:rsidRPr="004A0CF0">
        <w:rPr>
          <w:rFonts w:ascii="Arial" w:hAnsi="Arial" w:cs="Arial"/>
          <w:sz w:val="20"/>
          <w:szCs w:val="20"/>
        </w:rPr>
        <w:t xml:space="preserve"> de</w:t>
      </w:r>
      <w:r w:rsidR="00411DB2" w:rsidRPr="004A0CF0">
        <w:rPr>
          <w:rFonts w:ascii="Arial" w:hAnsi="Arial" w:cs="Arial"/>
          <w:sz w:val="20"/>
          <w:szCs w:val="20"/>
        </w:rPr>
        <w:t xml:space="preserve"> </w:t>
      </w:r>
      <w:r w:rsidRPr="004A0CF0">
        <w:rPr>
          <w:rFonts w:ascii="Arial" w:hAnsi="Arial" w:cs="Arial"/>
          <w:sz w:val="20"/>
          <w:szCs w:val="20"/>
        </w:rPr>
        <w:t xml:space="preserve">los </w:t>
      </w:r>
      <w:r w:rsidR="00BC2913" w:rsidRPr="004A0CF0">
        <w:rPr>
          <w:rFonts w:ascii="Arial" w:hAnsi="Arial" w:cs="Arial"/>
          <w:sz w:val="20"/>
          <w:szCs w:val="20"/>
        </w:rPr>
        <w:t>requisitos y condiciones particulares que se establecen en esta Resolución</w:t>
      </w:r>
      <w:r w:rsidR="00EC2C1E">
        <w:rPr>
          <w:rFonts w:ascii="Arial" w:hAnsi="Arial" w:cs="Arial"/>
          <w:sz w:val="20"/>
          <w:szCs w:val="20"/>
        </w:rPr>
        <w:t>, comunicará tal situación al OEA.</w:t>
      </w:r>
    </w:p>
    <w:p w14:paraId="42A1D6BB" w14:textId="77777777" w:rsidR="004A0CF0" w:rsidRPr="004A0CF0" w:rsidRDefault="004A0CF0" w:rsidP="004A0CF0">
      <w:pPr>
        <w:pStyle w:val="Prrafodelista"/>
        <w:rPr>
          <w:rFonts w:ascii="Arial" w:hAnsi="Arial" w:cs="Arial"/>
          <w:sz w:val="20"/>
          <w:szCs w:val="20"/>
        </w:rPr>
      </w:pPr>
    </w:p>
    <w:p w14:paraId="7D41BB53" w14:textId="6A0488DF" w:rsidR="00743BDE" w:rsidRPr="006A7B57" w:rsidRDefault="00BC2913" w:rsidP="00BC711B">
      <w:pPr>
        <w:pStyle w:val="Prrafodelista"/>
        <w:numPr>
          <w:ilvl w:val="0"/>
          <w:numId w:val="8"/>
        </w:numPr>
        <w:tabs>
          <w:tab w:val="left" w:pos="284"/>
        </w:tabs>
        <w:spacing w:after="0"/>
        <w:ind w:left="0" w:firstLine="0"/>
        <w:jc w:val="both"/>
        <w:rPr>
          <w:rFonts w:ascii="Arial" w:hAnsi="Arial" w:cs="Arial"/>
          <w:sz w:val="20"/>
          <w:szCs w:val="20"/>
        </w:rPr>
      </w:pPr>
      <w:r>
        <w:rPr>
          <w:rFonts w:ascii="Arial" w:hAnsi="Arial" w:cs="Arial"/>
          <w:sz w:val="20"/>
          <w:szCs w:val="20"/>
        </w:rPr>
        <w:t xml:space="preserve">En caso que </w:t>
      </w:r>
      <w:r w:rsidR="00A80DBB">
        <w:rPr>
          <w:rFonts w:ascii="Arial" w:hAnsi="Arial" w:cs="Arial"/>
          <w:sz w:val="20"/>
          <w:szCs w:val="20"/>
        </w:rPr>
        <w:t>la Subdirección de Fiscalización</w:t>
      </w:r>
      <w:r>
        <w:rPr>
          <w:rFonts w:ascii="Arial" w:hAnsi="Arial" w:cs="Arial"/>
          <w:sz w:val="20"/>
          <w:szCs w:val="20"/>
        </w:rPr>
        <w:t xml:space="preserve"> </w:t>
      </w:r>
      <w:r w:rsidRPr="00BC2913">
        <w:rPr>
          <w:rFonts w:ascii="Arial" w:hAnsi="Arial" w:cs="Arial"/>
          <w:sz w:val="20"/>
          <w:szCs w:val="20"/>
        </w:rPr>
        <w:t>dete</w:t>
      </w:r>
      <w:r>
        <w:rPr>
          <w:rFonts w:ascii="Arial" w:hAnsi="Arial" w:cs="Arial"/>
          <w:sz w:val="20"/>
          <w:szCs w:val="20"/>
        </w:rPr>
        <w:t>cte</w:t>
      </w:r>
      <w:r w:rsidR="00D4383C" w:rsidRPr="006A7B57">
        <w:rPr>
          <w:rFonts w:ascii="Arial" w:hAnsi="Arial" w:cs="Arial"/>
          <w:sz w:val="20"/>
          <w:szCs w:val="20"/>
        </w:rPr>
        <w:t xml:space="preserve"> </w:t>
      </w:r>
      <w:r>
        <w:rPr>
          <w:rFonts w:ascii="Arial" w:hAnsi="Arial" w:cs="Arial"/>
          <w:sz w:val="20"/>
          <w:szCs w:val="20"/>
        </w:rPr>
        <w:t>algún</w:t>
      </w:r>
      <w:r w:rsidR="00D4383C" w:rsidRPr="006A7B57">
        <w:rPr>
          <w:rFonts w:ascii="Arial" w:hAnsi="Arial" w:cs="Arial"/>
          <w:sz w:val="20"/>
          <w:szCs w:val="20"/>
        </w:rPr>
        <w:t xml:space="preserve"> incumplimiento, </w:t>
      </w:r>
      <w:r>
        <w:rPr>
          <w:rFonts w:ascii="Arial" w:hAnsi="Arial" w:cs="Arial"/>
          <w:sz w:val="20"/>
          <w:szCs w:val="20"/>
        </w:rPr>
        <w:t>se iniciará</w:t>
      </w:r>
      <w:r w:rsidR="00D4383C" w:rsidRPr="006A7B57">
        <w:rPr>
          <w:rFonts w:ascii="Arial" w:hAnsi="Arial" w:cs="Arial"/>
          <w:sz w:val="20"/>
          <w:szCs w:val="20"/>
        </w:rPr>
        <w:t xml:space="preserve"> el procedimiento establecido en el </w:t>
      </w:r>
      <w:r w:rsidR="000C4840" w:rsidRPr="006A7B57">
        <w:rPr>
          <w:rFonts w:ascii="Arial" w:hAnsi="Arial" w:cs="Arial"/>
          <w:sz w:val="20"/>
          <w:szCs w:val="20"/>
        </w:rPr>
        <w:t>Título V</w:t>
      </w:r>
      <w:r w:rsidR="004522CB">
        <w:rPr>
          <w:rFonts w:ascii="Arial" w:hAnsi="Arial" w:cs="Arial"/>
          <w:sz w:val="20"/>
          <w:szCs w:val="20"/>
        </w:rPr>
        <w:t>I</w:t>
      </w:r>
      <w:r w:rsidR="000C4840" w:rsidRPr="006A7B57">
        <w:rPr>
          <w:rFonts w:ascii="Arial" w:hAnsi="Arial" w:cs="Arial"/>
          <w:sz w:val="20"/>
          <w:szCs w:val="20"/>
        </w:rPr>
        <w:t xml:space="preserve"> </w:t>
      </w:r>
      <w:r w:rsidR="000C4840" w:rsidRPr="004817A5">
        <w:rPr>
          <w:rFonts w:ascii="Arial" w:hAnsi="Arial" w:cs="Arial"/>
          <w:sz w:val="20"/>
          <w:szCs w:val="20"/>
        </w:rPr>
        <w:t>del</w:t>
      </w:r>
      <w:r w:rsidR="000C4840" w:rsidRPr="00454038">
        <w:rPr>
          <w:rFonts w:ascii="Arial" w:hAnsi="Arial" w:cs="Arial"/>
          <w:sz w:val="20"/>
          <w:szCs w:val="20"/>
        </w:rPr>
        <w:t xml:space="preserve"> Reglamento</w:t>
      </w:r>
      <w:r w:rsidR="00D4383C" w:rsidRPr="00454038">
        <w:rPr>
          <w:rFonts w:ascii="Arial" w:hAnsi="Arial" w:cs="Arial"/>
          <w:sz w:val="20"/>
          <w:szCs w:val="20"/>
        </w:rPr>
        <w:t>.</w:t>
      </w:r>
    </w:p>
    <w:p w14:paraId="2C9E37C6" w14:textId="1DCBA8C7" w:rsidR="0018502C" w:rsidRDefault="0018502C" w:rsidP="008070C1">
      <w:pPr>
        <w:spacing w:after="0"/>
        <w:jc w:val="both"/>
        <w:rPr>
          <w:rFonts w:ascii="Arial" w:hAnsi="Arial" w:cs="Arial"/>
          <w:b/>
          <w:bCs/>
          <w:sz w:val="20"/>
          <w:szCs w:val="20"/>
          <w:lang w:val="es-ES"/>
        </w:rPr>
      </w:pPr>
    </w:p>
    <w:p w14:paraId="5DBC5F34" w14:textId="709AD7B3" w:rsidR="00743BDE" w:rsidRPr="00C44368" w:rsidRDefault="0018502C" w:rsidP="008070C1">
      <w:pPr>
        <w:spacing w:after="0"/>
        <w:jc w:val="both"/>
        <w:rPr>
          <w:rFonts w:ascii="Arial" w:hAnsi="Arial" w:cs="Arial"/>
          <w:b/>
          <w:bCs/>
          <w:sz w:val="20"/>
          <w:szCs w:val="20"/>
          <w:lang w:val="es-ES"/>
        </w:rPr>
      </w:pPr>
      <w:r>
        <w:rPr>
          <w:rFonts w:ascii="Arial" w:hAnsi="Arial" w:cs="Arial"/>
          <w:b/>
          <w:bCs/>
          <w:sz w:val="20"/>
          <w:szCs w:val="20"/>
          <w:lang w:val="es-ES"/>
        </w:rPr>
        <w:lastRenderedPageBreak/>
        <w:t>IV</w:t>
      </w:r>
      <w:r w:rsidR="00C17B37" w:rsidRPr="00C44368">
        <w:rPr>
          <w:rFonts w:ascii="Arial" w:hAnsi="Arial" w:cs="Arial"/>
          <w:b/>
          <w:bCs/>
          <w:sz w:val="20"/>
          <w:szCs w:val="20"/>
          <w:lang w:val="es-ES"/>
        </w:rPr>
        <w:t xml:space="preserve">.2. </w:t>
      </w:r>
      <w:r w:rsidR="00836A26" w:rsidRPr="00C44368">
        <w:rPr>
          <w:rFonts w:ascii="Arial" w:hAnsi="Arial" w:cs="Arial"/>
          <w:b/>
          <w:bCs/>
          <w:sz w:val="20"/>
          <w:szCs w:val="20"/>
          <w:lang w:val="es-ES"/>
        </w:rPr>
        <w:t>Re</w:t>
      </w:r>
      <w:r>
        <w:rPr>
          <w:rFonts w:ascii="Arial" w:hAnsi="Arial" w:cs="Arial"/>
          <w:b/>
          <w:bCs/>
          <w:sz w:val="20"/>
          <w:szCs w:val="20"/>
          <w:lang w:val="es-ES"/>
        </w:rPr>
        <w:t>novación de la C</w:t>
      </w:r>
      <w:r w:rsidR="00836A26" w:rsidRPr="00C44368">
        <w:rPr>
          <w:rFonts w:ascii="Arial" w:hAnsi="Arial" w:cs="Arial"/>
          <w:b/>
          <w:bCs/>
          <w:sz w:val="20"/>
          <w:szCs w:val="20"/>
          <w:lang w:val="es-ES"/>
        </w:rPr>
        <w:t>ertificación</w:t>
      </w:r>
      <w:r>
        <w:rPr>
          <w:rFonts w:ascii="Arial" w:hAnsi="Arial" w:cs="Arial"/>
          <w:b/>
          <w:bCs/>
          <w:sz w:val="20"/>
          <w:szCs w:val="20"/>
          <w:lang w:val="es-ES"/>
        </w:rPr>
        <w:t xml:space="preserve"> </w:t>
      </w:r>
      <w:r w:rsidR="00F07554">
        <w:rPr>
          <w:rFonts w:ascii="Arial" w:hAnsi="Arial" w:cs="Arial"/>
          <w:b/>
          <w:bCs/>
          <w:sz w:val="20"/>
          <w:szCs w:val="20"/>
          <w:lang w:val="es-ES"/>
        </w:rPr>
        <w:t xml:space="preserve">como </w:t>
      </w:r>
      <w:r>
        <w:rPr>
          <w:rFonts w:ascii="Arial" w:hAnsi="Arial" w:cs="Arial"/>
          <w:b/>
          <w:bCs/>
          <w:sz w:val="20"/>
          <w:szCs w:val="20"/>
          <w:lang w:val="es-ES"/>
        </w:rPr>
        <w:t>OEA</w:t>
      </w:r>
    </w:p>
    <w:p w14:paraId="56F8507A" w14:textId="77777777" w:rsidR="0018502C" w:rsidRDefault="0018502C" w:rsidP="008070C1">
      <w:pPr>
        <w:spacing w:after="0"/>
        <w:jc w:val="both"/>
        <w:rPr>
          <w:rFonts w:ascii="Arial" w:hAnsi="Arial" w:cs="Arial"/>
          <w:sz w:val="20"/>
          <w:szCs w:val="20"/>
          <w:lang w:val="es-ES"/>
        </w:rPr>
      </w:pPr>
    </w:p>
    <w:p w14:paraId="09D5AAAA" w14:textId="04864D89" w:rsidR="0018502C" w:rsidRDefault="00743BDE" w:rsidP="00BC711B">
      <w:pPr>
        <w:pStyle w:val="Prrafodelista"/>
        <w:numPr>
          <w:ilvl w:val="0"/>
          <w:numId w:val="9"/>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El </w:t>
      </w:r>
      <w:r w:rsidR="00836A26" w:rsidRPr="006A7B57">
        <w:rPr>
          <w:rFonts w:ascii="Arial" w:hAnsi="Arial" w:cs="Arial"/>
          <w:sz w:val="20"/>
          <w:szCs w:val="20"/>
        </w:rPr>
        <w:t>OEA</w:t>
      </w:r>
      <w:r w:rsidRPr="006A7B57">
        <w:rPr>
          <w:rFonts w:ascii="Arial" w:hAnsi="Arial" w:cs="Arial"/>
          <w:sz w:val="20"/>
          <w:szCs w:val="20"/>
        </w:rPr>
        <w:t xml:space="preserve"> interesado en renovar su certificación, deberá iniciar un nuevo proceso de certificación</w:t>
      </w:r>
      <w:r w:rsidR="0018502C" w:rsidRPr="006A7B57">
        <w:rPr>
          <w:rFonts w:ascii="Arial" w:hAnsi="Arial" w:cs="Arial"/>
          <w:sz w:val="20"/>
          <w:szCs w:val="20"/>
        </w:rPr>
        <w:t>, según se establece en el numeral II de esta Resolución,</w:t>
      </w:r>
      <w:r w:rsidRPr="006A7B57">
        <w:rPr>
          <w:rFonts w:ascii="Arial" w:hAnsi="Arial" w:cs="Arial"/>
          <w:sz w:val="20"/>
          <w:szCs w:val="20"/>
        </w:rPr>
        <w:t xml:space="preserve"> con al menos seis meses de anticipación al término del período de </w:t>
      </w:r>
      <w:r w:rsidR="0018502C" w:rsidRPr="006A7B57">
        <w:rPr>
          <w:rFonts w:ascii="Arial" w:hAnsi="Arial" w:cs="Arial"/>
          <w:sz w:val="20"/>
          <w:szCs w:val="20"/>
        </w:rPr>
        <w:t xml:space="preserve">su </w:t>
      </w:r>
      <w:r w:rsidRPr="006A7B57">
        <w:rPr>
          <w:rFonts w:ascii="Arial" w:hAnsi="Arial" w:cs="Arial"/>
          <w:sz w:val="20"/>
          <w:szCs w:val="20"/>
        </w:rPr>
        <w:t>certificación vigente.</w:t>
      </w:r>
      <w:r w:rsidR="000F6759" w:rsidRPr="006A7B57">
        <w:rPr>
          <w:rFonts w:ascii="Arial" w:hAnsi="Arial" w:cs="Arial"/>
          <w:sz w:val="20"/>
          <w:szCs w:val="20"/>
        </w:rPr>
        <w:t xml:space="preserve"> </w:t>
      </w:r>
    </w:p>
    <w:p w14:paraId="4DE4E010" w14:textId="77777777" w:rsidR="0018502C" w:rsidRPr="006A7B57" w:rsidRDefault="0018502C" w:rsidP="008070C1">
      <w:pPr>
        <w:pStyle w:val="Prrafodelista"/>
        <w:tabs>
          <w:tab w:val="left" w:pos="284"/>
        </w:tabs>
        <w:spacing w:after="0"/>
        <w:ind w:left="0"/>
        <w:jc w:val="both"/>
        <w:rPr>
          <w:rFonts w:ascii="Arial" w:hAnsi="Arial" w:cs="Arial"/>
          <w:sz w:val="20"/>
          <w:szCs w:val="20"/>
        </w:rPr>
      </w:pPr>
    </w:p>
    <w:p w14:paraId="107CA66A" w14:textId="6821CC52" w:rsidR="007F6852" w:rsidRPr="006A7B57" w:rsidRDefault="00EC0894" w:rsidP="00BC711B">
      <w:pPr>
        <w:pStyle w:val="Prrafodelista"/>
        <w:numPr>
          <w:ilvl w:val="0"/>
          <w:numId w:val="9"/>
        </w:numPr>
        <w:tabs>
          <w:tab w:val="left" w:pos="284"/>
        </w:tabs>
        <w:spacing w:after="0"/>
        <w:ind w:left="0" w:firstLine="0"/>
        <w:jc w:val="both"/>
        <w:rPr>
          <w:rFonts w:ascii="Arial" w:hAnsi="Arial" w:cs="Arial"/>
          <w:sz w:val="20"/>
          <w:szCs w:val="20"/>
        </w:rPr>
      </w:pPr>
      <w:r w:rsidRPr="006A7B57">
        <w:rPr>
          <w:rFonts w:ascii="Arial" w:hAnsi="Arial" w:cs="Arial"/>
          <w:sz w:val="20"/>
          <w:szCs w:val="20"/>
        </w:rPr>
        <w:t>E</w:t>
      </w:r>
      <w:r w:rsidR="007F6852" w:rsidRPr="006A7B57">
        <w:rPr>
          <w:rFonts w:ascii="Arial" w:hAnsi="Arial" w:cs="Arial"/>
          <w:sz w:val="20"/>
          <w:szCs w:val="20"/>
        </w:rPr>
        <w:t xml:space="preserve">l OEA </w:t>
      </w:r>
      <w:r w:rsidRPr="006A7B57">
        <w:rPr>
          <w:rFonts w:ascii="Arial" w:hAnsi="Arial" w:cs="Arial"/>
          <w:sz w:val="20"/>
          <w:szCs w:val="20"/>
        </w:rPr>
        <w:t xml:space="preserve">que tenga </w:t>
      </w:r>
      <w:r w:rsidR="00557F9B" w:rsidRPr="006A7B57">
        <w:rPr>
          <w:rFonts w:ascii="Arial" w:hAnsi="Arial" w:cs="Arial"/>
          <w:sz w:val="20"/>
          <w:szCs w:val="20"/>
        </w:rPr>
        <w:t xml:space="preserve">vigente </w:t>
      </w:r>
      <w:r w:rsidRPr="006A7B57">
        <w:rPr>
          <w:rFonts w:ascii="Arial" w:hAnsi="Arial" w:cs="Arial"/>
          <w:sz w:val="20"/>
          <w:szCs w:val="20"/>
        </w:rPr>
        <w:t xml:space="preserve">una suspensión de beneficios, </w:t>
      </w:r>
      <w:r w:rsidR="001053CA">
        <w:rPr>
          <w:rFonts w:ascii="Arial" w:hAnsi="Arial" w:cs="Arial"/>
          <w:sz w:val="20"/>
          <w:szCs w:val="20"/>
        </w:rPr>
        <w:t>según se establece en l</w:t>
      </w:r>
      <w:r w:rsidR="00A80DBB">
        <w:rPr>
          <w:rFonts w:ascii="Arial" w:hAnsi="Arial" w:cs="Arial"/>
          <w:sz w:val="20"/>
          <w:szCs w:val="20"/>
        </w:rPr>
        <w:t>os</w:t>
      </w:r>
      <w:r w:rsidR="001053CA">
        <w:rPr>
          <w:rFonts w:ascii="Arial" w:hAnsi="Arial" w:cs="Arial"/>
          <w:sz w:val="20"/>
          <w:szCs w:val="20"/>
        </w:rPr>
        <w:t xml:space="preserve"> Título</w:t>
      </w:r>
      <w:r w:rsidR="00A80DBB">
        <w:rPr>
          <w:rFonts w:ascii="Arial" w:hAnsi="Arial" w:cs="Arial"/>
          <w:sz w:val="20"/>
          <w:szCs w:val="20"/>
        </w:rPr>
        <w:t>s</w:t>
      </w:r>
      <w:r w:rsidR="001053CA">
        <w:rPr>
          <w:rFonts w:ascii="Arial" w:hAnsi="Arial" w:cs="Arial"/>
          <w:sz w:val="20"/>
          <w:szCs w:val="20"/>
        </w:rPr>
        <w:t xml:space="preserve"> V </w:t>
      </w:r>
      <w:r w:rsidR="00A80DBB">
        <w:rPr>
          <w:rFonts w:ascii="Arial" w:hAnsi="Arial" w:cs="Arial"/>
          <w:sz w:val="20"/>
          <w:szCs w:val="20"/>
        </w:rPr>
        <w:t xml:space="preserve">y VI </w:t>
      </w:r>
      <w:r w:rsidR="001053CA">
        <w:rPr>
          <w:rFonts w:ascii="Arial" w:hAnsi="Arial" w:cs="Arial"/>
          <w:sz w:val="20"/>
          <w:szCs w:val="20"/>
        </w:rPr>
        <w:t xml:space="preserve">del </w:t>
      </w:r>
      <w:r w:rsidR="001053CA" w:rsidRPr="0039147A">
        <w:rPr>
          <w:rFonts w:ascii="Arial" w:hAnsi="Arial" w:cs="Arial"/>
          <w:sz w:val="20"/>
          <w:szCs w:val="20"/>
        </w:rPr>
        <w:t>Reglamento</w:t>
      </w:r>
      <w:r w:rsidR="001053CA">
        <w:rPr>
          <w:rFonts w:ascii="Arial" w:hAnsi="Arial" w:cs="Arial"/>
          <w:sz w:val="20"/>
          <w:szCs w:val="20"/>
        </w:rPr>
        <w:t xml:space="preserve">, </w:t>
      </w:r>
      <w:r w:rsidR="007F6852" w:rsidRPr="006A7B57">
        <w:rPr>
          <w:rFonts w:ascii="Arial" w:hAnsi="Arial" w:cs="Arial"/>
          <w:sz w:val="20"/>
          <w:szCs w:val="20"/>
        </w:rPr>
        <w:t>no podrá solicitar la renovación de su certificación</w:t>
      </w:r>
      <w:r w:rsidR="00557F9B" w:rsidRPr="006A7B57">
        <w:rPr>
          <w:rFonts w:ascii="Arial" w:hAnsi="Arial" w:cs="Arial"/>
          <w:sz w:val="20"/>
          <w:szCs w:val="20"/>
        </w:rPr>
        <w:t xml:space="preserve"> hasta cumplido el plazo de la suspensión</w:t>
      </w:r>
      <w:r w:rsidRPr="006A7B57">
        <w:rPr>
          <w:rFonts w:ascii="Arial" w:hAnsi="Arial" w:cs="Arial"/>
          <w:sz w:val="20"/>
          <w:szCs w:val="20"/>
        </w:rPr>
        <w:t>.</w:t>
      </w:r>
    </w:p>
    <w:p w14:paraId="77C19F73" w14:textId="159B8F2E" w:rsidR="006A3F8F" w:rsidRDefault="006A3F8F" w:rsidP="008070C1">
      <w:pPr>
        <w:tabs>
          <w:tab w:val="left" w:pos="284"/>
        </w:tabs>
        <w:spacing w:after="0"/>
        <w:rPr>
          <w:rFonts w:ascii="Arial" w:hAnsi="Arial" w:cs="Arial"/>
          <w:sz w:val="20"/>
          <w:szCs w:val="20"/>
        </w:rPr>
      </w:pPr>
    </w:p>
    <w:p w14:paraId="0BD09DC6" w14:textId="77777777" w:rsidR="00046688" w:rsidRDefault="00046688" w:rsidP="008070C1">
      <w:pPr>
        <w:tabs>
          <w:tab w:val="left" w:pos="284"/>
        </w:tabs>
        <w:spacing w:after="0"/>
        <w:rPr>
          <w:rFonts w:ascii="Arial" w:hAnsi="Arial" w:cs="Arial"/>
          <w:sz w:val="20"/>
          <w:szCs w:val="20"/>
        </w:rPr>
      </w:pPr>
    </w:p>
    <w:p w14:paraId="7051F038" w14:textId="2762757E" w:rsidR="008873D7" w:rsidRDefault="008873D7" w:rsidP="008070C1">
      <w:pPr>
        <w:spacing w:after="0"/>
        <w:jc w:val="both"/>
        <w:rPr>
          <w:rFonts w:ascii="Arial" w:hAnsi="Arial" w:cs="Arial"/>
          <w:b/>
          <w:bCs/>
          <w:sz w:val="20"/>
          <w:szCs w:val="20"/>
          <w:lang w:val="es-ES"/>
        </w:rPr>
      </w:pPr>
      <w:r>
        <w:rPr>
          <w:rFonts w:ascii="Arial" w:hAnsi="Arial" w:cs="Arial"/>
          <w:b/>
          <w:bCs/>
          <w:sz w:val="20"/>
          <w:szCs w:val="20"/>
          <w:lang w:val="es-ES"/>
        </w:rPr>
        <w:t>V.</w:t>
      </w:r>
      <w:r w:rsidRPr="00C44368">
        <w:rPr>
          <w:rFonts w:ascii="Arial" w:hAnsi="Arial" w:cs="Arial"/>
          <w:b/>
          <w:bCs/>
          <w:sz w:val="20"/>
          <w:szCs w:val="20"/>
          <w:lang w:val="es-ES"/>
        </w:rPr>
        <w:t xml:space="preserve"> </w:t>
      </w:r>
      <w:r>
        <w:rPr>
          <w:rFonts w:ascii="Arial" w:hAnsi="Arial" w:cs="Arial"/>
          <w:b/>
          <w:bCs/>
          <w:sz w:val="20"/>
          <w:szCs w:val="20"/>
          <w:lang w:val="es-ES"/>
        </w:rPr>
        <w:t xml:space="preserve">Requisitos </w:t>
      </w:r>
      <w:r w:rsidR="00765294">
        <w:rPr>
          <w:rFonts w:ascii="Arial" w:hAnsi="Arial" w:cs="Arial"/>
          <w:b/>
          <w:bCs/>
          <w:sz w:val="20"/>
          <w:szCs w:val="20"/>
          <w:lang w:val="es-ES"/>
        </w:rPr>
        <w:t xml:space="preserve">y Condiciones </w:t>
      </w:r>
      <w:r w:rsidRPr="008873D7">
        <w:rPr>
          <w:rFonts w:ascii="Arial" w:hAnsi="Arial" w:cs="Arial"/>
          <w:b/>
          <w:bCs/>
          <w:sz w:val="20"/>
          <w:szCs w:val="20"/>
          <w:lang w:val="es-ES"/>
        </w:rPr>
        <w:t>Particulares</w:t>
      </w:r>
      <w:r>
        <w:rPr>
          <w:rFonts w:ascii="Arial" w:hAnsi="Arial" w:cs="Arial"/>
          <w:b/>
          <w:bCs/>
          <w:sz w:val="20"/>
          <w:szCs w:val="20"/>
          <w:lang w:val="es-ES"/>
        </w:rPr>
        <w:t xml:space="preserve"> para </w:t>
      </w:r>
      <w:r w:rsidR="00765294">
        <w:rPr>
          <w:rFonts w:ascii="Arial" w:hAnsi="Arial" w:cs="Arial"/>
          <w:b/>
          <w:bCs/>
          <w:sz w:val="20"/>
          <w:szCs w:val="20"/>
          <w:lang w:val="es-ES"/>
        </w:rPr>
        <w:t>C</w:t>
      </w:r>
      <w:r w:rsidR="008E17B9">
        <w:rPr>
          <w:rFonts w:ascii="Arial" w:hAnsi="Arial" w:cs="Arial"/>
          <w:b/>
          <w:bCs/>
          <w:sz w:val="20"/>
          <w:szCs w:val="20"/>
          <w:lang w:val="es-ES"/>
        </w:rPr>
        <w:t xml:space="preserve">ada </w:t>
      </w:r>
      <w:r w:rsidR="00765294">
        <w:rPr>
          <w:rFonts w:ascii="Arial" w:hAnsi="Arial" w:cs="Arial"/>
          <w:b/>
          <w:bCs/>
          <w:sz w:val="20"/>
          <w:szCs w:val="20"/>
          <w:lang w:val="es-ES"/>
        </w:rPr>
        <w:t>T</w:t>
      </w:r>
      <w:r w:rsidR="008E17B9">
        <w:rPr>
          <w:rFonts w:ascii="Arial" w:hAnsi="Arial" w:cs="Arial"/>
          <w:b/>
          <w:bCs/>
          <w:sz w:val="20"/>
          <w:szCs w:val="20"/>
          <w:lang w:val="es-ES"/>
        </w:rPr>
        <w:t xml:space="preserve">ipo de </w:t>
      </w:r>
      <w:r w:rsidR="00765294">
        <w:rPr>
          <w:rFonts w:ascii="Arial" w:hAnsi="Arial" w:cs="Arial"/>
          <w:b/>
          <w:bCs/>
          <w:sz w:val="20"/>
          <w:szCs w:val="20"/>
          <w:lang w:val="es-ES"/>
        </w:rPr>
        <w:t>O</w:t>
      </w:r>
      <w:r w:rsidR="008E17B9">
        <w:rPr>
          <w:rFonts w:ascii="Arial" w:hAnsi="Arial" w:cs="Arial"/>
          <w:b/>
          <w:bCs/>
          <w:sz w:val="20"/>
          <w:szCs w:val="20"/>
          <w:lang w:val="es-ES"/>
        </w:rPr>
        <w:t>perador</w:t>
      </w:r>
    </w:p>
    <w:p w14:paraId="07421E58" w14:textId="77777777" w:rsidR="00CE395A" w:rsidRPr="00C44368" w:rsidRDefault="00CE395A" w:rsidP="008070C1">
      <w:pPr>
        <w:spacing w:after="0"/>
        <w:jc w:val="both"/>
        <w:rPr>
          <w:rFonts w:ascii="Arial" w:hAnsi="Arial" w:cs="Arial"/>
          <w:b/>
          <w:bCs/>
          <w:sz w:val="20"/>
          <w:szCs w:val="20"/>
          <w:lang w:val="es-ES"/>
        </w:rPr>
      </w:pPr>
    </w:p>
    <w:p w14:paraId="2C19CE00" w14:textId="6B2E42DB" w:rsidR="00765294" w:rsidRDefault="00765294" w:rsidP="004A545E">
      <w:pPr>
        <w:pStyle w:val="Prrafodelista"/>
        <w:numPr>
          <w:ilvl w:val="0"/>
          <w:numId w:val="10"/>
        </w:numPr>
        <w:tabs>
          <w:tab w:val="left" w:pos="284"/>
        </w:tabs>
        <w:spacing w:after="0"/>
        <w:ind w:left="0" w:firstLine="0"/>
        <w:jc w:val="both"/>
        <w:rPr>
          <w:rFonts w:ascii="Arial" w:hAnsi="Arial" w:cs="Arial"/>
          <w:sz w:val="20"/>
          <w:szCs w:val="20"/>
          <w:lang w:val="es-ES"/>
        </w:rPr>
      </w:pPr>
      <w:r w:rsidRPr="006D4B39">
        <w:rPr>
          <w:rFonts w:ascii="Arial" w:hAnsi="Arial" w:cs="Arial"/>
          <w:sz w:val="20"/>
          <w:szCs w:val="20"/>
          <w:lang w:val="es-ES"/>
        </w:rPr>
        <w:t xml:space="preserve">Los requisitos y condiciones particulares para cada tipo de operador se establecen en los anexos </w:t>
      </w:r>
      <w:r w:rsidR="00EA5BD2">
        <w:rPr>
          <w:rFonts w:ascii="Arial" w:hAnsi="Arial" w:cs="Arial"/>
          <w:sz w:val="20"/>
          <w:szCs w:val="20"/>
          <w:lang w:val="es-ES"/>
        </w:rPr>
        <w:t>II.1.2(2), según el tipo de operador de que se trate</w:t>
      </w:r>
      <w:r w:rsidRPr="006D4B39">
        <w:rPr>
          <w:rFonts w:ascii="Arial" w:hAnsi="Arial" w:cs="Arial"/>
          <w:sz w:val="20"/>
          <w:szCs w:val="20"/>
          <w:lang w:val="es-ES"/>
        </w:rPr>
        <w:t xml:space="preserve">, que constituyen parte integrante de esta </w:t>
      </w:r>
      <w:r w:rsidR="00EA5BD2">
        <w:rPr>
          <w:rFonts w:ascii="Arial" w:hAnsi="Arial" w:cs="Arial"/>
          <w:sz w:val="20"/>
          <w:szCs w:val="20"/>
          <w:lang w:val="es-ES"/>
        </w:rPr>
        <w:t>Resolución</w:t>
      </w:r>
      <w:r w:rsidRPr="006D4B39">
        <w:rPr>
          <w:rFonts w:ascii="Arial" w:hAnsi="Arial" w:cs="Arial"/>
          <w:sz w:val="20"/>
          <w:szCs w:val="20"/>
          <w:lang w:val="es-ES"/>
        </w:rPr>
        <w:t xml:space="preserve">.  </w:t>
      </w:r>
    </w:p>
    <w:p w14:paraId="770F9BC8" w14:textId="77777777" w:rsidR="0023664B" w:rsidRDefault="0023664B" w:rsidP="006D4B39">
      <w:pPr>
        <w:pStyle w:val="Prrafodelista"/>
        <w:tabs>
          <w:tab w:val="left" w:pos="284"/>
        </w:tabs>
        <w:spacing w:after="0"/>
        <w:ind w:left="0"/>
        <w:rPr>
          <w:rFonts w:ascii="Arial" w:hAnsi="Arial" w:cs="Arial"/>
          <w:sz w:val="20"/>
          <w:szCs w:val="20"/>
          <w:lang w:val="es-ES"/>
        </w:rPr>
      </w:pPr>
    </w:p>
    <w:p w14:paraId="0E781EB6" w14:textId="7F51E995" w:rsidR="006D4B39" w:rsidRDefault="0023664B" w:rsidP="004A545E">
      <w:pPr>
        <w:pStyle w:val="Prrafodelista"/>
        <w:numPr>
          <w:ilvl w:val="0"/>
          <w:numId w:val="10"/>
        </w:numPr>
        <w:tabs>
          <w:tab w:val="left" w:pos="284"/>
        </w:tabs>
        <w:spacing w:after="0"/>
        <w:ind w:left="0" w:firstLine="0"/>
        <w:jc w:val="both"/>
        <w:rPr>
          <w:rFonts w:ascii="Arial" w:hAnsi="Arial" w:cs="Arial"/>
          <w:sz w:val="20"/>
          <w:szCs w:val="20"/>
          <w:lang w:val="es-ES"/>
        </w:rPr>
      </w:pPr>
      <w:r w:rsidRPr="00F84A1A">
        <w:rPr>
          <w:rFonts w:ascii="Arial" w:hAnsi="Arial" w:cs="Arial"/>
          <w:sz w:val="20"/>
          <w:szCs w:val="20"/>
          <w:lang w:val="es-ES"/>
        </w:rPr>
        <w:t xml:space="preserve">En la etapa II.1, el </w:t>
      </w:r>
      <w:r w:rsidR="00BB7A81" w:rsidRPr="00F84A1A">
        <w:rPr>
          <w:rFonts w:ascii="Arial" w:hAnsi="Arial" w:cs="Arial"/>
          <w:sz w:val="20"/>
          <w:szCs w:val="20"/>
          <w:lang w:val="es-ES"/>
        </w:rPr>
        <w:t xml:space="preserve">operador </w:t>
      </w:r>
      <w:r w:rsidRPr="00F84A1A">
        <w:rPr>
          <w:rFonts w:ascii="Arial" w:hAnsi="Arial" w:cs="Arial"/>
          <w:sz w:val="20"/>
          <w:szCs w:val="20"/>
          <w:lang w:val="es-ES"/>
        </w:rPr>
        <w:t>deberá completar y entregar a</w:t>
      </w:r>
      <w:r w:rsidR="0085697B">
        <w:rPr>
          <w:rFonts w:ascii="Arial" w:hAnsi="Arial" w:cs="Arial"/>
          <w:sz w:val="20"/>
          <w:szCs w:val="20"/>
          <w:lang w:val="es-ES"/>
        </w:rPr>
        <w:t xml:space="preserve"> </w:t>
      </w:r>
      <w:r w:rsidRPr="00F84A1A">
        <w:rPr>
          <w:rFonts w:ascii="Arial" w:hAnsi="Arial" w:cs="Arial"/>
          <w:sz w:val="20"/>
          <w:szCs w:val="20"/>
          <w:lang w:val="es-ES"/>
        </w:rPr>
        <w:t>l</w:t>
      </w:r>
      <w:r w:rsidR="0085697B">
        <w:rPr>
          <w:rFonts w:ascii="Arial" w:hAnsi="Arial" w:cs="Arial"/>
          <w:sz w:val="20"/>
          <w:szCs w:val="20"/>
          <w:lang w:val="es-ES"/>
        </w:rPr>
        <w:t>a</w:t>
      </w:r>
      <w:r w:rsidRPr="00F84A1A">
        <w:rPr>
          <w:rFonts w:ascii="Arial" w:hAnsi="Arial" w:cs="Arial"/>
          <w:sz w:val="20"/>
          <w:szCs w:val="20"/>
          <w:lang w:val="es-ES"/>
        </w:rPr>
        <w:t xml:space="preserve"> </w:t>
      </w:r>
      <w:r w:rsidR="0085697B">
        <w:rPr>
          <w:rFonts w:ascii="Arial" w:hAnsi="Arial" w:cs="Arial"/>
          <w:sz w:val="20"/>
          <w:szCs w:val="20"/>
          <w:lang w:val="es-ES"/>
        </w:rPr>
        <w:t>Subdirección de Fiscalización</w:t>
      </w:r>
      <w:r w:rsidR="0085697B" w:rsidRPr="00F84A1A">
        <w:rPr>
          <w:rFonts w:ascii="Arial" w:hAnsi="Arial" w:cs="Arial"/>
          <w:sz w:val="20"/>
          <w:szCs w:val="20"/>
          <w:lang w:val="es-ES"/>
        </w:rPr>
        <w:t xml:space="preserve"> </w:t>
      </w:r>
      <w:r w:rsidRPr="00F84A1A">
        <w:rPr>
          <w:rFonts w:ascii="Arial" w:hAnsi="Arial" w:cs="Arial"/>
          <w:sz w:val="20"/>
          <w:szCs w:val="20"/>
          <w:lang w:val="es-ES"/>
        </w:rPr>
        <w:t xml:space="preserve">el Formulario </w:t>
      </w:r>
      <w:r w:rsidRPr="00F84A1A">
        <w:rPr>
          <w:rFonts w:ascii="Arial" w:hAnsi="Arial" w:cs="Arial"/>
          <w:sz w:val="20"/>
          <w:szCs w:val="20"/>
        </w:rPr>
        <w:t xml:space="preserve">de Autoevaluación para la Certificación </w:t>
      </w:r>
      <w:r w:rsidR="00F07554">
        <w:rPr>
          <w:rFonts w:ascii="Arial" w:hAnsi="Arial" w:cs="Arial"/>
          <w:sz w:val="20"/>
          <w:szCs w:val="20"/>
        </w:rPr>
        <w:t xml:space="preserve">como </w:t>
      </w:r>
      <w:r w:rsidRPr="00F84A1A">
        <w:rPr>
          <w:rFonts w:ascii="Arial" w:hAnsi="Arial" w:cs="Arial"/>
          <w:sz w:val="20"/>
          <w:szCs w:val="20"/>
        </w:rPr>
        <w:t>OEA,</w:t>
      </w:r>
      <w:r w:rsidRPr="00F84A1A">
        <w:rPr>
          <w:rFonts w:ascii="Arial" w:hAnsi="Arial" w:cs="Arial"/>
          <w:sz w:val="20"/>
          <w:szCs w:val="20"/>
          <w:lang w:val="es-ES"/>
        </w:rPr>
        <w:t xml:space="preserve"> según el tipo de operador de que se trate.</w:t>
      </w:r>
    </w:p>
    <w:p w14:paraId="2923CBC7" w14:textId="50BECD98" w:rsidR="00F46F1B" w:rsidRDefault="00F46F1B" w:rsidP="001E11AA">
      <w:pPr>
        <w:pStyle w:val="Prrafodelista"/>
        <w:rPr>
          <w:rFonts w:ascii="Arial" w:hAnsi="Arial" w:cs="Arial"/>
          <w:sz w:val="20"/>
          <w:szCs w:val="20"/>
          <w:lang w:val="es-ES"/>
        </w:rPr>
      </w:pPr>
    </w:p>
    <w:p w14:paraId="42E2187C" w14:textId="77777777" w:rsidR="00CE395A" w:rsidRPr="001E11AA" w:rsidRDefault="00CE395A" w:rsidP="001E11AA">
      <w:pPr>
        <w:pStyle w:val="Prrafodelista"/>
        <w:rPr>
          <w:rFonts w:ascii="Arial" w:hAnsi="Arial" w:cs="Arial"/>
          <w:sz w:val="20"/>
          <w:szCs w:val="20"/>
          <w:lang w:val="es-ES"/>
        </w:rPr>
      </w:pPr>
    </w:p>
    <w:p w14:paraId="095F86BE" w14:textId="047AE734" w:rsidR="00F46F1B" w:rsidRDefault="00F46F1B" w:rsidP="00F46F1B">
      <w:pPr>
        <w:pStyle w:val="Prrafodelista"/>
        <w:tabs>
          <w:tab w:val="left" w:pos="1701"/>
        </w:tabs>
        <w:spacing w:after="0"/>
        <w:ind w:left="0" w:firstLine="1276"/>
        <w:jc w:val="both"/>
        <w:rPr>
          <w:rFonts w:ascii="Arial" w:hAnsi="Arial" w:cs="Arial"/>
          <w:sz w:val="20"/>
          <w:szCs w:val="20"/>
          <w:lang w:val="es-ES"/>
        </w:rPr>
      </w:pPr>
      <w:r>
        <w:rPr>
          <w:rFonts w:ascii="Times New Roman" w:hAnsi="Times New Roman" w:cs="Times New Roman"/>
          <w:b/>
          <w:sz w:val="20"/>
          <w:szCs w:val="20"/>
          <w:lang w:val="es-ES"/>
        </w:rPr>
        <w:t>II.</w:t>
      </w:r>
      <w:r>
        <w:rPr>
          <w:rFonts w:ascii="Times New Roman" w:hAnsi="Times New Roman" w:cs="Times New Roman"/>
          <w:sz w:val="20"/>
          <w:szCs w:val="20"/>
          <w:lang w:val="es-ES"/>
        </w:rPr>
        <w:t xml:space="preserve"> </w:t>
      </w:r>
      <w:r w:rsidRPr="00700D6B">
        <w:rPr>
          <w:rFonts w:ascii="Arial" w:hAnsi="Arial" w:cs="Arial"/>
          <w:b/>
          <w:sz w:val="20"/>
          <w:szCs w:val="20"/>
          <w:lang w:val="es-ES"/>
        </w:rPr>
        <w:t>DEL</w:t>
      </w:r>
      <w:r w:rsidR="006B7119">
        <w:rPr>
          <w:rFonts w:ascii="Arial" w:hAnsi="Arial" w:cs="Arial"/>
          <w:b/>
          <w:sz w:val="20"/>
          <w:szCs w:val="20"/>
          <w:lang w:val="es-ES"/>
        </w:rPr>
        <w:t>É</w:t>
      </w:r>
      <w:r w:rsidRPr="00700D6B">
        <w:rPr>
          <w:rFonts w:ascii="Arial" w:hAnsi="Arial" w:cs="Arial"/>
          <w:b/>
          <w:sz w:val="20"/>
          <w:szCs w:val="20"/>
          <w:lang w:val="es-ES"/>
        </w:rPr>
        <w:t>GANSE</w:t>
      </w:r>
      <w:r>
        <w:rPr>
          <w:rFonts w:ascii="Times New Roman" w:hAnsi="Times New Roman" w:cs="Times New Roman"/>
          <w:b/>
          <w:sz w:val="20"/>
          <w:szCs w:val="20"/>
          <w:lang w:val="es-ES"/>
        </w:rPr>
        <w:t xml:space="preserve"> </w:t>
      </w:r>
      <w:r>
        <w:rPr>
          <w:rFonts w:ascii="Arial" w:hAnsi="Arial" w:cs="Arial"/>
          <w:sz w:val="20"/>
          <w:szCs w:val="20"/>
          <w:lang w:val="es-ES"/>
        </w:rPr>
        <w:t>en el Subdirector de Fiscalización la</w:t>
      </w:r>
      <w:r w:rsidR="00A911D9">
        <w:rPr>
          <w:rFonts w:ascii="Arial" w:hAnsi="Arial" w:cs="Arial"/>
          <w:sz w:val="20"/>
          <w:szCs w:val="20"/>
          <w:lang w:val="es-ES"/>
        </w:rPr>
        <w:t>s</w:t>
      </w:r>
      <w:r>
        <w:rPr>
          <w:rFonts w:ascii="Arial" w:hAnsi="Arial" w:cs="Arial"/>
          <w:sz w:val="20"/>
          <w:szCs w:val="20"/>
          <w:lang w:val="es-ES"/>
        </w:rPr>
        <w:t xml:space="preserve"> facultad</w:t>
      </w:r>
      <w:r w:rsidR="00A911D9">
        <w:rPr>
          <w:rFonts w:ascii="Arial" w:hAnsi="Arial" w:cs="Arial"/>
          <w:sz w:val="20"/>
          <w:szCs w:val="20"/>
          <w:lang w:val="es-ES"/>
        </w:rPr>
        <w:t>es establecidas</w:t>
      </w:r>
      <w:r>
        <w:rPr>
          <w:rFonts w:ascii="Arial" w:hAnsi="Arial" w:cs="Arial"/>
          <w:sz w:val="20"/>
          <w:szCs w:val="20"/>
          <w:lang w:val="es-ES"/>
        </w:rPr>
        <w:t xml:space="preserve"> </w:t>
      </w:r>
      <w:r w:rsidR="00A911D9">
        <w:rPr>
          <w:rFonts w:ascii="Arial" w:hAnsi="Arial" w:cs="Arial"/>
          <w:sz w:val="20"/>
          <w:szCs w:val="20"/>
          <w:lang w:val="es-ES"/>
        </w:rPr>
        <w:t>en</w:t>
      </w:r>
      <w:r>
        <w:rPr>
          <w:rFonts w:ascii="Arial" w:hAnsi="Arial" w:cs="Arial"/>
          <w:sz w:val="20"/>
          <w:szCs w:val="20"/>
          <w:lang w:val="es-ES"/>
        </w:rPr>
        <w:t xml:space="preserve"> </w:t>
      </w:r>
      <w:r w:rsidR="00B65E7B">
        <w:rPr>
          <w:rFonts w:ascii="Arial" w:hAnsi="Arial" w:cs="Arial"/>
          <w:sz w:val="20"/>
          <w:szCs w:val="20"/>
          <w:lang w:val="es-ES"/>
        </w:rPr>
        <w:t xml:space="preserve">los numerales </w:t>
      </w:r>
      <w:r w:rsidR="00B65E7B" w:rsidRPr="00953BD4">
        <w:rPr>
          <w:rFonts w:ascii="Arial" w:hAnsi="Arial" w:cs="Arial"/>
          <w:sz w:val="20"/>
          <w:szCs w:val="20"/>
          <w:lang w:val="es-ES"/>
        </w:rPr>
        <w:t>II.1.9,</w:t>
      </w:r>
      <w:r w:rsidR="00B65E7B" w:rsidRPr="00953BD4">
        <w:rPr>
          <w:rFonts w:ascii="Arial" w:hAnsi="Arial" w:cs="Arial"/>
          <w:b/>
          <w:sz w:val="20"/>
          <w:szCs w:val="20"/>
          <w:lang w:val="es-ES"/>
        </w:rPr>
        <w:t xml:space="preserve"> </w:t>
      </w:r>
      <w:r w:rsidR="00B65E7B" w:rsidRPr="00953BD4">
        <w:rPr>
          <w:rFonts w:ascii="Arial" w:hAnsi="Arial" w:cs="Arial"/>
          <w:sz w:val="20"/>
          <w:szCs w:val="20"/>
          <w:lang w:val="es-ES"/>
        </w:rPr>
        <w:t>II.1.10</w:t>
      </w:r>
      <w:r w:rsidR="00B65E7B" w:rsidRPr="00717C94">
        <w:rPr>
          <w:rFonts w:ascii="Arial" w:hAnsi="Arial" w:cs="Arial"/>
          <w:sz w:val="20"/>
          <w:szCs w:val="20"/>
          <w:lang w:val="es-ES"/>
        </w:rPr>
        <w:t>,</w:t>
      </w:r>
      <w:r w:rsidR="00B65E7B" w:rsidRPr="00953BD4">
        <w:rPr>
          <w:rFonts w:ascii="Arial" w:hAnsi="Arial" w:cs="Arial"/>
          <w:b/>
          <w:sz w:val="20"/>
          <w:szCs w:val="20"/>
          <w:lang w:val="es-ES"/>
        </w:rPr>
        <w:t xml:space="preserve"> </w:t>
      </w:r>
      <w:r w:rsidR="00B65E7B" w:rsidRPr="00953BD4">
        <w:rPr>
          <w:rFonts w:ascii="Arial" w:hAnsi="Arial" w:cs="Arial"/>
          <w:sz w:val="20"/>
          <w:szCs w:val="20"/>
          <w:lang w:val="es-ES"/>
        </w:rPr>
        <w:t>II.2.3</w:t>
      </w:r>
      <w:r w:rsidR="00B65E7B" w:rsidRPr="002556E5">
        <w:rPr>
          <w:rFonts w:ascii="Arial" w:hAnsi="Arial" w:cs="Arial"/>
          <w:sz w:val="20"/>
          <w:szCs w:val="20"/>
          <w:lang w:val="es-ES"/>
        </w:rPr>
        <w:t>, II.2.7,</w:t>
      </w:r>
      <w:r w:rsidR="00B65E7B" w:rsidRPr="00953BD4">
        <w:rPr>
          <w:rFonts w:ascii="Arial" w:hAnsi="Arial" w:cs="Arial"/>
          <w:b/>
          <w:sz w:val="20"/>
          <w:szCs w:val="20"/>
          <w:lang w:val="es-ES"/>
        </w:rPr>
        <w:t xml:space="preserve"> </w:t>
      </w:r>
      <w:r w:rsidR="00B65E7B" w:rsidRPr="002556E5">
        <w:rPr>
          <w:rFonts w:ascii="Arial" w:hAnsi="Arial" w:cs="Arial"/>
          <w:sz w:val="20"/>
          <w:szCs w:val="20"/>
          <w:lang w:val="es-ES"/>
        </w:rPr>
        <w:t>II.2.8,</w:t>
      </w:r>
      <w:r w:rsidR="00B65E7B" w:rsidRPr="00953BD4">
        <w:rPr>
          <w:rFonts w:ascii="Arial" w:hAnsi="Arial" w:cs="Arial"/>
          <w:b/>
          <w:sz w:val="20"/>
          <w:szCs w:val="20"/>
          <w:lang w:val="es-ES"/>
        </w:rPr>
        <w:t xml:space="preserve"> </w:t>
      </w:r>
      <w:r w:rsidR="00B65E7B" w:rsidRPr="002556E5">
        <w:rPr>
          <w:rFonts w:ascii="Arial" w:hAnsi="Arial" w:cs="Arial"/>
          <w:sz w:val="20"/>
          <w:szCs w:val="20"/>
          <w:lang w:val="es-ES"/>
        </w:rPr>
        <w:t>III.1.1</w:t>
      </w:r>
      <w:r w:rsidR="002556E5">
        <w:rPr>
          <w:rFonts w:ascii="Arial" w:hAnsi="Arial" w:cs="Arial"/>
          <w:sz w:val="20"/>
          <w:szCs w:val="20"/>
          <w:lang w:val="es-ES"/>
        </w:rPr>
        <w:t xml:space="preserve"> y</w:t>
      </w:r>
      <w:r w:rsidR="00B65E7B" w:rsidRPr="00953BD4">
        <w:rPr>
          <w:rFonts w:ascii="Arial" w:hAnsi="Arial" w:cs="Arial"/>
          <w:b/>
          <w:sz w:val="20"/>
          <w:szCs w:val="20"/>
          <w:lang w:val="es-ES"/>
        </w:rPr>
        <w:t xml:space="preserve"> </w:t>
      </w:r>
      <w:r w:rsidR="00B65E7B" w:rsidRPr="002556E5">
        <w:rPr>
          <w:rFonts w:ascii="Arial" w:hAnsi="Arial" w:cs="Arial"/>
          <w:sz w:val="20"/>
          <w:szCs w:val="20"/>
          <w:lang w:val="es-ES"/>
        </w:rPr>
        <w:t>III.2.2</w:t>
      </w:r>
      <w:r w:rsidR="00B15CEA">
        <w:rPr>
          <w:rFonts w:ascii="Arial" w:hAnsi="Arial" w:cs="Arial"/>
          <w:sz w:val="20"/>
          <w:szCs w:val="20"/>
          <w:lang w:val="es-ES"/>
        </w:rPr>
        <w:t xml:space="preserve">; </w:t>
      </w:r>
      <w:r>
        <w:rPr>
          <w:rFonts w:ascii="Arial" w:hAnsi="Arial" w:cs="Arial"/>
          <w:sz w:val="20"/>
          <w:szCs w:val="20"/>
          <w:lang w:val="es-ES"/>
        </w:rPr>
        <w:t xml:space="preserve">e </w:t>
      </w:r>
      <w:r>
        <w:rPr>
          <w:rFonts w:ascii="Arial" w:hAnsi="Arial" w:cs="Arial"/>
          <w:b/>
          <w:sz w:val="20"/>
          <w:szCs w:val="20"/>
          <w:lang w:val="es-ES"/>
        </w:rPr>
        <w:t xml:space="preserve">INCORPÓRESE </w:t>
      </w:r>
      <w:r>
        <w:rPr>
          <w:rFonts w:ascii="Arial" w:hAnsi="Arial" w:cs="Arial"/>
          <w:sz w:val="20"/>
          <w:szCs w:val="20"/>
          <w:lang w:val="es-ES"/>
        </w:rPr>
        <w:t>por la Subdirección Jurídica en el numeral, anexo y apéndices respectivos de la Resolución Exenta N° 3829, de 18.08.2010, del Director Nacional de Aduanas.</w:t>
      </w:r>
    </w:p>
    <w:p w14:paraId="263E6DB4" w14:textId="77777777" w:rsidR="00B368A5" w:rsidRDefault="00B368A5" w:rsidP="00B368A5">
      <w:pPr>
        <w:tabs>
          <w:tab w:val="left" w:pos="1701"/>
        </w:tabs>
        <w:spacing w:after="0"/>
        <w:jc w:val="both"/>
        <w:rPr>
          <w:rFonts w:ascii="Arial" w:hAnsi="Arial" w:cs="Arial"/>
          <w:sz w:val="20"/>
          <w:szCs w:val="20"/>
          <w:lang w:val="es-ES"/>
        </w:rPr>
      </w:pPr>
    </w:p>
    <w:p w14:paraId="33434DD3" w14:textId="77777777" w:rsidR="00B368A5" w:rsidRDefault="00B368A5" w:rsidP="00B368A5">
      <w:pPr>
        <w:tabs>
          <w:tab w:val="left" w:pos="1701"/>
        </w:tabs>
        <w:spacing w:after="0"/>
        <w:jc w:val="both"/>
        <w:rPr>
          <w:rFonts w:ascii="Arial" w:hAnsi="Arial" w:cs="Arial"/>
          <w:sz w:val="20"/>
          <w:szCs w:val="20"/>
          <w:lang w:val="es-ES"/>
        </w:rPr>
      </w:pPr>
    </w:p>
    <w:p w14:paraId="380D5EE9" w14:textId="7E801245" w:rsidR="00B368A5" w:rsidRPr="00B368A5" w:rsidRDefault="00B368A5" w:rsidP="00B368A5">
      <w:pPr>
        <w:tabs>
          <w:tab w:val="left" w:pos="1701"/>
        </w:tabs>
        <w:spacing w:after="0"/>
        <w:jc w:val="both"/>
        <w:rPr>
          <w:rFonts w:ascii="Arial" w:hAnsi="Arial" w:cs="Arial"/>
          <w:b/>
          <w:sz w:val="20"/>
          <w:szCs w:val="20"/>
          <w:lang w:val="es-ES"/>
        </w:rPr>
      </w:pPr>
      <w:r w:rsidRPr="00B368A5">
        <w:rPr>
          <w:rFonts w:ascii="Arial" w:hAnsi="Arial" w:cs="Arial"/>
          <w:b/>
          <w:sz w:val="20"/>
          <w:szCs w:val="20"/>
          <w:lang w:val="es-ES"/>
        </w:rPr>
        <w:t>AN</w:t>
      </w:r>
      <w:r>
        <w:rPr>
          <w:rFonts w:ascii="Arial" w:hAnsi="Arial" w:cs="Arial"/>
          <w:b/>
          <w:sz w:val="20"/>
          <w:szCs w:val="20"/>
          <w:lang w:val="es-ES"/>
        </w:rPr>
        <w:t>Ó</w:t>
      </w:r>
      <w:r w:rsidRPr="00B368A5">
        <w:rPr>
          <w:rFonts w:ascii="Arial" w:hAnsi="Arial" w:cs="Arial"/>
          <w:b/>
          <w:sz w:val="20"/>
          <w:szCs w:val="20"/>
          <w:lang w:val="es-ES"/>
        </w:rPr>
        <w:t>TESE, COMUNIQUESE Y PUBLIQUESE EN EL DIARIO OFICIAL Y EN LA PAGINA WEB DEL SERVICIO DE ADUANAS.</w:t>
      </w:r>
    </w:p>
    <w:p w14:paraId="2F2B33C9" w14:textId="77777777" w:rsidR="00B368A5" w:rsidRDefault="00B368A5" w:rsidP="00B368A5">
      <w:pPr>
        <w:tabs>
          <w:tab w:val="left" w:pos="1701"/>
        </w:tabs>
        <w:spacing w:after="0"/>
        <w:jc w:val="both"/>
        <w:rPr>
          <w:rFonts w:ascii="Arial" w:hAnsi="Arial" w:cs="Arial"/>
          <w:sz w:val="20"/>
          <w:szCs w:val="20"/>
          <w:lang w:val="es-ES"/>
        </w:rPr>
      </w:pPr>
    </w:p>
    <w:p w14:paraId="2F22E077" w14:textId="77777777" w:rsidR="00CD32F2" w:rsidRDefault="00CD32F2" w:rsidP="00B368A5">
      <w:pPr>
        <w:tabs>
          <w:tab w:val="left" w:pos="1701"/>
        </w:tabs>
        <w:spacing w:after="0"/>
        <w:jc w:val="both"/>
        <w:rPr>
          <w:rFonts w:ascii="Arial" w:hAnsi="Arial" w:cs="Arial"/>
          <w:sz w:val="20"/>
          <w:szCs w:val="20"/>
          <w:lang w:val="es-ES"/>
        </w:rPr>
      </w:pPr>
    </w:p>
    <w:p w14:paraId="680A063A" w14:textId="77777777" w:rsidR="00CD32F2" w:rsidRDefault="00CD32F2" w:rsidP="00B368A5">
      <w:pPr>
        <w:tabs>
          <w:tab w:val="left" w:pos="1701"/>
        </w:tabs>
        <w:spacing w:after="0"/>
        <w:jc w:val="both"/>
        <w:rPr>
          <w:rFonts w:ascii="Arial" w:hAnsi="Arial" w:cs="Arial"/>
          <w:sz w:val="20"/>
          <w:szCs w:val="20"/>
          <w:lang w:val="es-ES"/>
        </w:rPr>
      </w:pPr>
    </w:p>
    <w:p w14:paraId="639DC678" w14:textId="77777777" w:rsidR="00CD32F2" w:rsidRDefault="00CD32F2" w:rsidP="00B368A5">
      <w:pPr>
        <w:tabs>
          <w:tab w:val="left" w:pos="1701"/>
        </w:tabs>
        <w:spacing w:after="0"/>
        <w:jc w:val="both"/>
        <w:rPr>
          <w:rFonts w:ascii="Arial" w:hAnsi="Arial" w:cs="Arial"/>
          <w:sz w:val="20"/>
          <w:szCs w:val="20"/>
          <w:lang w:val="es-ES"/>
        </w:rPr>
      </w:pPr>
    </w:p>
    <w:p w14:paraId="36D3DCE9" w14:textId="77777777" w:rsidR="00CD32F2" w:rsidRDefault="00CD32F2" w:rsidP="00B368A5">
      <w:pPr>
        <w:tabs>
          <w:tab w:val="left" w:pos="1701"/>
        </w:tabs>
        <w:spacing w:after="0"/>
        <w:jc w:val="both"/>
        <w:rPr>
          <w:rFonts w:ascii="Arial" w:hAnsi="Arial" w:cs="Arial"/>
          <w:sz w:val="20"/>
          <w:szCs w:val="20"/>
          <w:lang w:val="es-ES"/>
        </w:rPr>
      </w:pPr>
    </w:p>
    <w:p w14:paraId="78CE9F06" w14:textId="77777777" w:rsidR="00CD32F2" w:rsidRDefault="00CD32F2" w:rsidP="00B368A5">
      <w:pPr>
        <w:tabs>
          <w:tab w:val="left" w:pos="1701"/>
        </w:tabs>
        <w:spacing w:after="0"/>
        <w:jc w:val="both"/>
        <w:rPr>
          <w:rFonts w:ascii="Arial" w:hAnsi="Arial" w:cs="Arial"/>
          <w:sz w:val="20"/>
          <w:szCs w:val="20"/>
          <w:lang w:val="es-ES"/>
        </w:rPr>
      </w:pPr>
    </w:p>
    <w:p w14:paraId="29B794DA" w14:textId="77777777" w:rsidR="00CD32F2" w:rsidRDefault="00CD32F2" w:rsidP="00B368A5">
      <w:pPr>
        <w:tabs>
          <w:tab w:val="left" w:pos="1701"/>
        </w:tabs>
        <w:spacing w:after="0"/>
        <w:jc w:val="both"/>
        <w:rPr>
          <w:rFonts w:ascii="Arial" w:hAnsi="Arial" w:cs="Arial"/>
          <w:sz w:val="20"/>
          <w:szCs w:val="20"/>
          <w:lang w:val="es-ES"/>
        </w:rPr>
      </w:pPr>
    </w:p>
    <w:p w14:paraId="02D649CA" w14:textId="77777777" w:rsidR="00CD32F2" w:rsidRDefault="00CD32F2" w:rsidP="00B368A5">
      <w:pPr>
        <w:tabs>
          <w:tab w:val="left" w:pos="1701"/>
        </w:tabs>
        <w:spacing w:after="0"/>
        <w:jc w:val="both"/>
        <w:rPr>
          <w:rFonts w:ascii="Arial" w:hAnsi="Arial" w:cs="Arial"/>
          <w:sz w:val="20"/>
          <w:szCs w:val="20"/>
          <w:lang w:val="es-ES"/>
        </w:rPr>
      </w:pPr>
    </w:p>
    <w:p w14:paraId="71D96EA5" w14:textId="77777777" w:rsidR="00CD32F2" w:rsidRDefault="00CD32F2" w:rsidP="00B368A5">
      <w:pPr>
        <w:tabs>
          <w:tab w:val="left" w:pos="1701"/>
        </w:tabs>
        <w:spacing w:after="0"/>
        <w:jc w:val="both"/>
        <w:rPr>
          <w:rFonts w:ascii="Arial" w:hAnsi="Arial" w:cs="Arial"/>
          <w:sz w:val="20"/>
          <w:szCs w:val="20"/>
          <w:lang w:val="es-ES"/>
        </w:rPr>
      </w:pPr>
    </w:p>
    <w:p w14:paraId="3D76ACDA" w14:textId="77777777" w:rsidR="00CD32F2" w:rsidRDefault="00CD32F2" w:rsidP="00B368A5">
      <w:pPr>
        <w:tabs>
          <w:tab w:val="left" w:pos="1701"/>
        </w:tabs>
        <w:spacing w:after="0"/>
        <w:jc w:val="both"/>
        <w:rPr>
          <w:rFonts w:ascii="Arial" w:hAnsi="Arial" w:cs="Arial"/>
          <w:sz w:val="20"/>
          <w:szCs w:val="20"/>
          <w:lang w:val="es-ES"/>
        </w:rPr>
      </w:pPr>
    </w:p>
    <w:p w14:paraId="0CD1E9CF" w14:textId="77777777" w:rsidR="00CD32F2" w:rsidRDefault="00CD32F2" w:rsidP="00B368A5">
      <w:pPr>
        <w:tabs>
          <w:tab w:val="left" w:pos="1701"/>
        </w:tabs>
        <w:spacing w:after="0"/>
        <w:jc w:val="both"/>
        <w:rPr>
          <w:rFonts w:ascii="Arial" w:hAnsi="Arial" w:cs="Arial"/>
          <w:sz w:val="20"/>
          <w:szCs w:val="20"/>
          <w:lang w:val="es-ES"/>
        </w:rPr>
      </w:pPr>
    </w:p>
    <w:p w14:paraId="6C037008" w14:textId="77777777" w:rsidR="00CD32F2" w:rsidRDefault="00CD32F2" w:rsidP="00B368A5">
      <w:pPr>
        <w:tabs>
          <w:tab w:val="left" w:pos="1701"/>
        </w:tabs>
        <w:spacing w:after="0"/>
        <w:jc w:val="both"/>
        <w:rPr>
          <w:rFonts w:ascii="Arial" w:hAnsi="Arial" w:cs="Arial"/>
          <w:sz w:val="20"/>
          <w:szCs w:val="20"/>
          <w:lang w:val="es-ES"/>
        </w:rPr>
      </w:pPr>
    </w:p>
    <w:p w14:paraId="688D32C4" w14:textId="77777777" w:rsidR="00CD32F2" w:rsidRDefault="00CD32F2" w:rsidP="00B368A5">
      <w:pPr>
        <w:tabs>
          <w:tab w:val="left" w:pos="1701"/>
        </w:tabs>
        <w:spacing w:after="0"/>
        <w:jc w:val="both"/>
        <w:rPr>
          <w:rFonts w:ascii="Arial" w:hAnsi="Arial" w:cs="Arial"/>
          <w:sz w:val="20"/>
          <w:szCs w:val="20"/>
          <w:lang w:val="es-ES"/>
        </w:rPr>
      </w:pPr>
    </w:p>
    <w:p w14:paraId="0BE16B4A" w14:textId="77777777" w:rsidR="00CD32F2" w:rsidRDefault="00CD32F2" w:rsidP="00B368A5">
      <w:pPr>
        <w:tabs>
          <w:tab w:val="left" w:pos="1701"/>
        </w:tabs>
        <w:spacing w:after="0"/>
        <w:jc w:val="both"/>
        <w:rPr>
          <w:rFonts w:ascii="Arial" w:hAnsi="Arial" w:cs="Arial"/>
          <w:sz w:val="20"/>
          <w:szCs w:val="20"/>
          <w:lang w:val="es-ES"/>
        </w:rPr>
      </w:pPr>
    </w:p>
    <w:p w14:paraId="61DDA071" w14:textId="77777777" w:rsidR="00CD32F2" w:rsidRDefault="00CD32F2" w:rsidP="00B368A5">
      <w:pPr>
        <w:tabs>
          <w:tab w:val="left" w:pos="1701"/>
        </w:tabs>
        <w:spacing w:after="0"/>
        <w:jc w:val="both"/>
        <w:rPr>
          <w:rFonts w:ascii="Arial" w:hAnsi="Arial" w:cs="Arial"/>
          <w:sz w:val="20"/>
          <w:szCs w:val="20"/>
          <w:lang w:val="es-ES"/>
        </w:rPr>
      </w:pPr>
    </w:p>
    <w:p w14:paraId="0E60EF7D" w14:textId="77777777" w:rsidR="00CD32F2" w:rsidRDefault="00CD32F2" w:rsidP="00B368A5">
      <w:pPr>
        <w:tabs>
          <w:tab w:val="left" w:pos="1701"/>
        </w:tabs>
        <w:spacing w:after="0"/>
        <w:jc w:val="both"/>
        <w:rPr>
          <w:rFonts w:ascii="Arial" w:hAnsi="Arial" w:cs="Arial"/>
          <w:sz w:val="20"/>
          <w:szCs w:val="20"/>
          <w:lang w:val="es-ES"/>
        </w:rPr>
      </w:pPr>
    </w:p>
    <w:p w14:paraId="37D0391F" w14:textId="77777777" w:rsidR="00CD32F2" w:rsidRDefault="00CD32F2" w:rsidP="00B368A5">
      <w:pPr>
        <w:tabs>
          <w:tab w:val="left" w:pos="1701"/>
        </w:tabs>
        <w:spacing w:after="0"/>
        <w:jc w:val="both"/>
        <w:rPr>
          <w:rFonts w:ascii="Arial" w:hAnsi="Arial" w:cs="Arial"/>
          <w:sz w:val="20"/>
          <w:szCs w:val="20"/>
          <w:lang w:val="es-ES"/>
        </w:rPr>
      </w:pPr>
    </w:p>
    <w:p w14:paraId="4A2C2244" w14:textId="77777777" w:rsidR="00CD32F2" w:rsidRDefault="00CD32F2" w:rsidP="00B368A5">
      <w:pPr>
        <w:tabs>
          <w:tab w:val="left" w:pos="1701"/>
        </w:tabs>
        <w:spacing w:after="0"/>
        <w:jc w:val="both"/>
        <w:rPr>
          <w:rFonts w:ascii="Arial" w:hAnsi="Arial" w:cs="Arial"/>
          <w:sz w:val="20"/>
          <w:szCs w:val="20"/>
          <w:lang w:val="es-ES"/>
        </w:rPr>
      </w:pPr>
    </w:p>
    <w:p w14:paraId="1A2B79E6" w14:textId="77777777" w:rsidR="00CD32F2" w:rsidRDefault="00CD32F2" w:rsidP="00B368A5">
      <w:pPr>
        <w:tabs>
          <w:tab w:val="left" w:pos="1701"/>
        </w:tabs>
        <w:spacing w:after="0"/>
        <w:jc w:val="both"/>
        <w:rPr>
          <w:rFonts w:ascii="Arial" w:hAnsi="Arial" w:cs="Arial"/>
          <w:sz w:val="20"/>
          <w:szCs w:val="20"/>
          <w:lang w:val="es-ES"/>
        </w:rPr>
      </w:pPr>
    </w:p>
    <w:p w14:paraId="10F03550" w14:textId="77777777" w:rsidR="00CD32F2" w:rsidRDefault="00CD32F2" w:rsidP="00B368A5">
      <w:pPr>
        <w:tabs>
          <w:tab w:val="left" w:pos="1701"/>
        </w:tabs>
        <w:spacing w:after="0"/>
        <w:jc w:val="both"/>
        <w:rPr>
          <w:rFonts w:ascii="Arial" w:hAnsi="Arial" w:cs="Arial"/>
          <w:sz w:val="20"/>
          <w:szCs w:val="20"/>
          <w:lang w:val="es-ES"/>
        </w:rPr>
      </w:pPr>
    </w:p>
    <w:p w14:paraId="6A39FFD9" w14:textId="77777777" w:rsidR="00CD32F2" w:rsidRDefault="00CD32F2" w:rsidP="00B368A5">
      <w:pPr>
        <w:tabs>
          <w:tab w:val="left" w:pos="1701"/>
        </w:tabs>
        <w:spacing w:after="0"/>
        <w:jc w:val="both"/>
        <w:rPr>
          <w:rFonts w:ascii="Arial" w:hAnsi="Arial" w:cs="Arial"/>
          <w:sz w:val="20"/>
          <w:szCs w:val="20"/>
          <w:lang w:val="es-ES"/>
        </w:rPr>
      </w:pPr>
    </w:p>
    <w:p w14:paraId="4E19141A" w14:textId="77777777" w:rsidR="00CD32F2" w:rsidRDefault="00CD32F2" w:rsidP="00B368A5">
      <w:pPr>
        <w:tabs>
          <w:tab w:val="left" w:pos="1701"/>
        </w:tabs>
        <w:spacing w:after="0"/>
        <w:jc w:val="both"/>
        <w:rPr>
          <w:rFonts w:ascii="Arial" w:hAnsi="Arial" w:cs="Arial"/>
          <w:sz w:val="20"/>
          <w:szCs w:val="20"/>
          <w:lang w:val="es-ES"/>
        </w:rPr>
      </w:pPr>
    </w:p>
    <w:p w14:paraId="33251558" w14:textId="77777777" w:rsidR="00CD32F2" w:rsidRDefault="00CD32F2" w:rsidP="00B368A5">
      <w:pPr>
        <w:tabs>
          <w:tab w:val="left" w:pos="1701"/>
        </w:tabs>
        <w:spacing w:after="0"/>
        <w:jc w:val="both"/>
        <w:rPr>
          <w:rFonts w:ascii="Arial" w:hAnsi="Arial" w:cs="Arial"/>
          <w:sz w:val="20"/>
          <w:szCs w:val="20"/>
          <w:lang w:val="es-ES"/>
        </w:rPr>
      </w:pPr>
    </w:p>
    <w:p w14:paraId="30B09A06" w14:textId="77777777" w:rsidR="00CD32F2" w:rsidRDefault="00CD32F2" w:rsidP="00B368A5">
      <w:pPr>
        <w:tabs>
          <w:tab w:val="left" w:pos="1701"/>
        </w:tabs>
        <w:spacing w:after="0"/>
        <w:jc w:val="both"/>
        <w:rPr>
          <w:rFonts w:ascii="Arial" w:hAnsi="Arial" w:cs="Arial"/>
          <w:sz w:val="20"/>
          <w:szCs w:val="20"/>
          <w:lang w:val="es-ES"/>
        </w:rPr>
      </w:pPr>
    </w:p>
    <w:p w14:paraId="2ED8D38A" w14:textId="77777777" w:rsidR="00D175EC" w:rsidRDefault="00D175EC" w:rsidP="00CD32F2">
      <w:pPr>
        <w:spacing w:after="0"/>
        <w:jc w:val="center"/>
        <w:rPr>
          <w:rFonts w:ascii="Arial" w:hAnsi="Arial" w:cs="Arial"/>
          <w:b/>
          <w:sz w:val="20"/>
          <w:szCs w:val="20"/>
          <w:u w:val="single"/>
        </w:rPr>
      </w:pPr>
    </w:p>
    <w:p w14:paraId="0A25B2F3" w14:textId="77777777" w:rsidR="00F0113D" w:rsidRDefault="00F0113D" w:rsidP="00CD32F2">
      <w:pPr>
        <w:spacing w:after="0"/>
        <w:jc w:val="center"/>
        <w:rPr>
          <w:rFonts w:ascii="Arial" w:hAnsi="Arial" w:cs="Arial"/>
          <w:b/>
          <w:sz w:val="20"/>
          <w:szCs w:val="20"/>
          <w:u w:val="single"/>
        </w:rPr>
      </w:pPr>
    </w:p>
    <w:p w14:paraId="634EDAB5" w14:textId="77777777" w:rsidR="00F0113D" w:rsidRDefault="00F0113D" w:rsidP="00CD32F2">
      <w:pPr>
        <w:spacing w:after="0"/>
        <w:jc w:val="center"/>
        <w:rPr>
          <w:rFonts w:ascii="Arial" w:hAnsi="Arial" w:cs="Arial"/>
          <w:b/>
          <w:sz w:val="20"/>
          <w:szCs w:val="20"/>
          <w:u w:val="single"/>
        </w:rPr>
      </w:pPr>
    </w:p>
    <w:p w14:paraId="4F381E30" w14:textId="77777777" w:rsidR="00D175EC" w:rsidRDefault="00D175EC" w:rsidP="00CD32F2">
      <w:pPr>
        <w:spacing w:after="0"/>
        <w:jc w:val="center"/>
        <w:rPr>
          <w:rFonts w:ascii="Arial" w:hAnsi="Arial" w:cs="Arial"/>
          <w:b/>
          <w:sz w:val="20"/>
          <w:szCs w:val="20"/>
          <w:u w:val="single"/>
        </w:rPr>
      </w:pPr>
    </w:p>
    <w:p w14:paraId="1F6BDECB" w14:textId="77777777" w:rsidR="00CD32F2" w:rsidRPr="003619C7" w:rsidRDefault="00CD32F2" w:rsidP="00CD32F2">
      <w:pPr>
        <w:spacing w:after="0"/>
        <w:jc w:val="center"/>
        <w:rPr>
          <w:rFonts w:ascii="Arial" w:hAnsi="Arial" w:cs="Arial"/>
          <w:b/>
          <w:sz w:val="20"/>
          <w:szCs w:val="20"/>
          <w:u w:val="single"/>
        </w:rPr>
      </w:pPr>
      <w:r w:rsidRPr="003619C7">
        <w:rPr>
          <w:rFonts w:ascii="Arial" w:hAnsi="Arial" w:cs="Arial"/>
          <w:b/>
          <w:sz w:val="20"/>
          <w:szCs w:val="20"/>
          <w:u w:val="single"/>
        </w:rPr>
        <w:t xml:space="preserve">ANEXO </w:t>
      </w:r>
      <w:r w:rsidRPr="003619C7">
        <w:rPr>
          <w:rFonts w:ascii="Arial" w:hAnsi="Arial" w:cs="Arial"/>
          <w:b/>
          <w:sz w:val="20"/>
          <w:szCs w:val="20"/>
        </w:rPr>
        <w:t>II.1.2(1)</w:t>
      </w:r>
      <w:r>
        <w:rPr>
          <w:rStyle w:val="Refdenotaalpie"/>
          <w:rFonts w:ascii="Arial" w:hAnsi="Arial" w:cs="Arial"/>
          <w:b/>
          <w:sz w:val="20"/>
          <w:szCs w:val="20"/>
        </w:rPr>
        <w:footnoteReference w:id="1"/>
      </w:r>
    </w:p>
    <w:p w14:paraId="084EC261" w14:textId="7A0462EB" w:rsidR="00CD32F2" w:rsidRPr="003619C7" w:rsidRDefault="00CD32F2" w:rsidP="00CD32F2">
      <w:pPr>
        <w:spacing w:after="0"/>
        <w:jc w:val="center"/>
        <w:rPr>
          <w:rFonts w:ascii="Arial" w:hAnsi="Arial" w:cs="Arial"/>
          <w:b/>
          <w:sz w:val="20"/>
          <w:szCs w:val="20"/>
          <w:u w:val="single"/>
        </w:rPr>
      </w:pPr>
      <w:r w:rsidRPr="003619C7">
        <w:rPr>
          <w:rFonts w:ascii="Arial" w:hAnsi="Arial" w:cs="Arial"/>
          <w:b/>
          <w:sz w:val="20"/>
          <w:szCs w:val="20"/>
          <w:u w:val="single"/>
        </w:rPr>
        <w:lastRenderedPageBreak/>
        <w:t xml:space="preserve">FORMULARIO DE ANTECEDENTES PARA LA CERTIFICACIÓN </w:t>
      </w:r>
      <w:r w:rsidR="00F07554">
        <w:rPr>
          <w:rFonts w:ascii="Arial" w:hAnsi="Arial" w:cs="Arial"/>
          <w:b/>
          <w:sz w:val="20"/>
          <w:szCs w:val="20"/>
          <w:u w:val="single"/>
        </w:rPr>
        <w:t>COMO</w:t>
      </w:r>
      <w:r w:rsidR="00F07554" w:rsidRPr="003619C7">
        <w:rPr>
          <w:rFonts w:ascii="Arial" w:hAnsi="Arial" w:cs="Arial"/>
          <w:b/>
          <w:sz w:val="20"/>
          <w:szCs w:val="20"/>
          <w:u w:val="single"/>
        </w:rPr>
        <w:t xml:space="preserve"> </w:t>
      </w:r>
      <w:r w:rsidRPr="003619C7">
        <w:rPr>
          <w:rFonts w:ascii="Arial" w:hAnsi="Arial" w:cs="Arial"/>
          <w:b/>
          <w:sz w:val="20"/>
          <w:szCs w:val="20"/>
          <w:u w:val="single"/>
        </w:rPr>
        <w:t>OEA</w:t>
      </w:r>
    </w:p>
    <w:p w14:paraId="5083B24B" w14:textId="77777777" w:rsidR="00CD32F2" w:rsidRPr="003619C7" w:rsidRDefault="00CD32F2" w:rsidP="00CD32F2">
      <w:pPr>
        <w:spacing w:after="0"/>
        <w:rPr>
          <w:rFonts w:ascii="Arial" w:hAnsi="Arial" w:cs="Arial"/>
          <w:sz w:val="20"/>
          <w:szCs w:val="20"/>
        </w:rPr>
      </w:pPr>
    </w:p>
    <w:tbl>
      <w:tblPr>
        <w:tblW w:w="12040" w:type="dxa"/>
        <w:tblInd w:w="-34" w:type="dxa"/>
        <w:tblLayout w:type="fixed"/>
        <w:tblLook w:val="01E0" w:firstRow="1" w:lastRow="1" w:firstColumn="1" w:lastColumn="1" w:noHBand="0" w:noVBand="0"/>
      </w:tblPr>
      <w:tblGrid>
        <w:gridCol w:w="1645"/>
        <w:gridCol w:w="66"/>
        <w:gridCol w:w="226"/>
        <w:gridCol w:w="81"/>
        <w:gridCol w:w="222"/>
        <w:gridCol w:w="85"/>
        <w:gridCol w:w="218"/>
        <w:gridCol w:w="89"/>
        <w:gridCol w:w="214"/>
        <w:gridCol w:w="93"/>
        <w:gridCol w:w="210"/>
        <w:gridCol w:w="97"/>
        <w:gridCol w:w="207"/>
        <w:gridCol w:w="101"/>
        <w:gridCol w:w="202"/>
        <w:gridCol w:w="105"/>
        <w:gridCol w:w="199"/>
        <w:gridCol w:w="108"/>
        <w:gridCol w:w="196"/>
        <w:gridCol w:w="111"/>
        <w:gridCol w:w="193"/>
        <w:gridCol w:w="10"/>
        <w:gridCol w:w="104"/>
        <w:gridCol w:w="190"/>
        <w:gridCol w:w="117"/>
        <w:gridCol w:w="188"/>
        <w:gridCol w:w="120"/>
        <w:gridCol w:w="184"/>
        <w:gridCol w:w="123"/>
        <w:gridCol w:w="181"/>
        <w:gridCol w:w="126"/>
        <w:gridCol w:w="179"/>
        <w:gridCol w:w="128"/>
        <w:gridCol w:w="176"/>
        <w:gridCol w:w="131"/>
        <w:gridCol w:w="173"/>
        <w:gridCol w:w="134"/>
        <w:gridCol w:w="171"/>
        <w:gridCol w:w="137"/>
        <w:gridCol w:w="168"/>
        <w:gridCol w:w="139"/>
        <w:gridCol w:w="165"/>
        <w:gridCol w:w="142"/>
        <w:gridCol w:w="162"/>
        <w:gridCol w:w="145"/>
        <w:gridCol w:w="259"/>
        <w:gridCol w:w="39"/>
        <w:gridCol w:w="9"/>
        <w:gridCol w:w="314"/>
        <w:gridCol w:w="362"/>
        <w:gridCol w:w="362"/>
        <w:gridCol w:w="362"/>
        <w:gridCol w:w="362"/>
        <w:gridCol w:w="362"/>
        <w:gridCol w:w="362"/>
        <w:gridCol w:w="362"/>
        <w:gridCol w:w="362"/>
        <w:gridCol w:w="362"/>
      </w:tblGrid>
      <w:tr w:rsidR="00CD32F2" w:rsidRPr="003619C7" w14:paraId="4672B602"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675BC3C8" w14:textId="77777777" w:rsidR="00CD32F2" w:rsidRPr="003619C7" w:rsidRDefault="00CD32F2" w:rsidP="00CD32F2">
            <w:pPr>
              <w:spacing w:after="0"/>
              <w:rPr>
                <w:rFonts w:cs="Arial"/>
                <w:b/>
                <w:sz w:val="20"/>
                <w:szCs w:val="20"/>
              </w:rPr>
            </w:pPr>
            <w:r w:rsidRPr="003619C7">
              <w:rPr>
                <w:rFonts w:cs="Arial"/>
                <w:b/>
                <w:sz w:val="20"/>
                <w:szCs w:val="20"/>
              </w:rPr>
              <w:t xml:space="preserve">1.- INFORMACIÓN DEL OPERADOR </w:t>
            </w:r>
          </w:p>
        </w:tc>
      </w:tr>
      <w:tr w:rsidR="00CD32F2" w:rsidRPr="003619C7" w14:paraId="60020488" w14:textId="77777777" w:rsidTr="00CD32F2">
        <w:trPr>
          <w:gridAfter w:val="9"/>
          <w:wAfter w:w="3258" w:type="dxa"/>
        </w:trPr>
        <w:tc>
          <w:tcPr>
            <w:tcW w:w="1645" w:type="dxa"/>
            <w:shd w:val="clear" w:color="auto" w:fill="auto"/>
            <w:vAlign w:val="center"/>
          </w:tcPr>
          <w:p w14:paraId="39BD4936" w14:textId="77777777" w:rsidR="00CD32F2" w:rsidRPr="003619C7" w:rsidRDefault="00CD32F2" w:rsidP="00CD32F2">
            <w:pPr>
              <w:spacing w:after="0"/>
              <w:rPr>
                <w:rFonts w:ascii="Arial" w:hAnsi="Arial" w:cs="Arial"/>
                <w:sz w:val="20"/>
                <w:szCs w:val="20"/>
              </w:rPr>
            </w:pPr>
          </w:p>
        </w:tc>
        <w:tc>
          <w:tcPr>
            <w:tcW w:w="292" w:type="dxa"/>
            <w:gridSpan w:val="2"/>
            <w:tcMar>
              <w:left w:w="0" w:type="dxa"/>
              <w:right w:w="0" w:type="dxa"/>
            </w:tcMar>
            <w:vAlign w:val="center"/>
          </w:tcPr>
          <w:p w14:paraId="2DAE7855"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194B14F2"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706F4700"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7803C8F4"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44411F84"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162F3EE"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1C34B74C"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D689D2D"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1629487"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5DE8B5F7" w14:textId="77777777" w:rsidR="00CD32F2" w:rsidRPr="003619C7" w:rsidRDefault="00CD32F2" w:rsidP="00CD32F2">
            <w:pPr>
              <w:spacing w:after="0"/>
              <w:jc w:val="center"/>
              <w:rPr>
                <w:rFonts w:ascii="Arial" w:hAnsi="Arial" w:cs="Arial"/>
                <w:sz w:val="20"/>
                <w:szCs w:val="20"/>
              </w:rPr>
            </w:pPr>
          </w:p>
        </w:tc>
        <w:tc>
          <w:tcPr>
            <w:tcW w:w="304" w:type="dxa"/>
            <w:gridSpan w:val="3"/>
            <w:vAlign w:val="center"/>
          </w:tcPr>
          <w:p w14:paraId="4399A40A"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7836EF44"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6E86098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7284368"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4EAEABA5"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DFBC1FE"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5E4DFA13"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707F8BB5"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681F92AA"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E4A83F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BB5460A" w14:textId="77777777" w:rsidR="00CD32F2" w:rsidRPr="003619C7" w:rsidRDefault="00CD32F2" w:rsidP="00CD32F2">
            <w:pPr>
              <w:spacing w:after="0"/>
              <w:jc w:val="center"/>
              <w:rPr>
                <w:rFonts w:ascii="Arial" w:hAnsi="Arial" w:cs="Arial"/>
                <w:sz w:val="20"/>
                <w:szCs w:val="20"/>
              </w:rPr>
            </w:pPr>
          </w:p>
        </w:tc>
        <w:tc>
          <w:tcPr>
            <w:tcW w:w="443" w:type="dxa"/>
            <w:gridSpan w:val="3"/>
            <w:vAlign w:val="center"/>
          </w:tcPr>
          <w:p w14:paraId="644CC705" w14:textId="77777777" w:rsidR="00CD32F2" w:rsidRPr="003619C7" w:rsidRDefault="00CD32F2" w:rsidP="00CD32F2">
            <w:pPr>
              <w:spacing w:after="0"/>
              <w:jc w:val="center"/>
              <w:rPr>
                <w:rFonts w:ascii="Arial" w:hAnsi="Arial" w:cs="Arial"/>
                <w:sz w:val="20"/>
                <w:szCs w:val="20"/>
              </w:rPr>
            </w:pPr>
          </w:p>
        </w:tc>
        <w:tc>
          <w:tcPr>
            <w:tcW w:w="323" w:type="dxa"/>
            <w:gridSpan w:val="2"/>
            <w:vAlign w:val="center"/>
          </w:tcPr>
          <w:p w14:paraId="707BFF67" w14:textId="77777777" w:rsidR="00CD32F2" w:rsidRPr="003619C7" w:rsidRDefault="00CD32F2" w:rsidP="00CD32F2">
            <w:pPr>
              <w:spacing w:after="0"/>
              <w:jc w:val="center"/>
              <w:rPr>
                <w:rFonts w:ascii="Arial" w:hAnsi="Arial" w:cs="Arial"/>
                <w:sz w:val="20"/>
                <w:szCs w:val="20"/>
              </w:rPr>
            </w:pPr>
          </w:p>
        </w:tc>
      </w:tr>
      <w:tr w:rsidR="00CD32F2" w:rsidRPr="003619C7" w14:paraId="0811A257" w14:textId="77777777" w:rsidTr="00CD32F2">
        <w:trPr>
          <w:gridAfter w:val="9"/>
          <w:wAfter w:w="3258" w:type="dxa"/>
          <w:trHeight w:val="437"/>
        </w:trPr>
        <w:tc>
          <w:tcPr>
            <w:tcW w:w="1645" w:type="dxa"/>
            <w:vAlign w:val="center"/>
          </w:tcPr>
          <w:p w14:paraId="4874C7D2" w14:textId="77777777" w:rsidR="00CD32F2" w:rsidRPr="003619C7" w:rsidRDefault="00CD32F2" w:rsidP="00CD32F2">
            <w:pPr>
              <w:spacing w:after="0"/>
              <w:rPr>
                <w:rFonts w:cs="Arial"/>
                <w:sz w:val="16"/>
                <w:szCs w:val="16"/>
              </w:rPr>
            </w:pPr>
            <w:r w:rsidRPr="003619C7">
              <w:rPr>
                <w:rFonts w:cs="Arial"/>
                <w:sz w:val="16"/>
                <w:szCs w:val="16"/>
              </w:rPr>
              <w:t>Nombre o razón social</w:t>
            </w:r>
          </w:p>
        </w:tc>
        <w:tc>
          <w:tcPr>
            <w:tcW w:w="6814" w:type="dxa"/>
            <w:gridSpan w:val="46"/>
            <w:tcBorders>
              <w:bottom w:val="single" w:sz="4" w:space="0" w:color="auto"/>
            </w:tcBorders>
            <w:tcMar>
              <w:left w:w="0" w:type="dxa"/>
              <w:right w:w="0" w:type="dxa"/>
            </w:tcMar>
            <w:vAlign w:val="center"/>
          </w:tcPr>
          <w:p w14:paraId="4322AB24" w14:textId="77777777" w:rsidR="00CD32F2" w:rsidRPr="003619C7" w:rsidRDefault="00CD32F2" w:rsidP="00CD32F2">
            <w:pPr>
              <w:spacing w:after="0"/>
              <w:rPr>
                <w:rFonts w:cs="Arial"/>
                <w:sz w:val="16"/>
                <w:szCs w:val="16"/>
              </w:rPr>
            </w:pPr>
          </w:p>
        </w:tc>
        <w:tc>
          <w:tcPr>
            <w:tcW w:w="323" w:type="dxa"/>
            <w:gridSpan w:val="2"/>
            <w:vAlign w:val="center"/>
          </w:tcPr>
          <w:p w14:paraId="240C547A" w14:textId="77777777" w:rsidR="00CD32F2" w:rsidRPr="003619C7" w:rsidRDefault="00CD32F2" w:rsidP="00CD32F2">
            <w:pPr>
              <w:spacing w:after="0"/>
              <w:jc w:val="center"/>
              <w:rPr>
                <w:rFonts w:cs="Arial"/>
                <w:sz w:val="16"/>
                <w:szCs w:val="16"/>
              </w:rPr>
            </w:pPr>
          </w:p>
        </w:tc>
      </w:tr>
      <w:tr w:rsidR="00CD32F2" w:rsidRPr="003619C7" w14:paraId="0C2F8F6E" w14:textId="77777777" w:rsidTr="00CD32F2">
        <w:trPr>
          <w:gridAfter w:val="9"/>
          <w:wAfter w:w="3258" w:type="dxa"/>
        </w:trPr>
        <w:tc>
          <w:tcPr>
            <w:tcW w:w="1645" w:type="dxa"/>
            <w:vAlign w:val="center"/>
          </w:tcPr>
          <w:p w14:paraId="278DAB2A" w14:textId="77777777" w:rsidR="00CD32F2" w:rsidRPr="003619C7" w:rsidRDefault="00CD32F2" w:rsidP="00CD32F2">
            <w:pPr>
              <w:spacing w:after="0"/>
              <w:rPr>
                <w:rFonts w:cs="Arial"/>
                <w:sz w:val="16"/>
                <w:szCs w:val="16"/>
              </w:rPr>
            </w:pPr>
          </w:p>
        </w:tc>
        <w:tc>
          <w:tcPr>
            <w:tcW w:w="292" w:type="dxa"/>
            <w:gridSpan w:val="2"/>
            <w:tcBorders>
              <w:top w:val="single" w:sz="4" w:space="0" w:color="auto"/>
              <w:bottom w:val="single" w:sz="4" w:space="0" w:color="auto"/>
            </w:tcBorders>
            <w:tcMar>
              <w:left w:w="0" w:type="dxa"/>
              <w:right w:w="0" w:type="dxa"/>
            </w:tcMar>
            <w:vAlign w:val="center"/>
          </w:tcPr>
          <w:p w14:paraId="00EC2FA5"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7FEC880E"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302C8D5B"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38379C46"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4872F675"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bottom w:val="single" w:sz="4" w:space="0" w:color="auto"/>
            </w:tcBorders>
            <w:vAlign w:val="center"/>
          </w:tcPr>
          <w:p w14:paraId="7D65B5D9"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bottom w:val="single" w:sz="4" w:space="0" w:color="auto"/>
            </w:tcBorders>
            <w:vAlign w:val="center"/>
          </w:tcPr>
          <w:p w14:paraId="41FE53B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bottom w:val="single" w:sz="4" w:space="0" w:color="auto"/>
            </w:tcBorders>
            <w:vAlign w:val="center"/>
          </w:tcPr>
          <w:p w14:paraId="54DFA16C"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2240A0AD"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bottom w:val="single" w:sz="4" w:space="0" w:color="auto"/>
            </w:tcBorders>
            <w:vAlign w:val="center"/>
          </w:tcPr>
          <w:p w14:paraId="2460CAAA" w14:textId="77777777" w:rsidR="00CD32F2" w:rsidRPr="003619C7" w:rsidRDefault="00CD32F2" w:rsidP="00CD32F2">
            <w:pPr>
              <w:spacing w:after="0"/>
              <w:jc w:val="center"/>
              <w:rPr>
                <w:rFonts w:cs="Arial"/>
                <w:sz w:val="16"/>
                <w:szCs w:val="16"/>
              </w:rPr>
            </w:pPr>
          </w:p>
        </w:tc>
        <w:tc>
          <w:tcPr>
            <w:tcW w:w="304" w:type="dxa"/>
            <w:gridSpan w:val="3"/>
            <w:tcBorders>
              <w:top w:val="single" w:sz="4" w:space="0" w:color="auto"/>
            </w:tcBorders>
            <w:vAlign w:val="center"/>
          </w:tcPr>
          <w:p w14:paraId="304BAFFA"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62AAE9F4"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51DE1134"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4F46D061"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6AB506EE"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3DD7D5AB"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1C2CC89B"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7D18A0B8"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34DABED0"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46D6F0BA"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3EDDEE21" w14:textId="77777777" w:rsidR="00CD32F2" w:rsidRPr="003619C7" w:rsidRDefault="00CD32F2" w:rsidP="00CD32F2">
            <w:pPr>
              <w:spacing w:after="0"/>
              <w:jc w:val="center"/>
              <w:rPr>
                <w:rFonts w:cs="Arial"/>
                <w:sz w:val="16"/>
                <w:szCs w:val="16"/>
              </w:rPr>
            </w:pPr>
          </w:p>
        </w:tc>
        <w:tc>
          <w:tcPr>
            <w:tcW w:w="443" w:type="dxa"/>
            <w:gridSpan w:val="3"/>
            <w:tcBorders>
              <w:top w:val="single" w:sz="4" w:space="0" w:color="auto"/>
            </w:tcBorders>
            <w:vAlign w:val="center"/>
          </w:tcPr>
          <w:p w14:paraId="63054AAB" w14:textId="77777777" w:rsidR="00CD32F2" w:rsidRPr="003619C7" w:rsidRDefault="00CD32F2" w:rsidP="00CD32F2">
            <w:pPr>
              <w:spacing w:after="0"/>
              <w:jc w:val="center"/>
              <w:rPr>
                <w:rFonts w:cs="Arial"/>
                <w:sz w:val="16"/>
                <w:szCs w:val="16"/>
              </w:rPr>
            </w:pPr>
          </w:p>
        </w:tc>
        <w:tc>
          <w:tcPr>
            <w:tcW w:w="323" w:type="dxa"/>
            <w:gridSpan w:val="2"/>
            <w:vAlign w:val="center"/>
          </w:tcPr>
          <w:p w14:paraId="5D0E646D" w14:textId="77777777" w:rsidR="00CD32F2" w:rsidRPr="003619C7" w:rsidRDefault="00CD32F2" w:rsidP="00CD32F2">
            <w:pPr>
              <w:spacing w:after="0"/>
              <w:jc w:val="center"/>
              <w:rPr>
                <w:rFonts w:cs="Arial"/>
                <w:sz w:val="16"/>
                <w:szCs w:val="16"/>
              </w:rPr>
            </w:pPr>
          </w:p>
        </w:tc>
      </w:tr>
      <w:tr w:rsidR="00CD32F2" w:rsidRPr="003619C7" w14:paraId="11E1957D" w14:textId="77777777" w:rsidTr="00CD32F2">
        <w:trPr>
          <w:gridAfter w:val="9"/>
          <w:wAfter w:w="3258" w:type="dxa"/>
          <w:trHeight w:val="331"/>
        </w:trPr>
        <w:tc>
          <w:tcPr>
            <w:tcW w:w="1645" w:type="dxa"/>
            <w:tcBorders>
              <w:right w:val="single" w:sz="4" w:space="0" w:color="auto"/>
            </w:tcBorders>
            <w:vAlign w:val="center"/>
          </w:tcPr>
          <w:p w14:paraId="179E1CAC" w14:textId="77777777" w:rsidR="00CD32F2" w:rsidRPr="003619C7" w:rsidRDefault="00CD32F2" w:rsidP="00CD32F2">
            <w:pPr>
              <w:spacing w:after="0"/>
              <w:rPr>
                <w:rFonts w:cs="Arial"/>
                <w:sz w:val="16"/>
                <w:szCs w:val="16"/>
              </w:rPr>
            </w:pPr>
            <w:r w:rsidRPr="003619C7">
              <w:rPr>
                <w:rFonts w:cs="Arial"/>
                <w:sz w:val="16"/>
                <w:szCs w:val="16"/>
              </w:rPr>
              <w:t>Rut</w:t>
            </w:r>
          </w:p>
        </w:tc>
        <w:tc>
          <w:tcPr>
            <w:tcW w:w="29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BE9E52"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56CC6D3B"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7B87482C"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0FE8B4BA"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6D69F70B"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15375909"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075F6173"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712A2E93" w14:textId="77777777" w:rsidR="00CD32F2" w:rsidRPr="003619C7" w:rsidRDefault="00CD32F2" w:rsidP="00CD32F2">
            <w:pPr>
              <w:spacing w:after="0"/>
              <w:jc w:val="center"/>
              <w:rPr>
                <w:rFonts w:cs="Arial"/>
                <w:sz w:val="16"/>
                <w:szCs w:val="16"/>
              </w:rPr>
            </w:pPr>
          </w:p>
        </w:tc>
        <w:tc>
          <w:tcPr>
            <w:tcW w:w="304" w:type="dxa"/>
            <w:gridSpan w:val="2"/>
            <w:tcBorders>
              <w:left w:val="single" w:sz="4" w:space="0" w:color="auto"/>
              <w:right w:val="single" w:sz="4" w:space="0" w:color="auto"/>
            </w:tcBorders>
            <w:vAlign w:val="center"/>
          </w:tcPr>
          <w:p w14:paraId="7A49A746"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76A31B97" w14:textId="77777777" w:rsidR="00CD32F2" w:rsidRPr="003619C7" w:rsidRDefault="00CD32F2" w:rsidP="00CD32F2">
            <w:pPr>
              <w:spacing w:after="0"/>
              <w:jc w:val="center"/>
              <w:rPr>
                <w:rFonts w:cs="Arial"/>
                <w:sz w:val="16"/>
                <w:szCs w:val="16"/>
              </w:rPr>
            </w:pPr>
          </w:p>
        </w:tc>
        <w:tc>
          <w:tcPr>
            <w:tcW w:w="304" w:type="dxa"/>
            <w:gridSpan w:val="3"/>
            <w:tcBorders>
              <w:left w:val="single" w:sz="4" w:space="0" w:color="auto"/>
            </w:tcBorders>
            <w:vAlign w:val="center"/>
          </w:tcPr>
          <w:p w14:paraId="6A667719" w14:textId="77777777" w:rsidR="00CD32F2" w:rsidRPr="003619C7" w:rsidRDefault="00CD32F2" w:rsidP="00CD32F2">
            <w:pPr>
              <w:spacing w:after="0"/>
              <w:jc w:val="center"/>
              <w:rPr>
                <w:rFonts w:cs="Arial"/>
                <w:sz w:val="16"/>
                <w:szCs w:val="16"/>
              </w:rPr>
            </w:pPr>
          </w:p>
        </w:tc>
        <w:tc>
          <w:tcPr>
            <w:tcW w:w="305" w:type="dxa"/>
            <w:gridSpan w:val="2"/>
            <w:vAlign w:val="center"/>
          </w:tcPr>
          <w:p w14:paraId="77F3F509" w14:textId="77777777" w:rsidR="00CD32F2" w:rsidRPr="003619C7" w:rsidRDefault="00CD32F2" w:rsidP="00CD32F2">
            <w:pPr>
              <w:spacing w:after="0"/>
              <w:jc w:val="center"/>
              <w:rPr>
                <w:rFonts w:cs="Arial"/>
                <w:sz w:val="16"/>
                <w:szCs w:val="16"/>
              </w:rPr>
            </w:pPr>
          </w:p>
        </w:tc>
        <w:tc>
          <w:tcPr>
            <w:tcW w:w="304" w:type="dxa"/>
            <w:gridSpan w:val="2"/>
            <w:vAlign w:val="center"/>
          </w:tcPr>
          <w:p w14:paraId="650C5D3E" w14:textId="77777777" w:rsidR="00CD32F2" w:rsidRPr="003619C7" w:rsidRDefault="00CD32F2" w:rsidP="00CD32F2">
            <w:pPr>
              <w:spacing w:after="0"/>
              <w:jc w:val="center"/>
              <w:rPr>
                <w:rFonts w:cs="Arial"/>
                <w:sz w:val="16"/>
                <w:szCs w:val="16"/>
              </w:rPr>
            </w:pPr>
          </w:p>
        </w:tc>
        <w:tc>
          <w:tcPr>
            <w:tcW w:w="304" w:type="dxa"/>
            <w:gridSpan w:val="2"/>
            <w:vAlign w:val="center"/>
          </w:tcPr>
          <w:p w14:paraId="266200D8" w14:textId="77777777" w:rsidR="00CD32F2" w:rsidRPr="003619C7" w:rsidRDefault="00CD32F2" w:rsidP="00CD32F2">
            <w:pPr>
              <w:spacing w:after="0"/>
              <w:jc w:val="center"/>
              <w:rPr>
                <w:rFonts w:cs="Arial"/>
                <w:sz w:val="16"/>
                <w:szCs w:val="16"/>
              </w:rPr>
            </w:pPr>
          </w:p>
        </w:tc>
        <w:tc>
          <w:tcPr>
            <w:tcW w:w="305" w:type="dxa"/>
            <w:gridSpan w:val="2"/>
            <w:vAlign w:val="center"/>
          </w:tcPr>
          <w:p w14:paraId="18C738D6" w14:textId="77777777" w:rsidR="00CD32F2" w:rsidRPr="003619C7" w:rsidRDefault="00CD32F2" w:rsidP="00CD32F2">
            <w:pPr>
              <w:spacing w:after="0"/>
              <w:jc w:val="center"/>
              <w:rPr>
                <w:rFonts w:cs="Arial"/>
                <w:sz w:val="16"/>
                <w:szCs w:val="16"/>
              </w:rPr>
            </w:pPr>
          </w:p>
        </w:tc>
        <w:tc>
          <w:tcPr>
            <w:tcW w:w="304" w:type="dxa"/>
            <w:gridSpan w:val="2"/>
            <w:vAlign w:val="center"/>
          </w:tcPr>
          <w:p w14:paraId="2DDC1F78" w14:textId="77777777" w:rsidR="00CD32F2" w:rsidRPr="003619C7" w:rsidRDefault="00CD32F2" w:rsidP="00CD32F2">
            <w:pPr>
              <w:spacing w:after="0"/>
              <w:jc w:val="center"/>
              <w:rPr>
                <w:rFonts w:cs="Arial"/>
                <w:sz w:val="16"/>
                <w:szCs w:val="16"/>
              </w:rPr>
            </w:pPr>
          </w:p>
        </w:tc>
        <w:tc>
          <w:tcPr>
            <w:tcW w:w="304" w:type="dxa"/>
            <w:gridSpan w:val="2"/>
            <w:vAlign w:val="center"/>
          </w:tcPr>
          <w:p w14:paraId="70AFFB22" w14:textId="77777777" w:rsidR="00CD32F2" w:rsidRPr="003619C7" w:rsidRDefault="00CD32F2" w:rsidP="00CD32F2">
            <w:pPr>
              <w:spacing w:after="0"/>
              <w:jc w:val="center"/>
              <w:rPr>
                <w:rFonts w:cs="Arial"/>
                <w:sz w:val="16"/>
                <w:szCs w:val="16"/>
              </w:rPr>
            </w:pPr>
          </w:p>
        </w:tc>
        <w:tc>
          <w:tcPr>
            <w:tcW w:w="305" w:type="dxa"/>
            <w:gridSpan w:val="2"/>
            <w:vAlign w:val="center"/>
          </w:tcPr>
          <w:p w14:paraId="2A423E90" w14:textId="77777777" w:rsidR="00CD32F2" w:rsidRPr="003619C7" w:rsidRDefault="00CD32F2" w:rsidP="00CD32F2">
            <w:pPr>
              <w:spacing w:after="0"/>
              <w:jc w:val="center"/>
              <w:rPr>
                <w:rFonts w:cs="Arial"/>
                <w:sz w:val="16"/>
                <w:szCs w:val="16"/>
              </w:rPr>
            </w:pPr>
          </w:p>
        </w:tc>
        <w:tc>
          <w:tcPr>
            <w:tcW w:w="305" w:type="dxa"/>
            <w:gridSpan w:val="2"/>
            <w:vAlign w:val="center"/>
          </w:tcPr>
          <w:p w14:paraId="4A66F3DA" w14:textId="77777777" w:rsidR="00CD32F2" w:rsidRPr="003619C7" w:rsidRDefault="00CD32F2" w:rsidP="00CD32F2">
            <w:pPr>
              <w:spacing w:after="0"/>
              <w:jc w:val="center"/>
              <w:rPr>
                <w:rFonts w:cs="Arial"/>
                <w:sz w:val="16"/>
                <w:szCs w:val="16"/>
              </w:rPr>
            </w:pPr>
          </w:p>
        </w:tc>
        <w:tc>
          <w:tcPr>
            <w:tcW w:w="304" w:type="dxa"/>
            <w:gridSpan w:val="2"/>
            <w:vAlign w:val="center"/>
          </w:tcPr>
          <w:p w14:paraId="6AA5CE5B" w14:textId="77777777" w:rsidR="00CD32F2" w:rsidRPr="003619C7" w:rsidRDefault="00CD32F2" w:rsidP="00CD32F2">
            <w:pPr>
              <w:spacing w:after="0"/>
              <w:jc w:val="center"/>
              <w:rPr>
                <w:rFonts w:cs="Arial"/>
                <w:sz w:val="16"/>
                <w:szCs w:val="16"/>
              </w:rPr>
            </w:pPr>
          </w:p>
        </w:tc>
        <w:tc>
          <w:tcPr>
            <w:tcW w:w="304" w:type="dxa"/>
            <w:gridSpan w:val="2"/>
            <w:vAlign w:val="center"/>
          </w:tcPr>
          <w:p w14:paraId="75EA62EE" w14:textId="77777777" w:rsidR="00CD32F2" w:rsidRPr="003619C7" w:rsidRDefault="00CD32F2" w:rsidP="00CD32F2">
            <w:pPr>
              <w:spacing w:after="0"/>
              <w:jc w:val="center"/>
              <w:rPr>
                <w:rFonts w:cs="Arial"/>
                <w:sz w:val="16"/>
                <w:szCs w:val="16"/>
              </w:rPr>
            </w:pPr>
          </w:p>
        </w:tc>
        <w:tc>
          <w:tcPr>
            <w:tcW w:w="443" w:type="dxa"/>
            <w:gridSpan w:val="3"/>
            <w:vAlign w:val="center"/>
          </w:tcPr>
          <w:p w14:paraId="3BE2378D" w14:textId="77777777" w:rsidR="00CD32F2" w:rsidRPr="003619C7" w:rsidRDefault="00CD32F2" w:rsidP="00CD32F2">
            <w:pPr>
              <w:spacing w:after="0"/>
              <w:jc w:val="center"/>
              <w:rPr>
                <w:rFonts w:cs="Arial"/>
                <w:sz w:val="16"/>
                <w:szCs w:val="16"/>
              </w:rPr>
            </w:pPr>
          </w:p>
        </w:tc>
        <w:tc>
          <w:tcPr>
            <w:tcW w:w="323" w:type="dxa"/>
            <w:gridSpan w:val="2"/>
            <w:vAlign w:val="center"/>
          </w:tcPr>
          <w:p w14:paraId="7079F60F" w14:textId="77777777" w:rsidR="00CD32F2" w:rsidRPr="003619C7" w:rsidRDefault="00CD32F2" w:rsidP="00CD32F2">
            <w:pPr>
              <w:spacing w:after="0"/>
              <w:jc w:val="center"/>
              <w:rPr>
                <w:rFonts w:cs="Arial"/>
                <w:sz w:val="16"/>
                <w:szCs w:val="16"/>
              </w:rPr>
            </w:pPr>
          </w:p>
        </w:tc>
      </w:tr>
      <w:tr w:rsidR="00CD32F2" w:rsidRPr="003619C7" w14:paraId="5C0D5793" w14:textId="77777777" w:rsidTr="00CD32F2">
        <w:trPr>
          <w:gridAfter w:val="9"/>
          <w:wAfter w:w="3258" w:type="dxa"/>
        </w:trPr>
        <w:tc>
          <w:tcPr>
            <w:tcW w:w="1645" w:type="dxa"/>
            <w:vAlign w:val="center"/>
          </w:tcPr>
          <w:p w14:paraId="16308F97" w14:textId="77777777" w:rsidR="00CD32F2" w:rsidRPr="003619C7" w:rsidRDefault="00CD32F2" w:rsidP="00CD32F2">
            <w:pPr>
              <w:spacing w:after="0"/>
              <w:rPr>
                <w:rFonts w:cs="Arial"/>
                <w:sz w:val="16"/>
                <w:szCs w:val="16"/>
              </w:rPr>
            </w:pPr>
          </w:p>
        </w:tc>
        <w:tc>
          <w:tcPr>
            <w:tcW w:w="292" w:type="dxa"/>
            <w:gridSpan w:val="2"/>
            <w:tcBorders>
              <w:top w:val="single" w:sz="4" w:space="0" w:color="auto"/>
            </w:tcBorders>
            <w:tcMar>
              <w:left w:w="0" w:type="dxa"/>
              <w:right w:w="0" w:type="dxa"/>
            </w:tcMar>
            <w:vAlign w:val="center"/>
          </w:tcPr>
          <w:p w14:paraId="600149A7"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2C73758B"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64712239"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633ABE8B"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5FACD288"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41584CD"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48945456"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D7432FE" w14:textId="77777777" w:rsidR="00CD32F2" w:rsidRPr="003619C7" w:rsidRDefault="00CD32F2" w:rsidP="00CD32F2">
            <w:pPr>
              <w:spacing w:after="0"/>
              <w:rPr>
                <w:rFonts w:cs="Arial"/>
                <w:sz w:val="16"/>
                <w:szCs w:val="16"/>
              </w:rPr>
            </w:pPr>
          </w:p>
        </w:tc>
        <w:tc>
          <w:tcPr>
            <w:tcW w:w="304" w:type="dxa"/>
            <w:gridSpan w:val="2"/>
            <w:vAlign w:val="center"/>
          </w:tcPr>
          <w:p w14:paraId="6DD52C9D"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261D6412" w14:textId="77777777" w:rsidR="00CD32F2" w:rsidRPr="003619C7" w:rsidRDefault="00CD32F2" w:rsidP="00CD32F2">
            <w:pPr>
              <w:spacing w:after="0"/>
              <w:rPr>
                <w:rFonts w:cs="Arial"/>
                <w:sz w:val="16"/>
                <w:szCs w:val="16"/>
              </w:rPr>
            </w:pPr>
          </w:p>
        </w:tc>
        <w:tc>
          <w:tcPr>
            <w:tcW w:w="304" w:type="dxa"/>
            <w:gridSpan w:val="3"/>
            <w:vAlign w:val="center"/>
          </w:tcPr>
          <w:p w14:paraId="5094C2B5" w14:textId="77777777" w:rsidR="00CD32F2" w:rsidRPr="003619C7" w:rsidRDefault="00CD32F2" w:rsidP="00CD32F2">
            <w:pPr>
              <w:spacing w:after="0"/>
              <w:rPr>
                <w:rFonts w:cs="Arial"/>
                <w:sz w:val="16"/>
                <w:szCs w:val="16"/>
              </w:rPr>
            </w:pPr>
          </w:p>
        </w:tc>
        <w:tc>
          <w:tcPr>
            <w:tcW w:w="305" w:type="dxa"/>
            <w:gridSpan w:val="2"/>
            <w:vAlign w:val="center"/>
          </w:tcPr>
          <w:p w14:paraId="75FE6E1F" w14:textId="77777777" w:rsidR="00CD32F2" w:rsidRPr="003619C7" w:rsidRDefault="00CD32F2" w:rsidP="00CD32F2">
            <w:pPr>
              <w:spacing w:after="0"/>
              <w:rPr>
                <w:rFonts w:cs="Arial"/>
                <w:sz w:val="16"/>
                <w:szCs w:val="16"/>
              </w:rPr>
            </w:pPr>
          </w:p>
        </w:tc>
        <w:tc>
          <w:tcPr>
            <w:tcW w:w="304" w:type="dxa"/>
            <w:gridSpan w:val="2"/>
            <w:vAlign w:val="center"/>
          </w:tcPr>
          <w:p w14:paraId="3CD38955" w14:textId="77777777" w:rsidR="00CD32F2" w:rsidRPr="003619C7" w:rsidRDefault="00CD32F2" w:rsidP="00CD32F2">
            <w:pPr>
              <w:spacing w:after="0"/>
              <w:rPr>
                <w:rFonts w:cs="Arial"/>
                <w:sz w:val="16"/>
                <w:szCs w:val="16"/>
              </w:rPr>
            </w:pPr>
          </w:p>
        </w:tc>
        <w:tc>
          <w:tcPr>
            <w:tcW w:w="304" w:type="dxa"/>
            <w:gridSpan w:val="2"/>
            <w:vAlign w:val="center"/>
          </w:tcPr>
          <w:p w14:paraId="1A485547" w14:textId="77777777" w:rsidR="00CD32F2" w:rsidRPr="003619C7" w:rsidRDefault="00CD32F2" w:rsidP="00CD32F2">
            <w:pPr>
              <w:spacing w:after="0"/>
              <w:rPr>
                <w:rFonts w:cs="Arial"/>
                <w:sz w:val="16"/>
                <w:szCs w:val="16"/>
              </w:rPr>
            </w:pPr>
          </w:p>
        </w:tc>
        <w:tc>
          <w:tcPr>
            <w:tcW w:w="305" w:type="dxa"/>
            <w:gridSpan w:val="2"/>
            <w:vAlign w:val="center"/>
          </w:tcPr>
          <w:p w14:paraId="63FC3EA3" w14:textId="77777777" w:rsidR="00CD32F2" w:rsidRPr="003619C7" w:rsidRDefault="00CD32F2" w:rsidP="00CD32F2">
            <w:pPr>
              <w:spacing w:after="0"/>
              <w:rPr>
                <w:rFonts w:cs="Arial"/>
                <w:sz w:val="16"/>
                <w:szCs w:val="16"/>
              </w:rPr>
            </w:pPr>
          </w:p>
        </w:tc>
        <w:tc>
          <w:tcPr>
            <w:tcW w:w="304" w:type="dxa"/>
            <w:gridSpan w:val="2"/>
            <w:vAlign w:val="center"/>
          </w:tcPr>
          <w:p w14:paraId="5EFBD5BE" w14:textId="77777777" w:rsidR="00CD32F2" w:rsidRPr="003619C7" w:rsidRDefault="00CD32F2" w:rsidP="00CD32F2">
            <w:pPr>
              <w:spacing w:after="0"/>
              <w:rPr>
                <w:rFonts w:cs="Arial"/>
                <w:sz w:val="16"/>
                <w:szCs w:val="16"/>
              </w:rPr>
            </w:pPr>
          </w:p>
        </w:tc>
        <w:tc>
          <w:tcPr>
            <w:tcW w:w="304" w:type="dxa"/>
            <w:gridSpan w:val="2"/>
            <w:vAlign w:val="center"/>
          </w:tcPr>
          <w:p w14:paraId="7E43D4C1" w14:textId="77777777" w:rsidR="00CD32F2" w:rsidRPr="003619C7" w:rsidRDefault="00CD32F2" w:rsidP="00CD32F2">
            <w:pPr>
              <w:spacing w:after="0"/>
              <w:rPr>
                <w:rFonts w:cs="Arial"/>
                <w:sz w:val="16"/>
                <w:szCs w:val="16"/>
              </w:rPr>
            </w:pPr>
          </w:p>
        </w:tc>
        <w:tc>
          <w:tcPr>
            <w:tcW w:w="305" w:type="dxa"/>
            <w:gridSpan w:val="2"/>
            <w:vAlign w:val="center"/>
          </w:tcPr>
          <w:p w14:paraId="0B45DE30" w14:textId="77777777" w:rsidR="00CD32F2" w:rsidRPr="003619C7" w:rsidRDefault="00CD32F2" w:rsidP="00CD32F2">
            <w:pPr>
              <w:spacing w:after="0"/>
              <w:rPr>
                <w:rFonts w:cs="Arial"/>
                <w:sz w:val="16"/>
                <w:szCs w:val="16"/>
              </w:rPr>
            </w:pPr>
          </w:p>
        </w:tc>
        <w:tc>
          <w:tcPr>
            <w:tcW w:w="305" w:type="dxa"/>
            <w:gridSpan w:val="2"/>
            <w:vAlign w:val="center"/>
          </w:tcPr>
          <w:p w14:paraId="12698479" w14:textId="77777777" w:rsidR="00CD32F2" w:rsidRPr="003619C7" w:rsidRDefault="00CD32F2" w:rsidP="00CD32F2">
            <w:pPr>
              <w:spacing w:after="0"/>
              <w:rPr>
                <w:rFonts w:cs="Arial"/>
                <w:sz w:val="16"/>
                <w:szCs w:val="16"/>
              </w:rPr>
            </w:pPr>
          </w:p>
        </w:tc>
        <w:tc>
          <w:tcPr>
            <w:tcW w:w="304" w:type="dxa"/>
            <w:gridSpan w:val="2"/>
            <w:vAlign w:val="center"/>
          </w:tcPr>
          <w:p w14:paraId="750BCFCC" w14:textId="77777777" w:rsidR="00CD32F2" w:rsidRPr="003619C7" w:rsidRDefault="00CD32F2" w:rsidP="00CD32F2">
            <w:pPr>
              <w:spacing w:after="0"/>
              <w:rPr>
                <w:rFonts w:cs="Arial"/>
                <w:sz w:val="16"/>
                <w:szCs w:val="16"/>
              </w:rPr>
            </w:pPr>
          </w:p>
        </w:tc>
        <w:tc>
          <w:tcPr>
            <w:tcW w:w="304" w:type="dxa"/>
            <w:gridSpan w:val="2"/>
            <w:vAlign w:val="center"/>
          </w:tcPr>
          <w:p w14:paraId="612FCE00" w14:textId="77777777" w:rsidR="00CD32F2" w:rsidRPr="003619C7" w:rsidRDefault="00CD32F2" w:rsidP="00CD32F2">
            <w:pPr>
              <w:spacing w:after="0"/>
              <w:rPr>
                <w:rFonts w:cs="Arial"/>
                <w:sz w:val="16"/>
                <w:szCs w:val="16"/>
              </w:rPr>
            </w:pPr>
          </w:p>
        </w:tc>
        <w:tc>
          <w:tcPr>
            <w:tcW w:w="443" w:type="dxa"/>
            <w:gridSpan w:val="3"/>
            <w:vAlign w:val="center"/>
          </w:tcPr>
          <w:p w14:paraId="01FED0D0" w14:textId="77777777" w:rsidR="00CD32F2" w:rsidRPr="003619C7" w:rsidRDefault="00CD32F2" w:rsidP="00CD32F2">
            <w:pPr>
              <w:spacing w:after="0"/>
              <w:rPr>
                <w:rFonts w:cs="Arial"/>
                <w:sz w:val="16"/>
                <w:szCs w:val="16"/>
              </w:rPr>
            </w:pPr>
          </w:p>
        </w:tc>
        <w:tc>
          <w:tcPr>
            <w:tcW w:w="323" w:type="dxa"/>
            <w:gridSpan w:val="2"/>
            <w:vAlign w:val="center"/>
          </w:tcPr>
          <w:p w14:paraId="279D63E0" w14:textId="77777777" w:rsidR="00CD32F2" w:rsidRPr="003619C7" w:rsidRDefault="00CD32F2" w:rsidP="00CD32F2">
            <w:pPr>
              <w:spacing w:after="0"/>
              <w:rPr>
                <w:rFonts w:cs="Arial"/>
                <w:sz w:val="16"/>
                <w:szCs w:val="16"/>
              </w:rPr>
            </w:pPr>
          </w:p>
        </w:tc>
      </w:tr>
      <w:tr w:rsidR="00CD32F2" w:rsidRPr="003619C7" w14:paraId="7B725673" w14:textId="77777777" w:rsidTr="00CD32F2">
        <w:trPr>
          <w:gridAfter w:val="9"/>
          <w:wAfter w:w="3258" w:type="dxa"/>
          <w:trHeight w:val="330"/>
        </w:trPr>
        <w:tc>
          <w:tcPr>
            <w:tcW w:w="1645" w:type="dxa"/>
            <w:vAlign w:val="center"/>
          </w:tcPr>
          <w:p w14:paraId="06E59306" w14:textId="77777777" w:rsidR="00CD32F2" w:rsidRPr="003619C7" w:rsidRDefault="00CD32F2" w:rsidP="00CD32F2">
            <w:pPr>
              <w:spacing w:after="0"/>
              <w:rPr>
                <w:rFonts w:cs="Arial"/>
                <w:sz w:val="16"/>
                <w:szCs w:val="16"/>
              </w:rPr>
            </w:pPr>
            <w:r w:rsidRPr="003619C7">
              <w:rPr>
                <w:rFonts w:cs="Arial"/>
                <w:sz w:val="16"/>
                <w:szCs w:val="16"/>
              </w:rPr>
              <w:t>Domicilio</w:t>
            </w:r>
          </w:p>
        </w:tc>
        <w:tc>
          <w:tcPr>
            <w:tcW w:w="6814" w:type="dxa"/>
            <w:gridSpan w:val="46"/>
            <w:tcBorders>
              <w:bottom w:val="single" w:sz="4" w:space="0" w:color="auto"/>
            </w:tcBorders>
            <w:tcMar>
              <w:left w:w="0" w:type="dxa"/>
              <w:right w:w="0" w:type="dxa"/>
            </w:tcMar>
            <w:vAlign w:val="center"/>
          </w:tcPr>
          <w:p w14:paraId="304600E2" w14:textId="77777777" w:rsidR="00CD32F2" w:rsidRPr="003619C7" w:rsidRDefault="00CD32F2" w:rsidP="00CD32F2">
            <w:pPr>
              <w:spacing w:after="0"/>
              <w:rPr>
                <w:rFonts w:cs="Arial"/>
                <w:sz w:val="16"/>
                <w:szCs w:val="16"/>
              </w:rPr>
            </w:pPr>
          </w:p>
        </w:tc>
        <w:tc>
          <w:tcPr>
            <w:tcW w:w="323" w:type="dxa"/>
            <w:gridSpan w:val="2"/>
            <w:vAlign w:val="center"/>
          </w:tcPr>
          <w:p w14:paraId="089C9E52" w14:textId="77777777" w:rsidR="00CD32F2" w:rsidRPr="003619C7" w:rsidRDefault="00CD32F2" w:rsidP="00CD32F2">
            <w:pPr>
              <w:spacing w:after="0"/>
              <w:jc w:val="center"/>
              <w:rPr>
                <w:rFonts w:cs="Arial"/>
                <w:sz w:val="16"/>
                <w:szCs w:val="16"/>
              </w:rPr>
            </w:pPr>
          </w:p>
        </w:tc>
      </w:tr>
      <w:tr w:rsidR="00CD32F2" w:rsidRPr="003619C7" w14:paraId="5E700B91" w14:textId="77777777" w:rsidTr="00CD32F2">
        <w:trPr>
          <w:gridAfter w:val="9"/>
          <w:wAfter w:w="3258" w:type="dxa"/>
        </w:trPr>
        <w:tc>
          <w:tcPr>
            <w:tcW w:w="1645" w:type="dxa"/>
            <w:vAlign w:val="center"/>
          </w:tcPr>
          <w:p w14:paraId="6C6B6F7D" w14:textId="77777777" w:rsidR="00CD32F2" w:rsidRPr="003619C7" w:rsidRDefault="00CD32F2" w:rsidP="00CD32F2">
            <w:pPr>
              <w:spacing w:after="0"/>
              <w:rPr>
                <w:rFonts w:cs="Arial"/>
                <w:sz w:val="16"/>
                <w:szCs w:val="16"/>
              </w:rPr>
            </w:pPr>
          </w:p>
        </w:tc>
        <w:tc>
          <w:tcPr>
            <w:tcW w:w="292" w:type="dxa"/>
            <w:gridSpan w:val="2"/>
            <w:tcBorders>
              <w:top w:val="single" w:sz="4" w:space="0" w:color="auto"/>
              <w:bottom w:val="single" w:sz="4" w:space="0" w:color="auto"/>
            </w:tcBorders>
            <w:tcMar>
              <w:left w:w="0" w:type="dxa"/>
              <w:right w:w="0" w:type="dxa"/>
            </w:tcMar>
            <w:vAlign w:val="center"/>
          </w:tcPr>
          <w:p w14:paraId="70A0F609"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6A0B9933"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5A0122F3"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78A6B3EB"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2E5130F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BCF36AF"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5771CD10"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43D4B175"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51A8BCC1"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515E1D7E" w14:textId="77777777" w:rsidR="00CD32F2" w:rsidRPr="003619C7" w:rsidRDefault="00CD32F2" w:rsidP="00CD32F2">
            <w:pPr>
              <w:spacing w:after="0"/>
              <w:rPr>
                <w:rFonts w:cs="Arial"/>
                <w:sz w:val="16"/>
                <w:szCs w:val="16"/>
              </w:rPr>
            </w:pPr>
          </w:p>
        </w:tc>
        <w:tc>
          <w:tcPr>
            <w:tcW w:w="304" w:type="dxa"/>
            <w:gridSpan w:val="3"/>
            <w:tcBorders>
              <w:top w:val="single" w:sz="4" w:space="0" w:color="auto"/>
              <w:bottom w:val="single" w:sz="4" w:space="0" w:color="auto"/>
            </w:tcBorders>
            <w:vAlign w:val="center"/>
          </w:tcPr>
          <w:p w14:paraId="229E3B66" w14:textId="77777777" w:rsidR="00CD32F2" w:rsidRPr="003619C7" w:rsidRDefault="00CD32F2" w:rsidP="00CD32F2">
            <w:pPr>
              <w:spacing w:after="0"/>
              <w:rPr>
                <w:rFonts w:cs="Arial"/>
                <w:sz w:val="16"/>
                <w:szCs w:val="16"/>
              </w:rPr>
            </w:pPr>
          </w:p>
        </w:tc>
        <w:tc>
          <w:tcPr>
            <w:tcW w:w="305" w:type="dxa"/>
            <w:gridSpan w:val="2"/>
            <w:tcBorders>
              <w:top w:val="single" w:sz="4" w:space="0" w:color="auto"/>
              <w:bottom w:val="single" w:sz="4" w:space="0" w:color="auto"/>
            </w:tcBorders>
            <w:vAlign w:val="center"/>
          </w:tcPr>
          <w:p w14:paraId="2B597C9E"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230E7498"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7C9BB1B9"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7BFE037C"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AD8A0DC"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439FF8A8"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6B130B9D"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54B163EB"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34531F24"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3DE69B6" w14:textId="77777777" w:rsidR="00CD32F2" w:rsidRPr="003619C7" w:rsidRDefault="00CD32F2" w:rsidP="00CD32F2">
            <w:pPr>
              <w:spacing w:after="0"/>
              <w:rPr>
                <w:rFonts w:cs="Arial"/>
                <w:sz w:val="16"/>
                <w:szCs w:val="16"/>
              </w:rPr>
            </w:pPr>
          </w:p>
        </w:tc>
        <w:tc>
          <w:tcPr>
            <w:tcW w:w="443" w:type="dxa"/>
            <w:gridSpan w:val="3"/>
            <w:tcBorders>
              <w:top w:val="single" w:sz="4" w:space="0" w:color="auto"/>
            </w:tcBorders>
            <w:vAlign w:val="center"/>
          </w:tcPr>
          <w:p w14:paraId="368A6FD1" w14:textId="77777777" w:rsidR="00CD32F2" w:rsidRPr="003619C7" w:rsidRDefault="00CD32F2" w:rsidP="00CD32F2">
            <w:pPr>
              <w:spacing w:after="0"/>
              <w:rPr>
                <w:rFonts w:cs="Arial"/>
                <w:sz w:val="16"/>
                <w:szCs w:val="16"/>
              </w:rPr>
            </w:pPr>
          </w:p>
        </w:tc>
        <w:tc>
          <w:tcPr>
            <w:tcW w:w="323" w:type="dxa"/>
            <w:gridSpan w:val="2"/>
            <w:vAlign w:val="center"/>
          </w:tcPr>
          <w:p w14:paraId="77F072C6" w14:textId="77777777" w:rsidR="00CD32F2" w:rsidRPr="003619C7" w:rsidRDefault="00CD32F2" w:rsidP="00CD32F2">
            <w:pPr>
              <w:spacing w:after="0"/>
              <w:rPr>
                <w:rFonts w:cs="Arial"/>
                <w:sz w:val="16"/>
                <w:szCs w:val="16"/>
              </w:rPr>
            </w:pPr>
          </w:p>
        </w:tc>
      </w:tr>
      <w:tr w:rsidR="00CD32F2" w:rsidRPr="003619C7" w14:paraId="0588BB79" w14:textId="77777777" w:rsidTr="00CD32F2">
        <w:trPr>
          <w:gridAfter w:val="9"/>
          <w:wAfter w:w="3258" w:type="dxa"/>
          <w:trHeight w:val="352"/>
        </w:trPr>
        <w:tc>
          <w:tcPr>
            <w:tcW w:w="1645" w:type="dxa"/>
            <w:tcBorders>
              <w:right w:val="single" w:sz="4" w:space="0" w:color="auto"/>
            </w:tcBorders>
            <w:vAlign w:val="center"/>
          </w:tcPr>
          <w:p w14:paraId="0B789A69" w14:textId="77777777" w:rsidR="00CD32F2" w:rsidRPr="003619C7" w:rsidRDefault="00CD32F2" w:rsidP="00CD32F2">
            <w:pPr>
              <w:spacing w:after="0"/>
              <w:rPr>
                <w:rFonts w:cs="Arial"/>
                <w:sz w:val="16"/>
                <w:szCs w:val="16"/>
              </w:rPr>
            </w:pPr>
            <w:r w:rsidRPr="003619C7">
              <w:rPr>
                <w:rFonts w:cs="Arial"/>
                <w:sz w:val="16"/>
                <w:szCs w:val="16"/>
              </w:rPr>
              <w:t>Teléfono</w:t>
            </w:r>
          </w:p>
        </w:tc>
        <w:tc>
          <w:tcPr>
            <w:tcW w:w="59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C874BA"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3" w:type="dxa"/>
            <w:gridSpan w:val="2"/>
            <w:tcBorders>
              <w:left w:val="single" w:sz="4" w:space="0" w:color="auto"/>
              <w:right w:val="single" w:sz="4" w:space="0" w:color="auto"/>
            </w:tcBorders>
            <w:vAlign w:val="center"/>
          </w:tcPr>
          <w:p w14:paraId="2132E175"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38000FD5"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756C3F68" w14:textId="77777777" w:rsidR="00CD32F2" w:rsidRPr="003619C7" w:rsidRDefault="00CD32F2" w:rsidP="00CD32F2">
            <w:pPr>
              <w:spacing w:after="0"/>
              <w:jc w:val="center"/>
              <w:rPr>
                <w:rFonts w:cs="Arial"/>
                <w:sz w:val="16"/>
                <w:szCs w:val="16"/>
              </w:rPr>
            </w:pPr>
          </w:p>
        </w:tc>
        <w:tc>
          <w:tcPr>
            <w:tcW w:w="304" w:type="dxa"/>
            <w:gridSpan w:val="2"/>
            <w:tcBorders>
              <w:left w:val="single" w:sz="4" w:space="0" w:color="auto"/>
              <w:right w:val="single" w:sz="4" w:space="0" w:color="auto"/>
            </w:tcBorders>
            <w:vAlign w:val="center"/>
          </w:tcPr>
          <w:p w14:paraId="54C98199"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517DBE7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6001E7E6"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442A539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26D6D846" w14:textId="77777777" w:rsidR="00CD32F2" w:rsidRPr="003619C7" w:rsidRDefault="00CD32F2" w:rsidP="00CD32F2">
            <w:pPr>
              <w:spacing w:after="0"/>
              <w:jc w:val="center"/>
              <w:rPr>
                <w:rFonts w:cs="Arial"/>
                <w:sz w:val="16"/>
                <w:szCs w:val="16"/>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14:paraId="1B33C348"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14:paraId="2BD7706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03010C8C"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5A4B0F81"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vAlign w:val="center"/>
          </w:tcPr>
          <w:p w14:paraId="0C9EADFF" w14:textId="77777777" w:rsidR="00CD32F2" w:rsidRPr="003619C7" w:rsidRDefault="00CD32F2" w:rsidP="00CD32F2">
            <w:pPr>
              <w:spacing w:after="0"/>
              <w:jc w:val="center"/>
              <w:rPr>
                <w:rFonts w:cs="Arial"/>
                <w:sz w:val="16"/>
                <w:szCs w:val="16"/>
              </w:rPr>
            </w:pPr>
          </w:p>
        </w:tc>
        <w:tc>
          <w:tcPr>
            <w:tcW w:w="304" w:type="dxa"/>
            <w:gridSpan w:val="2"/>
            <w:vAlign w:val="center"/>
          </w:tcPr>
          <w:p w14:paraId="3E85C9DB" w14:textId="77777777" w:rsidR="00CD32F2" w:rsidRPr="003619C7" w:rsidRDefault="00CD32F2" w:rsidP="00CD32F2">
            <w:pPr>
              <w:spacing w:after="0"/>
              <w:jc w:val="center"/>
              <w:rPr>
                <w:rFonts w:cs="Arial"/>
                <w:sz w:val="16"/>
                <w:szCs w:val="16"/>
              </w:rPr>
            </w:pPr>
          </w:p>
        </w:tc>
        <w:tc>
          <w:tcPr>
            <w:tcW w:w="304" w:type="dxa"/>
            <w:gridSpan w:val="2"/>
            <w:vAlign w:val="center"/>
          </w:tcPr>
          <w:p w14:paraId="2D9DB592" w14:textId="77777777" w:rsidR="00CD32F2" w:rsidRPr="003619C7" w:rsidRDefault="00CD32F2" w:rsidP="00CD32F2">
            <w:pPr>
              <w:spacing w:after="0"/>
              <w:jc w:val="center"/>
              <w:rPr>
                <w:rFonts w:cs="Arial"/>
                <w:sz w:val="16"/>
                <w:szCs w:val="16"/>
              </w:rPr>
            </w:pPr>
          </w:p>
        </w:tc>
        <w:tc>
          <w:tcPr>
            <w:tcW w:w="305" w:type="dxa"/>
            <w:gridSpan w:val="2"/>
            <w:vAlign w:val="center"/>
          </w:tcPr>
          <w:p w14:paraId="164B61CE" w14:textId="77777777" w:rsidR="00CD32F2" w:rsidRPr="003619C7" w:rsidRDefault="00CD32F2" w:rsidP="00CD32F2">
            <w:pPr>
              <w:spacing w:after="0"/>
              <w:jc w:val="center"/>
              <w:rPr>
                <w:rFonts w:cs="Arial"/>
                <w:sz w:val="16"/>
                <w:szCs w:val="16"/>
              </w:rPr>
            </w:pPr>
          </w:p>
        </w:tc>
        <w:tc>
          <w:tcPr>
            <w:tcW w:w="305" w:type="dxa"/>
            <w:gridSpan w:val="2"/>
            <w:vAlign w:val="center"/>
          </w:tcPr>
          <w:p w14:paraId="64F3E56A" w14:textId="77777777" w:rsidR="00CD32F2" w:rsidRPr="003619C7" w:rsidRDefault="00CD32F2" w:rsidP="00CD32F2">
            <w:pPr>
              <w:spacing w:after="0"/>
              <w:jc w:val="center"/>
              <w:rPr>
                <w:rFonts w:cs="Arial"/>
                <w:sz w:val="16"/>
                <w:szCs w:val="16"/>
              </w:rPr>
            </w:pPr>
          </w:p>
        </w:tc>
        <w:tc>
          <w:tcPr>
            <w:tcW w:w="304" w:type="dxa"/>
            <w:gridSpan w:val="2"/>
            <w:vAlign w:val="center"/>
          </w:tcPr>
          <w:p w14:paraId="7BB4FB94" w14:textId="77777777" w:rsidR="00CD32F2" w:rsidRPr="003619C7" w:rsidRDefault="00CD32F2" w:rsidP="00CD32F2">
            <w:pPr>
              <w:spacing w:after="0"/>
              <w:jc w:val="center"/>
              <w:rPr>
                <w:rFonts w:cs="Arial"/>
                <w:sz w:val="16"/>
                <w:szCs w:val="16"/>
              </w:rPr>
            </w:pPr>
          </w:p>
        </w:tc>
        <w:tc>
          <w:tcPr>
            <w:tcW w:w="304" w:type="dxa"/>
            <w:gridSpan w:val="2"/>
            <w:vAlign w:val="center"/>
          </w:tcPr>
          <w:p w14:paraId="6924686E" w14:textId="77777777" w:rsidR="00CD32F2" w:rsidRPr="003619C7" w:rsidRDefault="00CD32F2" w:rsidP="00CD32F2">
            <w:pPr>
              <w:spacing w:after="0"/>
              <w:jc w:val="center"/>
              <w:rPr>
                <w:rFonts w:cs="Arial"/>
                <w:sz w:val="16"/>
                <w:szCs w:val="16"/>
              </w:rPr>
            </w:pPr>
          </w:p>
        </w:tc>
        <w:tc>
          <w:tcPr>
            <w:tcW w:w="443" w:type="dxa"/>
            <w:gridSpan w:val="3"/>
            <w:vAlign w:val="center"/>
          </w:tcPr>
          <w:p w14:paraId="34C733FB" w14:textId="77777777" w:rsidR="00CD32F2" w:rsidRPr="003619C7" w:rsidRDefault="00CD32F2" w:rsidP="00CD32F2">
            <w:pPr>
              <w:spacing w:after="0"/>
              <w:jc w:val="center"/>
              <w:rPr>
                <w:rFonts w:cs="Arial"/>
                <w:sz w:val="16"/>
                <w:szCs w:val="16"/>
              </w:rPr>
            </w:pPr>
          </w:p>
        </w:tc>
        <w:tc>
          <w:tcPr>
            <w:tcW w:w="323" w:type="dxa"/>
            <w:gridSpan w:val="2"/>
            <w:vAlign w:val="center"/>
          </w:tcPr>
          <w:p w14:paraId="5921ECDD" w14:textId="77777777" w:rsidR="00CD32F2" w:rsidRPr="003619C7" w:rsidRDefault="00CD32F2" w:rsidP="00CD32F2">
            <w:pPr>
              <w:spacing w:after="0"/>
              <w:jc w:val="center"/>
              <w:rPr>
                <w:rFonts w:cs="Arial"/>
                <w:sz w:val="16"/>
                <w:szCs w:val="16"/>
              </w:rPr>
            </w:pPr>
          </w:p>
        </w:tc>
      </w:tr>
      <w:tr w:rsidR="00CD32F2" w:rsidRPr="003619C7" w14:paraId="4AA8F944" w14:textId="77777777" w:rsidTr="00CD32F2">
        <w:trPr>
          <w:gridAfter w:val="9"/>
          <w:wAfter w:w="3258" w:type="dxa"/>
        </w:trPr>
        <w:tc>
          <w:tcPr>
            <w:tcW w:w="1645" w:type="dxa"/>
            <w:vAlign w:val="center"/>
          </w:tcPr>
          <w:p w14:paraId="698CB49F" w14:textId="77777777" w:rsidR="00CD32F2" w:rsidRPr="003619C7" w:rsidRDefault="00CD32F2" w:rsidP="00CD32F2">
            <w:pPr>
              <w:spacing w:after="0"/>
              <w:rPr>
                <w:rFonts w:cs="Arial"/>
                <w:sz w:val="16"/>
                <w:szCs w:val="16"/>
              </w:rPr>
            </w:pPr>
          </w:p>
        </w:tc>
        <w:tc>
          <w:tcPr>
            <w:tcW w:w="292" w:type="dxa"/>
            <w:gridSpan w:val="2"/>
            <w:tcBorders>
              <w:top w:val="single" w:sz="4" w:space="0" w:color="auto"/>
            </w:tcBorders>
            <w:tcMar>
              <w:left w:w="0" w:type="dxa"/>
              <w:right w:w="0" w:type="dxa"/>
            </w:tcMar>
            <w:vAlign w:val="center"/>
          </w:tcPr>
          <w:p w14:paraId="55FA2348"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78287418" w14:textId="77777777" w:rsidR="00CD32F2" w:rsidRPr="003619C7" w:rsidRDefault="00CD32F2" w:rsidP="00CD32F2">
            <w:pPr>
              <w:spacing w:after="0"/>
              <w:rPr>
                <w:rFonts w:cs="Arial"/>
                <w:sz w:val="16"/>
                <w:szCs w:val="16"/>
              </w:rPr>
            </w:pPr>
          </w:p>
        </w:tc>
        <w:tc>
          <w:tcPr>
            <w:tcW w:w="303" w:type="dxa"/>
            <w:gridSpan w:val="2"/>
            <w:vAlign w:val="center"/>
          </w:tcPr>
          <w:p w14:paraId="42FAAEFC" w14:textId="77777777" w:rsidR="00CD32F2" w:rsidRPr="003619C7" w:rsidRDefault="00CD32F2" w:rsidP="00CD32F2">
            <w:pPr>
              <w:spacing w:after="0"/>
              <w:rPr>
                <w:rFonts w:cs="Arial"/>
                <w:sz w:val="16"/>
                <w:szCs w:val="16"/>
              </w:rPr>
            </w:pPr>
          </w:p>
        </w:tc>
        <w:tc>
          <w:tcPr>
            <w:tcW w:w="606" w:type="dxa"/>
            <w:gridSpan w:val="4"/>
            <w:tcBorders>
              <w:top w:val="single" w:sz="4" w:space="0" w:color="auto"/>
            </w:tcBorders>
            <w:tcMar>
              <w:left w:w="0" w:type="dxa"/>
              <w:right w:w="0" w:type="dxa"/>
            </w:tcMar>
            <w:vAlign w:val="center"/>
          </w:tcPr>
          <w:p w14:paraId="2617D38A" w14:textId="77777777" w:rsidR="00CD32F2" w:rsidRPr="003619C7" w:rsidRDefault="00CD32F2" w:rsidP="00CD32F2">
            <w:pPr>
              <w:spacing w:after="0"/>
              <w:rPr>
                <w:rFonts w:cs="Arial"/>
                <w:sz w:val="12"/>
                <w:szCs w:val="12"/>
              </w:rPr>
            </w:pPr>
            <w:r w:rsidRPr="003619C7">
              <w:rPr>
                <w:rFonts w:cs="Arial"/>
                <w:sz w:val="12"/>
                <w:szCs w:val="12"/>
              </w:rPr>
              <w:t>Cód. Ciudad</w:t>
            </w:r>
          </w:p>
        </w:tc>
        <w:tc>
          <w:tcPr>
            <w:tcW w:w="304" w:type="dxa"/>
            <w:gridSpan w:val="2"/>
            <w:vAlign w:val="center"/>
          </w:tcPr>
          <w:p w14:paraId="7B1B0E60" w14:textId="77777777" w:rsidR="00CD32F2" w:rsidRPr="003619C7" w:rsidRDefault="00CD32F2" w:rsidP="00CD32F2">
            <w:pPr>
              <w:spacing w:after="0"/>
              <w:jc w:val="center"/>
              <w:rPr>
                <w:rFonts w:cs="Arial"/>
                <w:sz w:val="16"/>
                <w:szCs w:val="16"/>
              </w:rPr>
            </w:pPr>
          </w:p>
        </w:tc>
        <w:tc>
          <w:tcPr>
            <w:tcW w:w="2432" w:type="dxa"/>
            <w:gridSpan w:val="17"/>
            <w:tcBorders>
              <w:top w:val="single" w:sz="4" w:space="0" w:color="auto"/>
            </w:tcBorders>
            <w:vAlign w:val="center"/>
          </w:tcPr>
          <w:p w14:paraId="58037062"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5" w:type="dxa"/>
            <w:gridSpan w:val="2"/>
            <w:vAlign w:val="center"/>
          </w:tcPr>
          <w:p w14:paraId="16FB5504" w14:textId="77777777" w:rsidR="00CD32F2" w:rsidRPr="003619C7" w:rsidRDefault="00CD32F2" w:rsidP="00CD32F2">
            <w:pPr>
              <w:spacing w:after="0"/>
              <w:jc w:val="center"/>
              <w:rPr>
                <w:rFonts w:cs="Arial"/>
                <w:sz w:val="16"/>
                <w:szCs w:val="16"/>
              </w:rPr>
            </w:pPr>
          </w:p>
        </w:tc>
        <w:tc>
          <w:tcPr>
            <w:tcW w:w="304" w:type="dxa"/>
            <w:gridSpan w:val="2"/>
            <w:vAlign w:val="center"/>
          </w:tcPr>
          <w:p w14:paraId="42F94621" w14:textId="77777777" w:rsidR="00CD32F2" w:rsidRPr="003619C7" w:rsidRDefault="00CD32F2" w:rsidP="00CD32F2">
            <w:pPr>
              <w:spacing w:after="0"/>
              <w:jc w:val="center"/>
              <w:rPr>
                <w:rFonts w:cs="Arial"/>
                <w:sz w:val="16"/>
                <w:szCs w:val="16"/>
              </w:rPr>
            </w:pPr>
          </w:p>
        </w:tc>
        <w:tc>
          <w:tcPr>
            <w:tcW w:w="304" w:type="dxa"/>
            <w:gridSpan w:val="2"/>
            <w:vAlign w:val="center"/>
          </w:tcPr>
          <w:p w14:paraId="70044B5C" w14:textId="77777777" w:rsidR="00CD32F2" w:rsidRPr="003619C7" w:rsidRDefault="00CD32F2" w:rsidP="00CD32F2">
            <w:pPr>
              <w:spacing w:after="0"/>
              <w:jc w:val="center"/>
              <w:rPr>
                <w:rFonts w:cs="Arial"/>
                <w:sz w:val="16"/>
                <w:szCs w:val="16"/>
              </w:rPr>
            </w:pPr>
          </w:p>
        </w:tc>
        <w:tc>
          <w:tcPr>
            <w:tcW w:w="305" w:type="dxa"/>
            <w:gridSpan w:val="2"/>
            <w:vAlign w:val="center"/>
          </w:tcPr>
          <w:p w14:paraId="6FCBED6C" w14:textId="77777777" w:rsidR="00CD32F2" w:rsidRPr="003619C7" w:rsidRDefault="00CD32F2" w:rsidP="00CD32F2">
            <w:pPr>
              <w:spacing w:after="0"/>
              <w:jc w:val="center"/>
              <w:rPr>
                <w:rFonts w:cs="Arial"/>
                <w:sz w:val="16"/>
                <w:szCs w:val="16"/>
              </w:rPr>
            </w:pPr>
          </w:p>
        </w:tc>
        <w:tc>
          <w:tcPr>
            <w:tcW w:w="305" w:type="dxa"/>
            <w:gridSpan w:val="2"/>
            <w:vAlign w:val="center"/>
          </w:tcPr>
          <w:p w14:paraId="7D6042BD" w14:textId="77777777" w:rsidR="00CD32F2" w:rsidRPr="003619C7" w:rsidRDefault="00CD32F2" w:rsidP="00CD32F2">
            <w:pPr>
              <w:spacing w:after="0"/>
              <w:jc w:val="center"/>
              <w:rPr>
                <w:rFonts w:cs="Arial"/>
                <w:sz w:val="16"/>
                <w:szCs w:val="16"/>
              </w:rPr>
            </w:pPr>
          </w:p>
        </w:tc>
        <w:tc>
          <w:tcPr>
            <w:tcW w:w="304" w:type="dxa"/>
            <w:gridSpan w:val="2"/>
            <w:vAlign w:val="center"/>
          </w:tcPr>
          <w:p w14:paraId="70ED4C43" w14:textId="77777777" w:rsidR="00CD32F2" w:rsidRPr="003619C7" w:rsidRDefault="00CD32F2" w:rsidP="00CD32F2">
            <w:pPr>
              <w:spacing w:after="0"/>
              <w:jc w:val="center"/>
              <w:rPr>
                <w:rFonts w:cs="Arial"/>
                <w:sz w:val="16"/>
                <w:szCs w:val="16"/>
              </w:rPr>
            </w:pPr>
          </w:p>
        </w:tc>
        <w:tc>
          <w:tcPr>
            <w:tcW w:w="304" w:type="dxa"/>
            <w:gridSpan w:val="2"/>
            <w:vAlign w:val="center"/>
          </w:tcPr>
          <w:p w14:paraId="5A938D11" w14:textId="77777777" w:rsidR="00CD32F2" w:rsidRPr="003619C7" w:rsidRDefault="00CD32F2" w:rsidP="00CD32F2">
            <w:pPr>
              <w:spacing w:after="0"/>
              <w:jc w:val="center"/>
              <w:rPr>
                <w:rFonts w:cs="Arial"/>
                <w:sz w:val="16"/>
                <w:szCs w:val="16"/>
              </w:rPr>
            </w:pPr>
          </w:p>
        </w:tc>
        <w:tc>
          <w:tcPr>
            <w:tcW w:w="443" w:type="dxa"/>
            <w:gridSpan w:val="3"/>
            <w:vAlign w:val="center"/>
          </w:tcPr>
          <w:p w14:paraId="6997A036" w14:textId="77777777" w:rsidR="00CD32F2" w:rsidRPr="003619C7" w:rsidRDefault="00CD32F2" w:rsidP="00CD32F2">
            <w:pPr>
              <w:spacing w:after="0"/>
              <w:jc w:val="center"/>
              <w:rPr>
                <w:rFonts w:cs="Arial"/>
                <w:sz w:val="16"/>
                <w:szCs w:val="16"/>
              </w:rPr>
            </w:pPr>
          </w:p>
        </w:tc>
        <w:tc>
          <w:tcPr>
            <w:tcW w:w="323" w:type="dxa"/>
            <w:gridSpan w:val="2"/>
            <w:vAlign w:val="center"/>
          </w:tcPr>
          <w:p w14:paraId="78EA2C0D" w14:textId="77777777" w:rsidR="00CD32F2" w:rsidRPr="003619C7" w:rsidRDefault="00CD32F2" w:rsidP="00CD32F2">
            <w:pPr>
              <w:spacing w:after="0"/>
              <w:jc w:val="center"/>
              <w:rPr>
                <w:rFonts w:cs="Arial"/>
                <w:sz w:val="16"/>
                <w:szCs w:val="16"/>
              </w:rPr>
            </w:pPr>
          </w:p>
        </w:tc>
      </w:tr>
      <w:tr w:rsidR="00CD32F2" w:rsidRPr="003619C7" w14:paraId="7097D3E2" w14:textId="77777777" w:rsidTr="00CD32F2">
        <w:trPr>
          <w:gridAfter w:val="9"/>
          <w:wAfter w:w="3258" w:type="dxa"/>
        </w:trPr>
        <w:tc>
          <w:tcPr>
            <w:tcW w:w="1645" w:type="dxa"/>
            <w:vAlign w:val="center"/>
          </w:tcPr>
          <w:p w14:paraId="4F6F79FF"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02A812BE" w14:textId="77777777" w:rsidR="00CD32F2" w:rsidRPr="003619C7" w:rsidRDefault="00CD32F2" w:rsidP="00CD32F2">
            <w:pPr>
              <w:spacing w:after="0"/>
              <w:rPr>
                <w:rFonts w:cs="Arial"/>
                <w:sz w:val="16"/>
                <w:szCs w:val="16"/>
              </w:rPr>
            </w:pPr>
          </w:p>
        </w:tc>
        <w:tc>
          <w:tcPr>
            <w:tcW w:w="303" w:type="dxa"/>
            <w:gridSpan w:val="2"/>
            <w:vAlign w:val="center"/>
          </w:tcPr>
          <w:p w14:paraId="04E3B41B" w14:textId="77777777" w:rsidR="00CD32F2" w:rsidRPr="003619C7" w:rsidRDefault="00CD32F2" w:rsidP="00CD32F2">
            <w:pPr>
              <w:spacing w:after="0"/>
              <w:rPr>
                <w:rFonts w:cs="Arial"/>
                <w:sz w:val="16"/>
                <w:szCs w:val="16"/>
              </w:rPr>
            </w:pPr>
          </w:p>
        </w:tc>
        <w:tc>
          <w:tcPr>
            <w:tcW w:w="303" w:type="dxa"/>
            <w:gridSpan w:val="2"/>
            <w:vAlign w:val="center"/>
          </w:tcPr>
          <w:p w14:paraId="2E812250" w14:textId="77777777" w:rsidR="00CD32F2" w:rsidRPr="003619C7" w:rsidRDefault="00CD32F2" w:rsidP="00CD32F2">
            <w:pPr>
              <w:spacing w:after="0"/>
              <w:rPr>
                <w:rFonts w:cs="Arial"/>
                <w:sz w:val="16"/>
                <w:szCs w:val="16"/>
              </w:rPr>
            </w:pPr>
          </w:p>
        </w:tc>
        <w:tc>
          <w:tcPr>
            <w:tcW w:w="303" w:type="dxa"/>
            <w:gridSpan w:val="2"/>
            <w:vAlign w:val="center"/>
          </w:tcPr>
          <w:p w14:paraId="2B0E31DE" w14:textId="77777777" w:rsidR="00CD32F2" w:rsidRPr="003619C7" w:rsidRDefault="00CD32F2" w:rsidP="00CD32F2">
            <w:pPr>
              <w:spacing w:after="0"/>
              <w:rPr>
                <w:rFonts w:cs="Arial"/>
                <w:sz w:val="16"/>
                <w:szCs w:val="16"/>
              </w:rPr>
            </w:pPr>
          </w:p>
        </w:tc>
        <w:tc>
          <w:tcPr>
            <w:tcW w:w="303" w:type="dxa"/>
            <w:gridSpan w:val="2"/>
            <w:vAlign w:val="center"/>
          </w:tcPr>
          <w:p w14:paraId="5A9BE1EF" w14:textId="77777777" w:rsidR="00CD32F2" w:rsidRPr="003619C7" w:rsidRDefault="00CD32F2" w:rsidP="00CD32F2">
            <w:pPr>
              <w:spacing w:after="0"/>
              <w:rPr>
                <w:rFonts w:cs="Arial"/>
                <w:sz w:val="16"/>
                <w:szCs w:val="16"/>
              </w:rPr>
            </w:pPr>
          </w:p>
        </w:tc>
        <w:tc>
          <w:tcPr>
            <w:tcW w:w="304" w:type="dxa"/>
            <w:gridSpan w:val="2"/>
            <w:vAlign w:val="center"/>
          </w:tcPr>
          <w:p w14:paraId="29376C93" w14:textId="77777777" w:rsidR="00CD32F2" w:rsidRPr="003619C7" w:rsidRDefault="00CD32F2" w:rsidP="00CD32F2">
            <w:pPr>
              <w:spacing w:after="0"/>
              <w:rPr>
                <w:rFonts w:cs="Arial"/>
                <w:sz w:val="16"/>
                <w:szCs w:val="16"/>
              </w:rPr>
            </w:pPr>
          </w:p>
        </w:tc>
        <w:tc>
          <w:tcPr>
            <w:tcW w:w="303" w:type="dxa"/>
            <w:gridSpan w:val="2"/>
            <w:vAlign w:val="center"/>
          </w:tcPr>
          <w:p w14:paraId="4E4CFDFF" w14:textId="77777777" w:rsidR="00CD32F2" w:rsidRPr="003619C7" w:rsidRDefault="00CD32F2" w:rsidP="00CD32F2">
            <w:pPr>
              <w:spacing w:after="0"/>
              <w:rPr>
                <w:rFonts w:cs="Arial"/>
                <w:sz w:val="16"/>
                <w:szCs w:val="16"/>
              </w:rPr>
            </w:pPr>
          </w:p>
        </w:tc>
        <w:tc>
          <w:tcPr>
            <w:tcW w:w="304" w:type="dxa"/>
            <w:gridSpan w:val="2"/>
            <w:vAlign w:val="center"/>
          </w:tcPr>
          <w:p w14:paraId="7AB8FB1F" w14:textId="77777777" w:rsidR="00CD32F2" w:rsidRPr="003619C7" w:rsidRDefault="00CD32F2" w:rsidP="00CD32F2">
            <w:pPr>
              <w:spacing w:after="0"/>
              <w:rPr>
                <w:rFonts w:cs="Arial"/>
                <w:sz w:val="16"/>
                <w:szCs w:val="16"/>
              </w:rPr>
            </w:pPr>
          </w:p>
        </w:tc>
        <w:tc>
          <w:tcPr>
            <w:tcW w:w="304" w:type="dxa"/>
            <w:gridSpan w:val="2"/>
            <w:vAlign w:val="center"/>
          </w:tcPr>
          <w:p w14:paraId="2586CC26" w14:textId="77777777" w:rsidR="00CD32F2" w:rsidRPr="003619C7" w:rsidRDefault="00CD32F2" w:rsidP="00CD32F2">
            <w:pPr>
              <w:spacing w:after="0"/>
              <w:rPr>
                <w:rFonts w:cs="Arial"/>
                <w:sz w:val="16"/>
                <w:szCs w:val="16"/>
              </w:rPr>
            </w:pPr>
          </w:p>
        </w:tc>
        <w:tc>
          <w:tcPr>
            <w:tcW w:w="304" w:type="dxa"/>
            <w:gridSpan w:val="2"/>
            <w:vAlign w:val="center"/>
          </w:tcPr>
          <w:p w14:paraId="3F529942" w14:textId="77777777" w:rsidR="00CD32F2" w:rsidRPr="003619C7" w:rsidRDefault="00CD32F2" w:rsidP="00CD32F2">
            <w:pPr>
              <w:spacing w:after="0"/>
              <w:rPr>
                <w:rFonts w:cs="Arial"/>
                <w:sz w:val="16"/>
                <w:szCs w:val="16"/>
              </w:rPr>
            </w:pPr>
          </w:p>
        </w:tc>
        <w:tc>
          <w:tcPr>
            <w:tcW w:w="304" w:type="dxa"/>
            <w:gridSpan w:val="3"/>
            <w:vAlign w:val="center"/>
          </w:tcPr>
          <w:p w14:paraId="5ECE4F71" w14:textId="77777777" w:rsidR="00CD32F2" w:rsidRPr="003619C7" w:rsidRDefault="00CD32F2" w:rsidP="00CD32F2">
            <w:pPr>
              <w:spacing w:after="0"/>
              <w:rPr>
                <w:rFonts w:cs="Arial"/>
                <w:sz w:val="16"/>
                <w:szCs w:val="16"/>
              </w:rPr>
            </w:pPr>
          </w:p>
        </w:tc>
        <w:tc>
          <w:tcPr>
            <w:tcW w:w="305" w:type="dxa"/>
            <w:gridSpan w:val="2"/>
            <w:vAlign w:val="center"/>
          </w:tcPr>
          <w:p w14:paraId="2BCA936B" w14:textId="77777777" w:rsidR="00CD32F2" w:rsidRPr="003619C7" w:rsidRDefault="00CD32F2" w:rsidP="00CD32F2">
            <w:pPr>
              <w:spacing w:after="0"/>
              <w:rPr>
                <w:rFonts w:cs="Arial"/>
                <w:sz w:val="16"/>
                <w:szCs w:val="16"/>
              </w:rPr>
            </w:pPr>
          </w:p>
        </w:tc>
        <w:tc>
          <w:tcPr>
            <w:tcW w:w="304" w:type="dxa"/>
            <w:gridSpan w:val="2"/>
            <w:vAlign w:val="center"/>
          </w:tcPr>
          <w:p w14:paraId="158642E5" w14:textId="77777777" w:rsidR="00CD32F2" w:rsidRPr="003619C7" w:rsidRDefault="00CD32F2" w:rsidP="00CD32F2">
            <w:pPr>
              <w:spacing w:after="0"/>
              <w:rPr>
                <w:rFonts w:cs="Arial"/>
                <w:sz w:val="16"/>
                <w:szCs w:val="16"/>
              </w:rPr>
            </w:pPr>
          </w:p>
        </w:tc>
        <w:tc>
          <w:tcPr>
            <w:tcW w:w="304" w:type="dxa"/>
            <w:gridSpan w:val="2"/>
            <w:vAlign w:val="center"/>
          </w:tcPr>
          <w:p w14:paraId="5AC1088E" w14:textId="77777777" w:rsidR="00CD32F2" w:rsidRPr="003619C7" w:rsidRDefault="00CD32F2" w:rsidP="00CD32F2">
            <w:pPr>
              <w:spacing w:after="0"/>
              <w:rPr>
                <w:rFonts w:cs="Arial"/>
                <w:sz w:val="16"/>
                <w:szCs w:val="16"/>
              </w:rPr>
            </w:pPr>
          </w:p>
        </w:tc>
        <w:tc>
          <w:tcPr>
            <w:tcW w:w="305" w:type="dxa"/>
            <w:gridSpan w:val="2"/>
            <w:vAlign w:val="center"/>
          </w:tcPr>
          <w:p w14:paraId="3A7226B9" w14:textId="77777777" w:rsidR="00CD32F2" w:rsidRPr="003619C7" w:rsidRDefault="00CD32F2" w:rsidP="00CD32F2">
            <w:pPr>
              <w:spacing w:after="0"/>
              <w:rPr>
                <w:rFonts w:cs="Arial"/>
                <w:sz w:val="16"/>
                <w:szCs w:val="16"/>
              </w:rPr>
            </w:pPr>
          </w:p>
        </w:tc>
        <w:tc>
          <w:tcPr>
            <w:tcW w:w="304" w:type="dxa"/>
            <w:gridSpan w:val="2"/>
            <w:vAlign w:val="center"/>
          </w:tcPr>
          <w:p w14:paraId="484459B4" w14:textId="77777777" w:rsidR="00CD32F2" w:rsidRPr="003619C7" w:rsidRDefault="00CD32F2" w:rsidP="00CD32F2">
            <w:pPr>
              <w:spacing w:after="0"/>
              <w:rPr>
                <w:rFonts w:cs="Arial"/>
                <w:sz w:val="16"/>
                <w:szCs w:val="16"/>
              </w:rPr>
            </w:pPr>
          </w:p>
        </w:tc>
        <w:tc>
          <w:tcPr>
            <w:tcW w:w="304" w:type="dxa"/>
            <w:gridSpan w:val="2"/>
            <w:vAlign w:val="center"/>
          </w:tcPr>
          <w:p w14:paraId="013227B6" w14:textId="77777777" w:rsidR="00CD32F2" w:rsidRPr="003619C7" w:rsidRDefault="00CD32F2" w:rsidP="00CD32F2">
            <w:pPr>
              <w:spacing w:after="0"/>
              <w:rPr>
                <w:rFonts w:cs="Arial"/>
                <w:sz w:val="16"/>
                <w:szCs w:val="16"/>
              </w:rPr>
            </w:pPr>
          </w:p>
        </w:tc>
        <w:tc>
          <w:tcPr>
            <w:tcW w:w="305" w:type="dxa"/>
            <w:gridSpan w:val="2"/>
            <w:vAlign w:val="center"/>
          </w:tcPr>
          <w:p w14:paraId="7C2A1202" w14:textId="77777777" w:rsidR="00CD32F2" w:rsidRPr="003619C7" w:rsidRDefault="00CD32F2" w:rsidP="00CD32F2">
            <w:pPr>
              <w:spacing w:after="0"/>
              <w:rPr>
                <w:rFonts w:cs="Arial"/>
                <w:sz w:val="16"/>
                <w:szCs w:val="16"/>
              </w:rPr>
            </w:pPr>
          </w:p>
        </w:tc>
        <w:tc>
          <w:tcPr>
            <w:tcW w:w="305" w:type="dxa"/>
            <w:gridSpan w:val="2"/>
            <w:vAlign w:val="center"/>
          </w:tcPr>
          <w:p w14:paraId="7501CCF6" w14:textId="77777777" w:rsidR="00CD32F2" w:rsidRPr="003619C7" w:rsidRDefault="00CD32F2" w:rsidP="00CD32F2">
            <w:pPr>
              <w:spacing w:after="0"/>
              <w:rPr>
                <w:rFonts w:cs="Arial"/>
                <w:sz w:val="16"/>
                <w:szCs w:val="16"/>
              </w:rPr>
            </w:pPr>
          </w:p>
        </w:tc>
        <w:tc>
          <w:tcPr>
            <w:tcW w:w="304" w:type="dxa"/>
            <w:gridSpan w:val="2"/>
            <w:vAlign w:val="center"/>
          </w:tcPr>
          <w:p w14:paraId="6120F6DF" w14:textId="77777777" w:rsidR="00CD32F2" w:rsidRPr="003619C7" w:rsidRDefault="00CD32F2" w:rsidP="00CD32F2">
            <w:pPr>
              <w:spacing w:after="0"/>
              <w:rPr>
                <w:rFonts w:cs="Arial"/>
                <w:sz w:val="16"/>
                <w:szCs w:val="16"/>
              </w:rPr>
            </w:pPr>
          </w:p>
        </w:tc>
        <w:tc>
          <w:tcPr>
            <w:tcW w:w="304" w:type="dxa"/>
            <w:gridSpan w:val="2"/>
            <w:vAlign w:val="center"/>
          </w:tcPr>
          <w:p w14:paraId="48ABAC71" w14:textId="77777777" w:rsidR="00CD32F2" w:rsidRPr="003619C7" w:rsidRDefault="00CD32F2" w:rsidP="00CD32F2">
            <w:pPr>
              <w:spacing w:after="0"/>
              <w:rPr>
                <w:rFonts w:cs="Arial"/>
                <w:sz w:val="16"/>
                <w:szCs w:val="16"/>
              </w:rPr>
            </w:pPr>
          </w:p>
        </w:tc>
        <w:tc>
          <w:tcPr>
            <w:tcW w:w="443" w:type="dxa"/>
            <w:gridSpan w:val="3"/>
            <w:vAlign w:val="center"/>
          </w:tcPr>
          <w:p w14:paraId="7D03464F" w14:textId="77777777" w:rsidR="00CD32F2" w:rsidRPr="003619C7" w:rsidRDefault="00CD32F2" w:rsidP="00CD32F2">
            <w:pPr>
              <w:spacing w:after="0"/>
              <w:rPr>
                <w:rFonts w:cs="Arial"/>
                <w:sz w:val="16"/>
                <w:szCs w:val="16"/>
              </w:rPr>
            </w:pPr>
          </w:p>
        </w:tc>
        <w:tc>
          <w:tcPr>
            <w:tcW w:w="323" w:type="dxa"/>
            <w:gridSpan w:val="2"/>
            <w:vAlign w:val="center"/>
          </w:tcPr>
          <w:p w14:paraId="01AD4E0C" w14:textId="77777777" w:rsidR="00CD32F2" w:rsidRPr="003619C7" w:rsidRDefault="00CD32F2" w:rsidP="00CD32F2">
            <w:pPr>
              <w:spacing w:after="0"/>
              <w:rPr>
                <w:rFonts w:cs="Arial"/>
                <w:sz w:val="16"/>
                <w:szCs w:val="16"/>
              </w:rPr>
            </w:pPr>
          </w:p>
        </w:tc>
      </w:tr>
      <w:tr w:rsidR="00CD32F2" w:rsidRPr="003619C7" w14:paraId="65D7C701" w14:textId="77777777" w:rsidTr="00CD32F2">
        <w:trPr>
          <w:gridAfter w:val="9"/>
          <w:wAfter w:w="3258" w:type="dxa"/>
          <w:trHeight w:val="285"/>
        </w:trPr>
        <w:tc>
          <w:tcPr>
            <w:tcW w:w="1645" w:type="dxa"/>
            <w:vAlign w:val="center"/>
          </w:tcPr>
          <w:p w14:paraId="0BA887C8" w14:textId="77777777" w:rsidR="00CD32F2" w:rsidRPr="003619C7" w:rsidRDefault="00CD32F2" w:rsidP="00CD32F2">
            <w:pPr>
              <w:spacing w:after="0"/>
              <w:rPr>
                <w:rFonts w:cs="Arial"/>
                <w:sz w:val="16"/>
                <w:szCs w:val="16"/>
              </w:rPr>
            </w:pPr>
            <w:r w:rsidRPr="003619C7">
              <w:rPr>
                <w:rFonts w:cs="Arial"/>
                <w:sz w:val="16"/>
                <w:szCs w:val="16"/>
              </w:rPr>
              <w:t>Página Web</w:t>
            </w:r>
          </w:p>
        </w:tc>
        <w:tc>
          <w:tcPr>
            <w:tcW w:w="595" w:type="dxa"/>
            <w:gridSpan w:val="4"/>
            <w:tcMar>
              <w:left w:w="0" w:type="dxa"/>
              <w:right w:w="0" w:type="dxa"/>
            </w:tcMar>
            <w:vAlign w:val="center"/>
          </w:tcPr>
          <w:p w14:paraId="5B6DC5D1" w14:textId="77777777" w:rsidR="00CD32F2" w:rsidRPr="003619C7" w:rsidRDefault="00CD32F2" w:rsidP="00CD32F2">
            <w:pPr>
              <w:spacing w:after="0"/>
              <w:rPr>
                <w:rFonts w:cs="Arial"/>
                <w:sz w:val="16"/>
                <w:szCs w:val="16"/>
              </w:rPr>
            </w:pPr>
            <w:r w:rsidRPr="003619C7">
              <w:rPr>
                <w:rFonts w:cs="Arial"/>
                <w:sz w:val="16"/>
                <w:szCs w:val="16"/>
              </w:rPr>
              <w:t>WWW.</w:t>
            </w:r>
          </w:p>
        </w:tc>
        <w:tc>
          <w:tcPr>
            <w:tcW w:w="6219" w:type="dxa"/>
            <w:gridSpan w:val="42"/>
            <w:tcBorders>
              <w:bottom w:val="single" w:sz="4" w:space="0" w:color="auto"/>
            </w:tcBorders>
            <w:vAlign w:val="center"/>
          </w:tcPr>
          <w:p w14:paraId="1D4ACBAE" w14:textId="77777777" w:rsidR="00CD32F2" w:rsidRPr="003619C7" w:rsidRDefault="00CD32F2" w:rsidP="00CD32F2">
            <w:pPr>
              <w:spacing w:after="0"/>
              <w:rPr>
                <w:rFonts w:cs="Arial"/>
                <w:sz w:val="16"/>
                <w:szCs w:val="16"/>
              </w:rPr>
            </w:pPr>
          </w:p>
        </w:tc>
        <w:tc>
          <w:tcPr>
            <w:tcW w:w="323" w:type="dxa"/>
            <w:gridSpan w:val="2"/>
            <w:vAlign w:val="center"/>
          </w:tcPr>
          <w:p w14:paraId="59748323" w14:textId="77777777" w:rsidR="00CD32F2" w:rsidRPr="003619C7" w:rsidRDefault="00CD32F2" w:rsidP="00CD32F2">
            <w:pPr>
              <w:spacing w:after="0"/>
              <w:jc w:val="center"/>
              <w:rPr>
                <w:rFonts w:cs="Arial"/>
                <w:sz w:val="16"/>
                <w:szCs w:val="16"/>
              </w:rPr>
            </w:pPr>
          </w:p>
        </w:tc>
      </w:tr>
      <w:tr w:rsidR="00CD32F2" w:rsidRPr="003619C7" w14:paraId="1F272FB9" w14:textId="77777777" w:rsidTr="00CD32F2">
        <w:trPr>
          <w:gridAfter w:val="9"/>
          <w:wAfter w:w="3258" w:type="dxa"/>
        </w:trPr>
        <w:tc>
          <w:tcPr>
            <w:tcW w:w="1645" w:type="dxa"/>
            <w:vAlign w:val="center"/>
          </w:tcPr>
          <w:p w14:paraId="21FA63C8"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1DD2B125" w14:textId="77777777" w:rsidR="00CD32F2" w:rsidRPr="003619C7" w:rsidRDefault="00CD32F2" w:rsidP="00CD32F2">
            <w:pPr>
              <w:spacing w:after="0"/>
              <w:rPr>
                <w:rFonts w:cs="Arial"/>
                <w:sz w:val="16"/>
                <w:szCs w:val="16"/>
              </w:rPr>
            </w:pPr>
          </w:p>
        </w:tc>
        <w:tc>
          <w:tcPr>
            <w:tcW w:w="303" w:type="dxa"/>
            <w:gridSpan w:val="2"/>
            <w:vAlign w:val="center"/>
          </w:tcPr>
          <w:p w14:paraId="36E2A8D7"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30741620"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7081912E"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35AB7D75"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EF8D324"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7AC8B33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08F319A"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106E897C"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B9D17C9" w14:textId="77777777" w:rsidR="00CD32F2" w:rsidRPr="003619C7" w:rsidRDefault="00CD32F2" w:rsidP="00CD32F2">
            <w:pPr>
              <w:spacing w:after="0"/>
              <w:rPr>
                <w:rFonts w:cs="Arial"/>
                <w:sz w:val="16"/>
                <w:szCs w:val="16"/>
              </w:rPr>
            </w:pPr>
          </w:p>
        </w:tc>
        <w:tc>
          <w:tcPr>
            <w:tcW w:w="304" w:type="dxa"/>
            <w:gridSpan w:val="3"/>
            <w:tcBorders>
              <w:top w:val="single" w:sz="4" w:space="0" w:color="auto"/>
            </w:tcBorders>
            <w:vAlign w:val="center"/>
          </w:tcPr>
          <w:p w14:paraId="54A67922"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1182005F"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4354E905"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2B7C3A9C"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57E14BB0" w14:textId="77777777" w:rsidR="00CD32F2" w:rsidRPr="003619C7" w:rsidRDefault="00CD32F2" w:rsidP="00CD32F2">
            <w:pPr>
              <w:spacing w:after="0"/>
              <w:rPr>
                <w:rFonts w:cs="Arial"/>
                <w:sz w:val="16"/>
                <w:szCs w:val="16"/>
              </w:rPr>
            </w:pPr>
          </w:p>
        </w:tc>
        <w:tc>
          <w:tcPr>
            <w:tcW w:w="304" w:type="dxa"/>
            <w:gridSpan w:val="2"/>
            <w:vAlign w:val="center"/>
          </w:tcPr>
          <w:p w14:paraId="792170AE" w14:textId="77777777" w:rsidR="00CD32F2" w:rsidRPr="003619C7" w:rsidRDefault="00CD32F2" w:rsidP="00CD32F2">
            <w:pPr>
              <w:spacing w:after="0"/>
              <w:rPr>
                <w:rFonts w:cs="Arial"/>
                <w:sz w:val="16"/>
                <w:szCs w:val="16"/>
              </w:rPr>
            </w:pPr>
          </w:p>
        </w:tc>
        <w:tc>
          <w:tcPr>
            <w:tcW w:w="304" w:type="dxa"/>
            <w:gridSpan w:val="2"/>
            <w:vAlign w:val="center"/>
          </w:tcPr>
          <w:p w14:paraId="12ECC9EF" w14:textId="77777777" w:rsidR="00CD32F2" w:rsidRPr="003619C7" w:rsidRDefault="00CD32F2" w:rsidP="00CD32F2">
            <w:pPr>
              <w:spacing w:after="0"/>
              <w:rPr>
                <w:rFonts w:cs="Arial"/>
                <w:sz w:val="16"/>
                <w:szCs w:val="16"/>
              </w:rPr>
            </w:pPr>
          </w:p>
        </w:tc>
        <w:tc>
          <w:tcPr>
            <w:tcW w:w="305" w:type="dxa"/>
            <w:gridSpan w:val="2"/>
            <w:vAlign w:val="center"/>
          </w:tcPr>
          <w:p w14:paraId="210BA015" w14:textId="77777777" w:rsidR="00CD32F2" w:rsidRPr="003619C7" w:rsidRDefault="00CD32F2" w:rsidP="00CD32F2">
            <w:pPr>
              <w:spacing w:after="0"/>
              <w:rPr>
                <w:rFonts w:cs="Arial"/>
                <w:sz w:val="16"/>
                <w:szCs w:val="16"/>
              </w:rPr>
            </w:pPr>
          </w:p>
        </w:tc>
        <w:tc>
          <w:tcPr>
            <w:tcW w:w="305" w:type="dxa"/>
            <w:gridSpan w:val="2"/>
            <w:vAlign w:val="center"/>
          </w:tcPr>
          <w:p w14:paraId="5608F954" w14:textId="77777777" w:rsidR="00CD32F2" w:rsidRPr="003619C7" w:rsidRDefault="00CD32F2" w:rsidP="00CD32F2">
            <w:pPr>
              <w:spacing w:after="0"/>
              <w:rPr>
                <w:rFonts w:cs="Arial"/>
                <w:sz w:val="16"/>
                <w:szCs w:val="16"/>
              </w:rPr>
            </w:pPr>
          </w:p>
        </w:tc>
        <w:tc>
          <w:tcPr>
            <w:tcW w:w="304" w:type="dxa"/>
            <w:gridSpan w:val="2"/>
            <w:vAlign w:val="center"/>
          </w:tcPr>
          <w:p w14:paraId="3151F218" w14:textId="77777777" w:rsidR="00CD32F2" w:rsidRPr="003619C7" w:rsidRDefault="00CD32F2" w:rsidP="00CD32F2">
            <w:pPr>
              <w:spacing w:after="0"/>
              <w:rPr>
                <w:rFonts w:cs="Arial"/>
                <w:sz w:val="16"/>
                <w:szCs w:val="16"/>
              </w:rPr>
            </w:pPr>
          </w:p>
        </w:tc>
        <w:tc>
          <w:tcPr>
            <w:tcW w:w="304" w:type="dxa"/>
            <w:gridSpan w:val="2"/>
            <w:vAlign w:val="center"/>
          </w:tcPr>
          <w:p w14:paraId="2FC14FBF" w14:textId="77777777" w:rsidR="00CD32F2" w:rsidRPr="003619C7" w:rsidRDefault="00CD32F2" w:rsidP="00CD32F2">
            <w:pPr>
              <w:spacing w:after="0"/>
              <w:rPr>
                <w:rFonts w:cs="Arial"/>
                <w:sz w:val="16"/>
                <w:szCs w:val="16"/>
              </w:rPr>
            </w:pPr>
          </w:p>
        </w:tc>
        <w:tc>
          <w:tcPr>
            <w:tcW w:w="443" w:type="dxa"/>
            <w:gridSpan w:val="3"/>
            <w:vAlign w:val="center"/>
          </w:tcPr>
          <w:p w14:paraId="261D21BD" w14:textId="77777777" w:rsidR="00CD32F2" w:rsidRPr="003619C7" w:rsidRDefault="00CD32F2" w:rsidP="00CD32F2">
            <w:pPr>
              <w:spacing w:after="0"/>
              <w:rPr>
                <w:rFonts w:cs="Arial"/>
                <w:sz w:val="16"/>
                <w:szCs w:val="16"/>
              </w:rPr>
            </w:pPr>
          </w:p>
        </w:tc>
        <w:tc>
          <w:tcPr>
            <w:tcW w:w="323" w:type="dxa"/>
            <w:gridSpan w:val="2"/>
            <w:vAlign w:val="center"/>
          </w:tcPr>
          <w:p w14:paraId="46A410D9" w14:textId="77777777" w:rsidR="00CD32F2" w:rsidRPr="003619C7" w:rsidRDefault="00CD32F2" w:rsidP="00CD32F2">
            <w:pPr>
              <w:spacing w:after="0"/>
              <w:rPr>
                <w:rFonts w:cs="Arial"/>
                <w:sz w:val="16"/>
                <w:szCs w:val="16"/>
              </w:rPr>
            </w:pPr>
          </w:p>
        </w:tc>
      </w:tr>
      <w:tr w:rsidR="00CD32F2" w:rsidRPr="003619C7" w14:paraId="1AD90A01" w14:textId="77777777" w:rsidTr="00CD32F2">
        <w:trPr>
          <w:gridAfter w:val="9"/>
          <w:wAfter w:w="3258" w:type="dxa"/>
          <w:trHeight w:val="352"/>
        </w:trPr>
        <w:tc>
          <w:tcPr>
            <w:tcW w:w="2846" w:type="dxa"/>
            <w:gridSpan w:val="9"/>
            <w:tcBorders>
              <w:right w:val="single" w:sz="4" w:space="0" w:color="auto"/>
            </w:tcBorders>
            <w:vAlign w:val="center"/>
          </w:tcPr>
          <w:p w14:paraId="3D5E8C59" w14:textId="77777777" w:rsidR="00CD32F2" w:rsidRPr="003619C7" w:rsidRDefault="00CD32F2" w:rsidP="00CD32F2">
            <w:pPr>
              <w:spacing w:after="0"/>
              <w:rPr>
                <w:rFonts w:cs="Arial"/>
                <w:sz w:val="16"/>
                <w:szCs w:val="16"/>
              </w:rPr>
            </w:pPr>
            <w:r w:rsidRPr="003619C7">
              <w:rPr>
                <w:rFonts w:cs="Arial"/>
                <w:sz w:val="16"/>
                <w:szCs w:val="16"/>
              </w:rPr>
              <w:t>Código de actividad económica del SII</w:t>
            </w:r>
          </w:p>
        </w:tc>
        <w:tc>
          <w:tcPr>
            <w:tcW w:w="30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3AF863"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4457E7CC"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7B64646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556DE2AB"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739DAD22"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0307EA97" w14:textId="77777777" w:rsidR="00CD32F2" w:rsidRPr="003619C7" w:rsidRDefault="00CD32F2" w:rsidP="00CD32F2">
            <w:pPr>
              <w:spacing w:after="0"/>
              <w:jc w:val="center"/>
              <w:rPr>
                <w:rFonts w:cs="Arial"/>
                <w:sz w:val="16"/>
                <w:szCs w:val="16"/>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14:paraId="61BF526F"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14:paraId="03CA5348" w14:textId="77777777" w:rsidR="00CD32F2" w:rsidRPr="003619C7" w:rsidRDefault="00CD32F2" w:rsidP="00CD32F2">
            <w:pPr>
              <w:spacing w:after="0"/>
              <w:jc w:val="center"/>
              <w:rPr>
                <w:rFonts w:cs="Arial"/>
                <w:sz w:val="16"/>
                <w:szCs w:val="16"/>
              </w:rPr>
            </w:pPr>
          </w:p>
        </w:tc>
        <w:tc>
          <w:tcPr>
            <w:tcW w:w="304" w:type="dxa"/>
            <w:gridSpan w:val="2"/>
            <w:tcBorders>
              <w:left w:val="single" w:sz="4" w:space="0" w:color="auto"/>
            </w:tcBorders>
            <w:vAlign w:val="center"/>
          </w:tcPr>
          <w:p w14:paraId="03E9AB4E" w14:textId="77777777" w:rsidR="00CD32F2" w:rsidRPr="003619C7" w:rsidRDefault="00CD32F2" w:rsidP="00CD32F2">
            <w:pPr>
              <w:spacing w:after="0"/>
              <w:jc w:val="center"/>
              <w:rPr>
                <w:rFonts w:cs="Arial"/>
                <w:sz w:val="16"/>
                <w:szCs w:val="16"/>
              </w:rPr>
            </w:pPr>
          </w:p>
        </w:tc>
        <w:tc>
          <w:tcPr>
            <w:tcW w:w="304" w:type="dxa"/>
            <w:gridSpan w:val="2"/>
            <w:vAlign w:val="center"/>
          </w:tcPr>
          <w:p w14:paraId="365D8104" w14:textId="77777777" w:rsidR="00CD32F2" w:rsidRPr="003619C7" w:rsidRDefault="00CD32F2" w:rsidP="00CD32F2">
            <w:pPr>
              <w:spacing w:after="0"/>
              <w:jc w:val="center"/>
              <w:rPr>
                <w:rFonts w:cs="Arial"/>
                <w:sz w:val="16"/>
                <w:szCs w:val="16"/>
              </w:rPr>
            </w:pPr>
          </w:p>
        </w:tc>
        <w:tc>
          <w:tcPr>
            <w:tcW w:w="305" w:type="dxa"/>
            <w:gridSpan w:val="2"/>
            <w:vAlign w:val="center"/>
          </w:tcPr>
          <w:p w14:paraId="3C2B3A57" w14:textId="77777777" w:rsidR="00CD32F2" w:rsidRPr="003619C7" w:rsidRDefault="00CD32F2" w:rsidP="00CD32F2">
            <w:pPr>
              <w:spacing w:after="0"/>
              <w:jc w:val="center"/>
              <w:rPr>
                <w:rFonts w:cs="Arial"/>
                <w:sz w:val="16"/>
                <w:szCs w:val="16"/>
              </w:rPr>
            </w:pPr>
          </w:p>
        </w:tc>
        <w:tc>
          <w:tcPr>
            <w:tcW w:w="304" w:type="dxa"/>
            <w:gridSpan w:val="2"/>
            <w:vAlign w:val="center"/>
          </w:tcPr>
          <w:p w14:paraId="6169E4CF" w14:textId="77777777" w:rsidR="00CD32F2" w:rsidRPr="003619C7" w:rsidRDefault="00CD32F2" w:rsidP="00CD32F2">
            <w:pPr>
              <w:spacing w:after="0"/>
              <w:jc w:val="center"/>
              <w:rPr>
                <w:rFonts w:cs="Arial"/>
                <w:sz w:val="16"/>
                <w:szCs w:val="16"/>
              </w:rPr>
            </w:pPr>
          </w:p>
        </w:tc>
        <w:tc>
          <w:tcPr>
            <w:tcW w:w="304" w:type="dxa"/>
            <w:gridSpan w:val="2"/>
            <w:vAlign w:val="center"/>
          </w:tcPr>
          <w:p w14:paraId="367BC4CC" w14:textId="77777777" w:rsidR="00CD32F2" w:rsidRPr="003619C7" w:rsidRDefault="00CD32F2" w:rsidP="00CD32F2">
            <w:pPr>
              <w:spacing w:after="0"/>
              <w:jc w:val="center"/>
              <w:rPr>
                <w:rFonts w:cs="Arial"/>
                <w:sz w:val="16"/>
                <w:szCs w:val="16"/>
              </w:rPr>
            </w:pPr>
          </w:p>
        </w:tc>
        <w:tc>
          <w:tcPr>
            <w:tcW w:w="305" w:type="dxa"/>
            <w:gridSpan w:val="2"/>
            <w:vAlign w:val="center"/>
          </w:tcPr>
          <w:p w14:paraId="453999A8" w14:textId="77777777" w:rsidR="00CD32F2" w:rsidRPr="003619C7" w:rsidRDefault="00CD32F2" w:rsidP="00CD32F2">
            <w:pPr>
              <w:spacing w:after="0"/>
              <w:jc w:val="center"/>
              <w:rPr>
                <w:rFonts w:cs="Arial"/>
                <w:sz w:val="16"/>
                <w:szCs w:val="16"/>
              </w:rPr>
            </w:pPr>
          </w:p>
        </w:tc>
        <w:tc>
          <w:tcPr>
            <w:tcW w:w="305" w:type="dxa"/>
            <w:gridSpan w:val="2"/>
            <w:vAlign w:val="center"/>
          </w:tcPr>
          <w:p w14:paraId="4DC889D0" w14:textId="77777777" w:rsidR="00CD32F2" w:rsidRPr="003619C7" w:rsidRDefault="00CD32F2" w:rsidP="00CD32F2">
            <w:pPr>
              <w:spacing w:after="0"/>
              <w:jc w:val="center"/>
              <w:rPr>
                <w:rFonts w:cs="Arial"/>
                <w:sz w:val="16"/>
                <w:szCs w:val="16"/>
              </w:rPr>
            </w:pPr>
          </w:p>
        </w:tc>
        <w:tc>
          <w:tcPr>
            <w:tcW w:w="304" w:type="dxa"/>
            <w:gridSpan w:val="2"/>
            <w:vAlign w:val="center"/>
          </w:tcPr>
          <w:p w14:paraId="215BCADA" w14:textId="77777777" w:rsidR="00CD32F2" w:rsidRPr="003619C7" w:rsidRDefault="00CD32F2" w:rsidP="00CD32F2">
            <w:pPr>
              <w:spacing w:after="0"/>
              <w:jc w:val="center"/>
              <w:rPr>
                <w:rFonts w:cs="Arial"/>
                <w:sz w:val="16"/>
                <w:szCs w:val="16"/>
              </w:rPr>
            </w:pPr>
          </w:p>
        </w:tc>
        <w:tc>
          <w:tcPr>
            <w:tcW w:w="304" w:type="dxa"/>
            <w:gridSpan w:val="2"/>
            <w:vAlign w:val="center"/>
          </w:tcPr>
          <w:p w14:paraId="5981E250" w14:textId="77777777" w:rsidR="00CD32F2" w:rsidRPr="003619C7" w:rsidRDefault="00CD32F2" w:rsidP="00CD32F2">
            <w:pPr>
              <w:spacing w:after="0"/>
              <w:jc w:val="center"/>
              <w:rPr>
                <w:rFonts w:cs="Arial"/>
                <w:sz w:val="16"/>
                <w:szCs w:val="16"/>
              </w:rPr>
            </w:pPr>
          </w:p>
        </w:tc>
        <w:tc>
          <w:tcPr>
            <w:tcW w:w="443" w:type="dxa"/>
            <w:gridSpan w:val="3"/>
            <w:vAlign w:val="center"/>
          </w:tcPr>
          <w:p w14:paraId="66D3FE16" w14:textId="77777777" w:rsidR="00CD32F2" w:rsidRPr="003619C7" w:rsidRDefault="00CD32F2" w:rsidP="00CD32F2">
            <w:pPr>
              <w:spacing w:after="0"/>
              <w:jc w:val="center"/>
              <w:rPr>
                <w:rFonts w:cs="Arial"/>
                <w:sz w:val="16"/>
                <w:szCs w:val="16"/>
              </w:rPr>
            </w:pPr>
          </w:p>
        </w:tc>
        <w:tc>
          <w:tcPr>
            <w:tcW w:w="323" w:type="dxa"/>
            <w:gridSpan w:val="2"/>
            <w:vAlign w:val="center"/>
          </w:tcPr>
          <w:p w14:paraId="6DC788D3" w14:textId="77777777" w:rsidR="00CD32F2" w:rsidRPr="003619C7" w:rsidRDefault="00CD32F2" w:rsidP="00CD32F2">
            <w:pPr>
              <w:spacing w:after="0"/>
              <w:jc w:val="center"/>
              <w:rPr>
                <w:rFonts w:cs="Arial"/>
                <w:sz w:val="16"/>
                <w:szCs w:val="16"/>
              </w:rPr>
            </w:pPr>
          </w:p>
        </w:tc>
      </w:tr>
      <w:tr w:rsidR="00CD32F2" w:rsidRPr="003619C7" w14:paraId="10A42EC1" w14:textId="77777777" w:rsidTr="00CD32F2">
        <w:trPr>
          <w:gridAfter w:val="9"/>
          <w:wAfter w:w="3258" w:type="dxa"/>
        </w:trPr>
        <w:tc>
          <w:tcPr>
            <w:tcW w:w="1645" w:type="dxa"/>
            <w:tcBorders>
              <w:bottom w:val="single" w:sz="12" w:space="0" w:color="auto"/>
            </w:tcBorders>
            <w:vAlign w:val="center"/>
          </w:tcPr>
          <w:p w14:paraId="13618BE0" w14:textId="77777777" w:rsidR="00CD32F2" w:rsidRPr="003619C7" w:rsidRDefault="00CD32F2" w:rsidP="00CD32F2">
            <w:pPr>
              <w:spacing w:after="0"/>
              <w:rPr>
                <w:rFonts w:cs="Arial"/>
                <w:sz w:val="16"/>
                <w:szCs w:val="16"/>
              </w:rPr>
            </w:pPr>
          </w:p>
        </w:tc>
        <w:tc>
          <w:tcPr>
            <w:tcW w:w="292" w:type="dxa"/>
            <w:gridSpan w:val="2"/>
            <w:tcBorders>
              <w:bottom w:val="single" w:sz="12" w:space="0" w:color="auto"/>
            </w:tcBorders>
            <w:tcMar>
              <w:left w:w="0" w:type="dxa"/>
              <w:right w:w="0" w:type="dxa"/>
            </w:tcMar>
            <w:vAlign w:val="center"/>
          </w:tcPr>
          <w:p w14:paraId="203FDD1B"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4D120849"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47D4AA31"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4491F331"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2E2B6D0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5302714B"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1FC13C9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533E2760"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12796266"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55C09255" w14:textId="77777777" w:rsidR="00CD32F2" w:rsidRPr="003619C7" w:rsidRDefault="00CD32F2" w:rsidP="00CD32F2">
            <w:pPr>
              <w:spacing w:after="0"/>
              <w:rPr>
                <w:rFonts w:cs="Arial"/>
                <w:sz w:val="16"/>
                <w:szCs w:val="16"/>
              </w:rPr>
            </w:pPr>
          </w:p>
        </w:tc>
        <w:tc>
          <w:tcPr>
            <w:tcW w:w="304" w:type="dxa"/>
            <w:gridSpan w:val="3"/>
            <w:tcBorders>
              <w:bottom w:val="single" w:sz="12" w:space="0" w:color="auto"/>
            </w:tcBorders>
            <w:vAlign w:val="center"/>
          </w:tcPr>
          <w:p w14:paraId="57BAB852"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313DFBC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31F0E0E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00F0CF12"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31448E2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2E0E32E1"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71C2B65E"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55DB276D"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538458CA"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174F0F35"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F072537" w14:textId="77777777" w:rsidR="00CD32F2" w:rsidRPr="003619C7" w:rsidRDefault="00CD32F2" w:rsidP="00CD32F2">
            <w:pPr>
              <w:spacing w:after="0"/>
              <w:rPr>
                <w:rFonts w:cs="Arial"/>
                <w:sz w:val="16"/>
                <w:szCs w:val="16"/>
              </w:rPr>
            </w:pPr>
          </w:p>
        </w:tc>
        <w:tc>
          <w:tcPr>
            <w:tcW w:w="443" w:type="dxa"/>
            <w:gridSpan w:val="3"/>
            <w:tcBorders>
              <w:bottom w:val="single" w:sz="12" w:space="0" w:color="auto"/>
            </w:tcBorders>
            <w:vAlign w:val="center"/>
          </w:tcPr>
          <w:p w14:paraId="602B9B53" w14:textId="77777777" w:rsidR="00CD32F2" w:rsidRPr="003619C7" w:rsidRDefault="00CD32F2" w:rsidP="00CD32F2">
            <w:pPr>
              <w:spacing w:after="0"/>
              <w:rPr>
                <w:rFonts w:cs="Arial"/>
                <w:sz w:val="16"/>
                <w:szCs w:val="16"/>
              </w:rPr>
            </w:pPr>
          </w:p>
        </w:tc>
        <w:tc>
          <w:tcPr>
            <w:tcW w:w="323" w:type="dxa"/>
            <w:gridSpan w:val="2"/>
            <w:tcBorders>
              <w:bottom w:val="single" w:sz="12" w:space="0" w:color="auto"/>
            </w:tcBorders>
            <w:vAlign w:val="center"/>
          </w:tcPr>
          <w:p w14:paraId="03F2B205" w14:textId="77777777" w:rsidR="00CD32F2" w:rsidRPr="003619C7" w:rsidRDefault="00CD32F2" w:rsidP="00CD32F2">
            <w:pPr>
              <w:spacing w:after="0"/>
              <w:rPr>
                <w:rFonts w:cs="Arial"/>
                <w:sz w:val="16"/>
                <w:szCs w:val="16"/>
              </w:rPr>
            </w:pPr>
          </w:p>
        </w:tc>
      </w:tr>
      <w:tr w:rsidR="00CD32F2" w:rsidRPr="003619C7" w14:paraId="405B4C49"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05A259CA" w14:textId="77777777" w:rsidR="00CD32F2" w:rsidRPr="003619C7" w:rsidRDefault="00CD32F2" w:rsidP="00CD32F2">
            <w:pPr>
              <w:spacing w:after="0"/>
              <w:rPr>
                <w:rFonts w:cs="Arial"/>
                <w:b/>
                <w:sz w:val="20"/>
                <w:szCs w:val="20"/>
              </w:rPr>
            </w:pPr>
            <w:r w:rsidRPr="003619C7">
              <w:rPr>
                <w:rFonts w:cs="Arial"/>
                <w:b/>
                <w:sz w:val="20"/>
                <w:szCs w:val="20"/>
              </w:rPr>
              <w:t>2.- INFORMACIÓN DEL REPRESENTANTE LEGAL DEL OPERADOR</w:t>
            </w:r>
          </w:p>
        </w:tc>
      </w:tr>
      <w:tr w:rsidR="00CD32F2" w:rsidRPr="003619C7" w14:paraId="2580B88F" w14:textId="77777777" w:rsidTr="00CD32F2">
        <w:trPr>
          <w:gridAfter w:val="9"/>
          <w:wAfter w:w="3258" w:type="dxa"/>
          <w:trHeight w:val="471"/>
        </w:trPr>
        <w:tc>
          <w:tcPr>
            <w:tcW w:w="1711" w:type="dxa"/>
            <w:gridSpan w:val="2"/>
            <w:tcBorders>
              <w:top w:val="single" w:sz="12" w:space="0" w:color="auto"/>
            </w:tcBorders>
            <w:vAlign w:val="center"/>
          </w:tcPr>
          <w:p w14:paraId="098A6550"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top w:val="single" w:sz="12" w:space="0" w:color="auto"/>
              <w:bottom w:val="single" w:sz="4" w:space="0" w:color="auto"/>
            </w:tcBorders>
            <w:tcMar>
              <w:left w:w="0" w:type="dxa"/>
              <w:right w:w="0" w:type="dxa"/>
            </w:tcMar>
            <w:vAlign w:val="center"/>
          </w:tcPr>
          <w:p w14:paraId="1D5D6AE8" w14:textId="77777777" w:rsidR="00CD32F2" w:rsidRPr="003619C7" w:rsidRDefault="00CD32F2" w:rsidP="00CD32F2">
            <w:pPr>
              <w:spacing w:after="0"/>
              <w:rPr>
                <w:rFonts w:cs="Arial"/>
                <w:sz w:val="16"/>
                <w:szCs w:val="16"/>
              </w:rPr>
            </w:pPr>
          </w:p>
        </w:tc>
        <w:tc>
          <w:tcPr>
            <w:tcW w:w="314" w:type="dxa"/>
            <w:tcBorders>
              <w:top w:val="single" w:sz="12" w:space="0" w:color="auto"/>
            </w:tcBorders>
            <w:vAlign w:val="center"/>
          </w:tcPr>
          <w:p w14:paraId="23DB0CA4" w14:textId="77777777" w:rsidR="00CD32F2" w:rsidRPr="003619C7" w:rsidRDefault="00CD32F2" w:rsidP="00CD32F2">
            <w:pPr>
              <w:spacing w:after="0"/>
              <w:jc w:val="center"/>
              <w:rPr>
                <w:rFonts w:cs="Arial"/>
                <w:sz w:val="16"/>
                <w:szCs w:val="16"/>
              </w:rPr>
            </w:pPr>
          </w:p>
        </w:tc>
      </w:tr>
      <w:tr w:rsidR="00CD32F2" w:rsidRPr="003619C7" w14:paraId="27344901" w14:textId="77777777" w:rsidTr="00CD32F2">
        <w:trPr>
          <w:gridAfter w:val="9"/>
          <w:wAfter w:w="3258" w:type="dxa"/>
          <w:trHeight w:val="126"/>
        </w:trPr>
        <w:tc>
          <w:tcPr>
            <w:tcW w:w="1711" w:type="dxa"/>
            <w:gridSpan w:val="2"/>
            <w:vAlign w:val="center"/>
          </w:tcPr>
          <w:p w14:paraId="56351CA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4E989F7C"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502B4511"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27058208"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195A331E"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3467C0F1" w14:textId="77777777" w:rsidR="00CD32F2" w:rsidRPr="003619C7" w:rsidRDefault="00CD32F2" w:rsidP="00CD32F2">
            <w:pPr>
              <w:spacing w:after="0"/>
              <w:jc w:val="center"/>
              <w:rPr>
                <w:rFonts w:cs="Arial"/>
                <w:sz w:val="12"/>
                <w:szCs w:val="12"/>
              </w:rPr>
            </w:pPr>
          </w:p>
        </w:tc>
        <w:tc>
          <w:tcPr>
            <w:tcW w:w="308" w:type="dxa"/>
            <w:gridSpan w:val="2"/>
            <w:tcBorders>
              <w:top w:val="single" w:sz="4" w:space="0" w:color="auto"/>
              <w:bottom w:val="single" w:sz="4" w:space="0" w:color="auto"/>
            </w:tcBorders>
            <w:vAlign w:val="center"/>
          </w:tcPr>
          <w:p w14:paraId="0B61BC7D"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3F88C035"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7C427EF4"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E0D3E58" w14:textId="77777777" w:rsidR="00CD32F2" w:rsidRPr="003619C7" w:rsidRDefault="00CD32F2" w:rsidP="00CD32F2">
            <w:pPr>
              <w:spacing w:after="0"/>
              <w:jc w:val="center"/>
              <w:rPr>
                <w:rFonts w:cs="Arial"/>
                <w:sz w:val="12"/>
                <w:szCs w:val="12"/>
              </w:rPr>
            </w:pPr>
          </w:p>
        </w:tc>
        <w:tc>
          <w:tcPr>
            <w:tcW w:w="307" w:type="dxa"/>
            <w:gridSpan w:val="3"/>
            <w:tcBorders>
              <w:top w:val="single" w:sz="4" w:space="0" w:color="auto"/>
              <w:bottom w:val="single" w:sz="4" w:space="0" w:color="auto"/>
            </w:tcBorders>
            <w:vAlign w:val="center"/>
          </w:tcPr>
          <w:p w14:paraId="7D1D786D"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6EA1F238" w14:textId="77777777" w:rsidR="00CD32F2" w:rsidRPr="003619C7" w:rsidRDefault="00CD32F2" w:rsidP="00CD32F2">
            <w:pPr>
              <w:spacing w:after="0"/>
              <w:jc w:val="center"/>
              <w:rPr>
                <w:rFonts w:cs="Arial"/>
                <w:sz w:val="12"/>
                <w:szCs w:val="12"/>
              </w:rPr>
            </w:pPr>
          </w:p>
        </w:tc>
        <w:tc>
          <w:tcPr>
            <w:tcW w:w="308" w:type="dxa"/>
            <w:gridSpan w:val="2"/>
            <w:tcBorders>
              <w:top w:val="single" w:sz="4" w:space="0" w:color="auto"/>
            </w:tcBorders>
            <w:vAlign w:val="center"/>
          </w:tcPr>
          <w:p w14:paraId="55D63BAA"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6BBC333"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3C3C3838"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6D459B20"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225D1236"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6790778F" w14:textId="77777777" w:rsidR="00CD32F2" w:rsidRPr="003619C7" w:rsidRDefault="00CD32F2" w:rsidP="00CD32F2">
            <w:pPr>
              <w:spacing w:after="0"/>
              <w:jc w:val="center"/>
              <w:rPr>
                <w:rFonts w:cs="Arial"/>
                <w:sz w:val="12"/>
                <w:szCs w:val="12"/>
              </w:rPr>
            </w:pPr>
          </w:p>
        </w:tc>
        <w:tc>
          <w:tcPr>
            <w:tcW w:w="308" w:type="dxa"/>
            <w:gridSpan w:val="2"/>
            <w:tcBorders>
              <w:top w:val="single" w:sz="4" w:space="0" w:color="auto"/>
            </w:tcBorders>
            <w:vAlign w:val="center"/>
          </w:tcPr>
          <w:p w14:paraId="2C478FE7"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50685A6C"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4E61C257"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7696D08" w14:textId="77777777" w:rsidR="00CD32F2" w:rsidRPr="003619C7" w:rsidRDefault="00CD32F2" w:rsidP="00CD32F2">
            <w:pPr>
              <w:spacing w:after="0"/>
              <w:jc w:val="center"/>
              <w:rPr>
                <w:rFonts w:cs="Arial"/>
                <w:sz w:val="12"/>
                <w:szCs w:val="12"/>
              </w:rPr>
            </w:pPr>
          </w:p>
        </w:tc>
        <w:tc>
          <w:tcPr>
            <w:tcW w:w="307" w:type="dxa"/>
            <w:gridSpan w:val="3"/>
            <w:tcBorders>
              <w:top w:val="single" w:sz="4" w:space="0" w:color="auto"/>
            </w:tcBorders>
            <w:vAlign w:val="center"/>
          </w:tcPr>
          <w:p w14:paraId="42889530" w14:textId="77777777" w:rsidR="00CD32F2" w:rsidRPr="003619C7" w:rsidRDefault="00CD32F2" w:rsidP="00CD32F2">
            <w:pPr>
              <w:spacing w:after="0"/>
              <w:jc w:val="center"/>
              <w:rPr>
                <w:rFonts w:cs="Arial"/>
                <w:sz w:val="12"/>
                <w:szCs w:val="12"/>
              </w:rPr>
            </w:pPr>
          </w:p>
        </w:tc>
        <w:tc>
          <w:tcPr>
            <w:tcW w:w="314" w:type="dxa"/>
            <w:vAlign w:val="center"/>
          </w:tcPr>
          <w:p w14:paraId="0CD01EA5" w14:textId="77777777" w:rsidR="00CD32F2" w:rsidRPr="003619C7" w:rsidRDefault="00CD32F2" w:rsidP="00CD32F2">
            <w:pPr>
              <w:spacing w:after="0"/>
              <w:jc w:val="center"/>
              <w:rPr>
                <w:rFonts w:cs="Arial"/>
                <w:sz w:val="12"/>
                <w:szCs w:val="12"/>
              </w:rPr>
            </w:pPr>
          </w:p>
        </w:tc>
      </w:tr>
      <w:tr w:rsidR="00CD32F2" w:rsidRPr="003619C7" w14:paraId="106D41F0" w14:textId="77777777" w:rsidTr="00CD32F2">
        <w:trPr>
          <w:gridAfter w:val="9"/>
          <w:wAfter w:w="3258" w:type="dxa"/>
          <w:trHeight w:val="352"/>
        </w:trPr>
        <w:tc>
          <w:tcPr>
            <w:tcW w:w="1711" w:type="dxa"/>
            <w:gridSpan w:val="2"/>
            <w:tcBorders>
              <w:right w:val="single" w:sz="4" w:space="0" w:color="auto"/>
            </w:tcBorders>
            <w:vAlign w:val="center"/>
          </w:tcPr>
          <w:p w14:paraId="1BE17386"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198C1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61FE88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12785C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4436F1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A08C83A"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4DF625D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717BCD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4B391D7"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57EEBEF1"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7D201B9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53CF22E1" w14:textId="77777777" w:rsidR="00CD32F2" w:rsidRPr="003619C7" w:rsidRDefault="00CD32F2" w:rsidP="00CD32F2">
            <w:pPr>
              <w:spacing w:after="0"/>
              <w:jc w:val="center"/>
              <w:rPr>
                <w:rFonts w:cs="Arial"/>
                <w:sz w:val="16"/>
                <w:szCs w:val="16"/>
              </w:rPr>
            </w:pPr>
          </w:p>
        </w:tc>
        <w:tc>
          <w:tcPr>
            <w:tcW w:w="308" w:type="dxa"/>
            <w:gridSpan w:val="2"/>
            <w:vAlign w:val="center"/>
          </w:tcPr>
          <w:p w14:paraId="4C7A0667" w14:textId="77777777" w:rsidR="00CD32F2" w:rsidRPr="003619C7" w:rsidRDefault="00CD32F2" w:rsidP="00CD32F2">
            <w:pPr>
              <w:spacing w:after="0"/>
              <w:jc w:val="center"/>
              <w:rPr>
                <w:rFonts w:cs="Arial"/>
                <w:sz w:val="16"/>
                <w:szCs w:val="16"/>
              </w:rPr>
            </w:pPr>
          </w:p>
        </w:tc>
        <w:tc>
          <w:tcPr>
            <w:tcW w:w="307" w:type="dxa"/>
            <w:gridSpan w:val="2"/>
            <w:vAlign w:val="center"/>
          </w:tcPr>
          <w:p w14:paraId="00547025" w14:textId="77777777" w:rsidR="00CD32F2" w:rsidRPr="003619C7" w:rsidRDefault="00CD32F2" w:rsidP="00CD32F2">
            <w:pPr>
              <w:spacing w:after="0"/>
              <w:jc w:val="center"/>
              <w:rPr>
                <w:rFonts w:cs="Arial"/>
                <w:sz w:val="16"/>
                <w:szCs w:val="16"/>
              </w:rPr>
            </w:pPr>
          </w:p>
        </w:tc>
        <w:tc>
          <w:tcPr>
            <w:tcW w:w="307" w:type="dxa"/>
            <w:gridSpan w:val="2"/>
            <w:vAlign w:val="center"/>
          </w:tcPr>
          <w:p w14:paraId="425EDCEF" w14:textId="77777777" w:rsidR="00CD32F2" w:rsidRPr="003619C7" w:rsidRDefault="00CD32F2" w:rsidP="00CD32F2">
            <w:pPr>
              <w:spacing w:after="0"/>
              <w:jc w:val="center"/>
              <w:rPr>
                <w:rFonts w:cs="Arial"/>
                <w:sz w:val="16"/>
                <w:szCs w:val="16"/>
              </w:rPr>
            </w:pPr>
          </w:p>
        </w:tc>
        <w:tc>
          <w:tcPr>
            <w:tcW w:w="307" w:type="dxa"/>
            <w:gridSpan w:val="2"/>
            <w:vAlign w:val="center"/>
          </w:tcPr>
          <w:p w14:paraId="4C4E9E15" w14:textId="77777777" w:rsidR="00CD32F2" w:rsidRPr="003619C7" w:rsidRDefault="00CD32F2" w:rsidP="00CD32F2">
            <w:pPr>
              <w:spacing w:after="0"/>
              <w:jc w:val="center"/>
              <w:rPr>
                <w:rFonts w:cs="Arial"/>
                <w:sz w:val="16"/>
                <w:szCs w:val="16"/>
              </w:rPr>
            </w:pPr>
          </w:p>
        </w:tc>
        <w:tc>
          <w:tcPr>
            <w:tcW w:w="307" w:type="dxa"/>
            <w:gridSpan w:val="2"/>
            <w:vAlign w:val="center"/>
          </w:tcPr>
          <w:p w14:paraId="7F136B02" w14:textId="77777777" w:rsidR="00CD32F2" w:rsidRPr="003619C7" w:rsidRDefault="00CD32F2" w:rsidP="00CD32F2">
            <w:pPr>
              <w:spacing w:after="0"/>
              <w:jc w:val="center"/>
              <w:rPr>
                <w:rFonts w:cs="Arial"/>
                <w:sz w:val="16"/>
                <w:szCs w:val="16"/>
              </w:rPr>
            </w:pPr>
          </w:p>
        </w:tc>
        <w:tc>
          <w:tcPr>
            <w:tcW w:w="307" w:type="dxa"/>
            <w:gridSpan w:val="2"/>
            <w:vAlign w:val="center"/>
          </w:tcPr>
          <w:p w14:paraId="26FD34B3" w14:textId="77777777" w:rsidR="00CD32F2" w:rsidRPr="003619C7" w:rsidRDefault="00CD32F2" w:rsidP="00CD32F2">
            <w:pPr>
              <w:spacing w:after="0"/>
              <w:jc w:val="center"/>
              <w:rPr>
                <w:rFonts w:cs="Arial"/>
                <w:sz w:val="16"/>
                <w:szCs w:val="16"/>
              </w:rPr>
            </w:pPr>
          </w:p>
        </w:tc>
        <w:tc>
          <w:tcPr>
            <w:tcW w:w="308" w:type="dxa"/>
            <w:gridSpan w:val="2"/>
            <w:vAlign w:val="center"/>
          </w:tcPr>
          <w:p w14:paraId="5ADB6C00" w14:textId="77777777" w:rsidR="00CD32F2" w:rsidRPr="003619C7" w:rsidRDefault="00CD32F2" w:rsidP="00CD32F2">
            <w:pPr>
              <w:spacing w:after="0"/>
              <w:jc w:val="center"/>
              <w:rPr>
                <w:rFonts w:cs="Arial"/>
                <w:sz w:val="16"/>
                <w:szCs w:val="16"/>
              </w:rPr>
            </w:pPr>
          </w:p>
        </w:tc>
        <w:tc>
          <w:tcPr>
            <w:tcW w:w="307" w:type="dxa"/>
            <w:gridSpan w:val="2"/>
            <w:vAlign w:val="center"/>
          </w:tcPr>
          <w:p w14:paraId="2ECB25F3" w14:textId="77777777" w:rsidR="00CD32F2" w:rsidRPr="003619C7" w:rsidRDefault="00CD32F2" w:rsidP="00CD32F2">
            <w:pPr>
              <w:spacing w:after="0"/>
              <w:jc w:val="center"/>
              <w:rPr>
                <w:rFonts w:cs="Arial"/>
                <w:sz w:val="16"/>
                <w:szCs w:val="16"/>
              </w:rPr>
            </w:pPr>
          </w:p>
        </w:tc>
        <w:tc>
          <w:tcPr>
            <w:tcW w:w="307" w:type="dxa"/>
            <w:gridSpan w:val="2"/>
            <w:vAlign w:val="center"/>
          </w:tcPr>
          <w:p w14:paraId="427BAEF9" w14:textId="77777777" w:rsidR="00CD32F2" w:rsidRPr="003619C7" w:rsidRDefault="00CD32F2" w:rsidP="00CD32F2">
            <w:pPr>
              <w:spacing w:after="0"/>
              <w:jc w:val="center"/>
              <w:rPr>
                <w:rFonts w:cs="Arial"/>
                <w:sz w:val="16"/>
                <w:szCs w:val="16"/>
              </w:rPr>
            </w:pPr>
          </w:p>
        </w:tc>
        <w:tc>
          <w:tcPr>
            <w:tcW w:w="307" w:type="dxa"/>
            <w:gridSpan w:val="2"/>
            <w:vAlign w:val="center"/>
          </w:tcPr>
          <w:p w14:paraId="1DF45C2D" w14:textId="77777777" w:rsidR="00CD32F2" w:rsidRPr="003619C7" w:rsidRDefault="00CD32F2" w:rsidP="00CD32F2">
            <w:pPr>
              <w:spacing w:after="0"/>
              <w:jc w:val="center"/>
              <w:rPr>
                <w:rFonts w:cs="Arial"/>
                <w:sz w:val="16"/>
                <w:szCs w:val="16"/>
              </w:rPr>
            </w:pPr>
          </w:p>
        </w:tc>
        <w:tc>
          <w:tcPr>
            <w:tcW w:w="307" w:type="dxa"/>
            <w:gridSpan w:val="3"/>
            <w:vAlign w:val="center"/>
          </w:tcPr>
          <w:p w14:paraId="4280FC65" w14:textId="77777777" w:rsidR="00CD32F2" w:rsidRPr="003619C7" w:rsidRDefault="00CD32F2" w:rsidP="00CD32F2">
            <w:pPr>
              <w:spacing w:after="0"/>
              <w:jc w:val="center"/>
              <w:rPr>
                <w:rFonts w:cs="Arial"/>
                <w:sz w:val="16"/>
                <w:szCs w:val="16"/>
              </w:rPr>
            </w:pPr>
          </w:p>
        </w:tc>
        <w:tc>
          <w:tcPr>
            <w:tcW w:w="314" w:type="dxa"/>
            <w:vAlign w:val="center"/>
          </w:tcPr>
          <w:p w14:paraId="695F848F" w14:textId="77777777" w:rsidR="00CD32F2" w:rsidRPr="003619C7" w:rsidRDefault="00CD32F2" w:rsidP="00CD32F2">
            <w:pPr>
              <w:spacing w:after="0"/>
              <w:jc w:val="center"/>
              <w:rPr>
                <w:rFonts w:cs="Arial"/>
                <w:sz w:val="16"/>
                <w:szCs w:val="16"/>
              </w:rPr>
            </w:pPr>
          </w:p>
        </w:tc>
      </w:tr>
      <w:tr w:rsidR="00CD32F2" w:rsidRPr="003619C7" w14:paraId="3494D97A" w14:textId="77777777" w:rsidTr="00CD32F2">
        <w:trPr>
          <w:gridAfter w:val="9"/>
          <w:wAfter w:w="3258" w:type="dxa"/>
          <w:trHeight w:val="172"/>
        </w:trPr>
        <w:tc>
          <w:tcPr>
            <w:tcW w:w="1711" w:type="dxa"/>
            <w:gridSpan w:val="2"/>
            <w:vAlign w:val="center"/>
          </w:tcPr>
          <w:p w14:paraId="4A873B7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1008B8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F4E72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5560D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872155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A98BA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25ECEA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A2B6A0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8FB508" w14:textId="77777777" w:rsidR="00CD32F2" w:rsidRPr="003619C7" w:rsidRDefault="00CD32F2" w:rsidP="00CD32F2">
            <w:pPr>
              <w:spacing w:after="0"/>
              <w:rPr>
                <w:rFonts w:cs="Arial"/>
                <w:sz w:val="12"/>
                <w:szCs w:val="12"/>
              </w:rPr>
            </w:pPr>
          </w:p>
        </w:tc>
        <w:tc>
          <w:tcPr>
            <w:tcW w:w="307" w:type="dxa"/>
            <w:gridSpan w:val="2"/>
            <w:vAlign w:val="center"/>
          </w:tcPr>
          <w:p w14:paraId="1A20E520"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B02C1C8" w14:textId="77777777" w:rsidR="00CD32F2" w:rsidRPr="003619C7" w:rsidRDefault="00CD32F2" w:rsidP="00CD32F2">
            <w:pPr>
              <w:spacing w:after="0"/>
              <w:rPr>
                <w:rFonts w:cs="Arial"/>
                <w:sz w:val="12"/>
                <w:szCs w:val="12"/>
              </w:rPr>
            </w:pPr>
          </w:p>
        </w:tc>
        <w:tc>
          <w:tcPr>
            <w:tcW w:w="307" w:type="dxa"/>
            <w:gridSpan w:val="2"/>
            <w:vAlign w:val="center"/>
          </w:tcPr>
          <w:p w14:paraId="33D10899" w14:textId="77777777" w:rsidR="00CD32F2" w:rsidRPr="003619C7" w:rsidRDefault="00CD32F2" w:rsidP="00CD32F2">
            <w:pPr>
              <w:spacing w:after="0"/>
              <w:rPr>
                <w:rFonts w:cs="Arial"/>
                <w:sz w:val="12"/>
                <w:szCs w:val="12"/>
              </w:rPr>
            </w:pPr>
          </w:p>
        </w:tc>
        <w:tc>
          <w:tcPr>
            <w:tcW w:w="308" w:type="dxa"/>
            <w:gridSpan w:val="2"/>
            <w:vAlign w:val="center"/>
          </w:tcPr>
          <w:p w14:paraId="7543A1A2" w14:textId="77777777" w:rsidR="00CD32F2" w:rsidRPr="003619C7" w:rsidRDefault="00CD32F2" w:rsidP="00CD32F2">
            <w:pPr>
              <w:spacing w:after="0"/>
              <w:rPr>
                <w:rFonts w:cs="Arial"/>
                <w:sz w:val="12"/>
                <w:szCs w:val="12"/>
              </w:rPr>
            </w:pPr>
          </w:p>
        </w:tc>
        <w:tc>
          <w:tcPr>
            <w:tcW w:w="307" w:type="dxa"/>
            <w:gridSpan w:val="2"/>
            <w:vAlign w:val="center"/>
          </w:tcPr>
          <w:p w14:paraId="3E9CABB4" w14:textId="77777777" w:rsidR="00CD32F2" w:rsidRPr="003619C7" w:rsidRDefault="00CD32F2" w:rsidP="00CD32F2">
            <w:pPr>
              <w:spacing w:after="0"/>
              <w:rPr>
                <w:rFonts w:cs="Arial"/>
                <w:sz w:val="12"/>
                <w:szCs w:val="12"/>
              </w:rPr>
            </w:pPr>
          </w:p>
        </w:tc>
        <w:tc>
          <w:tcPr>
            <w:tcW w:w="307" w:type="dxa"/>
            <w:gridSpan w:val="2"/>
            <w:vAlign w:val="center"/>
          </w:tcPr>
          <w:p w14:paraId="1B73E8F1" w14:textId="77777777" w:rsidR="00CD32F2" w:rsidRPr="003619C7" w:rsidRDefault="00CD32F2" w:rsidP="00CD32F2">
            <w:pPr>
              <w:spacing w:after="0"/>
              <w:rPr>
                <w:rFonts w:cs="Arial"/>
                <w:sz w:val="12"/>
                <w:szCs w:val="12"/>
              </w:rPr>
            </w:pPr>
          </w:p>
        </w:tc>
        <w:tc>
          <w:tcPr>
            <w:tcW w:w="307" w:type="dxa"/>
            <w:gridSpan w:val="2"/>
            <w:vAlign w:val="center"/>
          </w:tcPr>
          <w:p w14:paraId="48BC2324" w14:textId="77777777" w:rsidR="00CD32F2" w:rsidRPr="003619C7" w:rsidRDefault="00CD32F2" w:rsidP="00CD32F2">
            <w:pPr>
              <w:spacing w:after="0"/>
              <w:rPr>
                <w:rFonts w:cs="Arial"/>
                <w:sz w:val="12"/>
                <w:szCs w:val="12"/>
              </w:rPr>
            </w:pPr>
          </w:p>
        </w:tc>
        <w:tc>
          <w:tcPr>
            <w:tcW w:w="307" w:type="dxa"/>
            <w:gridSpan w:val="2"/>
            <w:vAlign w:val="center"/>
          </w:tcPr>
          <w:p w14:paraId="749D01C1" w14:textId="77777777" w:rsidR="00CD32F2" w:rsidRPr="003619C7" w:rsidRDefault="00CD32F2" w:rsidP="00CD32F2">
            <w:pPr>
              <w:spacing w:after="0"/>
              <w:rPr>
                <w:rFonts w:cs="Arial"/>
                <w:sz w:val="12"/>
                <w:szCs w:val="12"/>
              </w:rPr>
            </w:pPr>
          </w:p>
        </w:tc>
        <w:tc>
          <w:tcPr>
            <w:tcW w:w="307" w:type="dxa"/>
            <w:gridSpan w:val="2"/>
            <w:vAlign w:val="center"/>
          </w:tcPr>
          <w:p w14:paraId="4659359C" w14:textId="77777777" w:rsidR="00CD32F2" w:rsidRPr="003619C7" w:rsidRDefault="00CD32F2" w:rsidP="00CD32F2">
            <w:pPr>
              <w:spacing w:after="0"/>
              <w:rPr>
                <w:rFonts w:cs="Arial"/>
                <w:sz w:val="12"/>
                <w:szCs w:val="12"/>
              </w:rPr>
            </w:pPr>
          </w:p>
        </w:tc>
        <w:tc>
          <w:tcPr>
            <w:tcW w:w="308" w:type="dxa"/>
            <w:gridSpan w:val="2"/>
            <w:vAlign w:val="center"/>
          </w:tcPr>
          <w:p w14:paraId="676A7C1C" w14:textId="77777777" w:rsidR="00CD32F2" w:rsidRPr="003619C7" w:rsidRDefault="00CD32F2" w:rsidP="00CD32F2">
            <w:pPr>
              <w:spacing w:after="0"/>
              <w:rPr>
                <w:rFonts w:cs="Arial"/>
                <w:sz w:val="12"/>
                <w:szCs w:val="12"/>
              </w:rPr>
            </w:pPr>
          </w:p>
        </w:tc>
        <w:tc>
          <w:tcPr>
            <w:tcW w:w="307" w:type="dxa"/>
            <w:gridSpan w:val="2"/>
            <w:vAlign w:val="center"/>
          </w:tcPr>
          <w:p w14:paraId="7B282139" w14:textId="77777777" w:rsidR="00CD32F2" w:rsidRPr="003619C7" w:rsidRDefault="00CD32F2" w:rsidP="00CD32F2">
            <w:pPr>
              <w:spacing w:after="0"/>
              <w:rPr>
                <w:rFonts w:cs="Arial"/>
                <w:sz w:val="12"/>
                <w:szCs w:val="12"/>
              </w:rPr>
            </w:pPr>
          </w:p>
        </w:tc>
        <w:tc>
          <w:tcPr>
            <w:tcW w:w="307" w:type="dxa"/>
            <w:gridSpan w:val="2"/>
            <w:vAlign w:val="center"/>
          </w:tcPr>
          <w:p w14:paraId="4D8F8CDB" w14:textId="77777777" w:rsidR="00CD32F2" w:rsidRPr="003619C7" w:rsidRDefault="00CD32F2" w:rsidP="00CD32F2">
            <w:pPr>
              <w:spacing w:after="0"/>
              <w:rPr>
                <w:rFonts w:cs="Arial"/>
                <w:sz w:val="12"/>
                <w:szCs w:val="12"/>
              </w:rPr>
            </w:pPr>
          </w:p>
        </w:tc>
        <w:tc>
          <w:tcPr>
            <w:tcW w:w="307" w:type="dxa"/>
            <w:gridSpan w:val="2"/>
            <w:vAlign w:val="center"/>
          </w:tcPr>
          <w:p w14:paraId="171B7EDC" w14:textId="77777777" w:rsidR="00CD32F2" w:rsidRPr="003619C7" w:rsidRDefault="00CD32F2" w:rsidP="00CD32F2">
            <w:pPr>
              <w:spacing w:after="0"/>
              <w:rPr>
                <w:rFonts w:cs="Arial"/>
                <w:sz w:val="12"/>
                <w:szCs w:val="12"/>
              </w:rPr>
            </w:pPr>
          </w:p>
        </w:tc>
        <w:tc>
          <w:tcPr>
            <w:tcW w:w="307" w:type="dxa"/>
            <w:gridSpan w:val="3"/>
            <w:vAlign w:val="center"/>
          </w:tcPr>
          <w:p w14:paraId="14DE7479" w14:textId="77777777" w:rsidR="00CD32F2" w:rsidRPr="003619C7" w:rsidRDefault="00CD32F2" w:rsidP="00CD32F2">
            <w:pPr>
              <w:spacing w:after="0"/>
              <w:rPr>
                <w:rFonts w:cs="Arial"/>
                <w:sz w:val="12"/>
                <w:szCs w:val="12"/>
              </w:rPr>
            </w:pPr>
          </w:p>
        </w:tc>
        <w:tc>
          <w:tcPr>
            <w:tcW w:w="314" w:type="dxa"/>
            <w:vAlign w:val="center"/>
          </w:tcPr>
          <w:p w14:paraId="3527026D" w14:textId="77777777" w:rsidR="00CD32F2" w:rsidRPr="003619C7" w:rsidRDefault="00CD32F2" w:rsidP="00CD32F2">
            <w:pPr>
              <w:spacing w:after="0"/>
              <w:rPr>
                <w:rFonts w:cs="Arial"/>
                <w:sz w:val="12"/>
                <w:szCs w:val="12"/>
              </w:rPr>
            </w:pPr>
          </w:p>
        </w:tc>
      </w:tr>
      <w:tr w:rsidR="00CD32F2" w:rsidRPr="003619C7" w14:paraId="4259B55B" w14:textId="77777777" w:rsidTr="00CD32F2">
        <w:trPr>
          <w:gridAfter w:val="9"/>
          <w:wAfter w:w="3258" w:type="dxa"/>
          <w:trHeight w:val="352"/>
        </w:trPr>
        <w:tc>
          <w:tcPr>
            <w:tcW w:w="1711" w:type="dxa"/>
            <w:gridSpan w:val="2"/>
            <w:vAlign w:val="center"/>
          </w:tcPr>
          <w:p w14:paraId="4D67FAE8" w14:textId="77777777" w:rsidR="00CD32F2" w:rsidRPr="003619C7" w:rsidRDefault="00CD32F2" w:rsidP="00CD32F2">
            <w:pPr>
              <w:spacing w:after="0"/>
              <w:rPr>
                <w:rFonts w:cs="Arial"/>
                <w:sz w:val="16"/>
                <w:szCs w:val="16"/>
              </w:rPr>
            </w:pPr>
            <w:r w:rsidRPr="003619C7">
              <w:rPr>
                <w:rFonts w:cs="Arial"/>
                <w:sz w:val="16"/>
                <w:szCs w:val="16"/>
              </w:rPr>
              <w:t>e-mail</w:t>
            </w:r>
          </w:p>
        </w:tc>
        <w:tc>
          <w:tcPr>
            <w:tcW w:w="2457" w:type="dxa"/>
            <w:gridSpan w:val="16"/>
            <w:tcBorders>
              <w:bottom w:val="single" w:sz="4" w:space="0" w:color="auto"/>
            </w:tcBorders>
            <w:tcMar>
              <w:left w:w="0" w:type="dxa"/>
              <w:right w:w="0" w:type="dxa"/>
            </w:tcMar>
            <w:vAlign w:val="center"/>
          </w:tcPr>
          <w:p w14:paraId="29116B1A" w14:textId="77777777" w:rsidR="00CD32F2" w:rsidRPr="003619C7" w:rsidRDefault="00CD32F2" w:rsidP="00CD32F2">
            <w:pPr>
              <w:spacing w:after="0"/>
              <w:rPr>
                <w:rFonts w:cs="Arial"/>
                <w:sz w:val="16"/>
                <w:szCs w:val="16"/>
              </w:rPr>
            </w:pPr>
          </w:p>
        </w:tc>
        <w:tc>
          <w:tcPr>
            <w:tcW w:w="307" w:type="dxa"/>
            <w:gridSpan w:val="2"/>
            <w:vAlign w:val="center"/>
          </w:tcPr>
          <w:p w14:paraId="1C468F9A"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59FFC18A" w14:textId="77777777" w:rsidR="00CD32F2" w:rsidRPr="003619C7" w:rsidRDefault="00CD32F2" w:rsidP="00CD32F2">
            <w:pPr>
              <w:spacing w:after="0"/>
              <w:rPr>
                <w:rFonts w:cs="Arial"/>
                <w:sz w:val="16"/>
                <w:szCs w:val="16"/>
              </w:rPr>
            </w:pPr>
          </w:p>
        </w:tc>
        <w:tc>
          <w:tcPr>
            <w:tcW w:w="307" w:type="dxa"/>
            <w:gridSpan w:val="2"/>
            <w:vAlign w:val="center"/>
          </w:tcPr>
          <w:p w14:paraId="43B0A69F"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6AF4F348" w14:textId="77777777" w:rsidR="00CD32F2" w:rsidRPr="003619C7" w:rsidRDefault="00CD32F2" w:rsidP="00CD32F2">
            <w:pPr>
              <w:spacing w:after="0"/>
              <w:rPr>
                <w:rFonts w:cs="Arial"/>
                <w:sz w:val="16"/>
                <w:szCs w:val="16"/>
              </w:rPr>
            </w:pPr>
          </w:p>
        </w:tc>
        <w:tc>
          <w:tcPr>
            <w:tcW w:w="307" w:type="dxa"/>
            <w:gridSpan w:val="2"/>
            <w:vAlign w:val="center"/>
          </w:tcPr>
          <w:p w14:paraId="522602F9" w14:textId="77777777" w:rsidR="00CD32F2" w:rsidRPr="003619C7" w:rsidRDefault="00CD32F2" w:rsidP="00CD32F2">
            <w:pPr>
              <w:spacing w:after="0"/>
              <w:jc w:val="center"/>
              <w:rPr>
                <w:rFonts w:cs="Arial"/>
                <w:sz w:val="16"/>
                <w:szCs w:val="16"/>
              </w:rPr>
            </w:pPr>
          </w:p>
        </w:tc>
        <w:tc>
          <w:tcPr>
            <w:tcW w:w="307" w:type="dxa"/>
            <w:gridSpan w:val="3"/>
            <w:vAlign w:val="center"/>
          </w:tcPr>
          <w:p w14:paraId="174CE101" w14:textId="77777777" w:rsidR="00CD32F2" w:rsidRPr="003619C7" w:rsidRDefault="00CD32F2" w:rsidP="00CD32F2">
            <w:pPr>
              <w:spacing w:after="0"/>
              <w:jc w:val="center"/>
              <w:rPr>
                <w:rFonts w:cs="Arial"/>
                <w:sz w:val="16"/>
                <w:szCs w:val="16"/>
              </w:rPr>
            </w:pPr>
          </w:p>
        </w:tc>
        <w:tc>
          <w:tcPr>
            <w:tcW w:w="314" w:type="dxa"/>
            <w:vAlign w:val="center"/>
          </w:tcPr>
          <w:p w14:paraId="7B608EF8" w14:textId="77777777" w:rsidR="00CD32F2" w:rsidRPr="003619C7" w:rsidRDefault="00CD32F2" w:rsidP="00CD32F2">
            <w:pPr>
              <w:spacing w:after="0"/>
              <w:jc w:val="center"/>
              <w:rPr>
                <w:rFonts w:cs="Arial"/>
                <w:sz w:val="16"/>
                <w:szCs w:val="16"/>
              </w:rPr>
            </w:pPr>
          </w:p>
        </w:tc>
      </w:tr>
      <w:tr w:rsidR="00CD32F2" w:rsidRPr="003619C7" w14:paraId="71F5C085" w14:textId="77777777" w:rsidTr="00CD32F2">
        <w:trPr>
          <w:gridAfter w:val="9"/>
          <w:wAfter w:w="3258" w:type="dxa"/>
          <w:trHeight w:val="152"/>
        </w:trPr>
        <w:tc>
          <w:tcPr>
            <w:tcW w:w="1711" w:type="dxa"/>
            <w:gridSpan w:val="2"/>
            <w:vAlign w:val="center"/>
          </w:tcPr>
          <w:p w14:paraId="068F483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1D3206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8E095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30A5D1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FA17A6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0E13C1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BCB68F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586BC6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CF75C44" w14:textId="77777777" w:rsidR="00CD32F2" w:rsidRPr="003619C7" w:rsidRDefault="00CD32F2" w:rsidP="00CD32F2">
            <w:pPr>
              <w:spacing w:after="0"/>
              <w:rPr>
                <w:rFonts w:cs="Arial"/>
                <w:sz w:val="12"/>
                <w:szCs w:val="12"/>
              </w:rPr>
            </w:pPr>
          </w:p>
        </w:tc>
        <w:tc>
          <w:tcPr>
            <w:tcW w:w="307" w:type="dxa"/>
            <w:gridSpan w:val="2"/>
            <w:vAlign w:val="center"/>
          </w:tcPr>
          <w:p w14:paraId="189B7F29"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06A154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0BFD070" w14:textId="77777777" w:rsidR="00CD32F2" w:rsidRPr="003619C7" w:rsidRDefault="00CD32F2" w:rsidP="00CD32F2">
            <w:pPr>
              <w:spacing w:after="0"/>
              <w:rPr>
                <w:rFonts w:cs="Arial"/>
                <w:sz w:val="12"/>
                <w:szCs w:val="12"/>
              </w:rPr>
            </w:pPr>
          </w:p>
        </w:tc>
        <w:tc>
          <w:tcPr>
            <w:tcW w:w="308" w:type="dxa"/>
            <w:gridSpan w:val="2"/>
            <w:vAlign w:val="center"/>
          </w:tcPr>
          <w:p w14:paraId="79AC2BA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D12C29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C0D61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E19D54" w14:textId="77777777" w:rsidR="00CD32F2" w:rsidRPr="003619C7" w:rsidRDefault="00CD32F2" w:rsidP="00CD32F2">
            <w:pPr>
              <w:spacing w:after="0"/>
              <w:rPr>
                <w:rFonts w:cs="Arial"/>
                <w:sz w:val="12"/>
                <w:szCs w:val="12"/>
              </w:rPr>
            </w:pPr>
          </w:p>
        </w:tc>
        <w:tc>
          <w:tcPr>
            <w:tcW w:w="307" w:type="dxa"/>
            <w:gridSpan w:val="2"/>
            <w:vAlign w:val="center"/>
          </w:tcPr>
          <w:p w14:paraId="755D4DBE" w14:textId="77777777" w:rsidR="00CD32F2" w:rsidRPr="003619C7" w:rsidRDefault="00CD32F2" w:rsidP="00CD32F2">
            <w:pPr>
              <w:spacing w:after="0"/>
              <w:rPr>
                <w:rFonts w:cs="Arial"/>
                <w:sz w:val="12"/>
                <w:szCs w:val="12"/>
              </w:rPr>
            </w:pPr>
          </w:p>
        </w:tc>
        <w:tc>
          <w:tcPr>
            <w:tcW w:w="307" w:type="dxa"/>
            <w:gridSpan w:val="2"/>
            <w:vAlign w:val="center"/>
          </w:tcPr>
          <w:p w14:paraId="177C7500" w14:textId="77777777" w:rsidR="00CD32F2" w:rsidRPr="003619C7" w:rsidRDefault="00CD32F2" w:rsidP="00CD32F2">
            <w:pPr>
              <w:spacing w:after="0"/>
              <w:rPr>
                <w:rFonts w:cs="Arial"/>
                <w:sz w:val="12"/>
                <w:szCs w:val="12"/>
              </w:rPr>
            </w:pPr>
          </w:p>
        </w:tc>
        <w:tc>
          <w:tcPr>
            <w:tcW w:w="308" w:type="dxa"/>
            <w:gridSpan w:val="2"/>
            <w:vAlign w:val="center"/>
          </w:tcPr>
          <w:p w14:paraId="1CA147F6" w14:textId="77777777" w:rsidR="00CD32F2" w:rsidRPr="003619C7" w:rsidRDefault="00CD32F2" w:rsidP="00CD32F2">
            <w:pPr>
              <w:spacing w:after="0"/>
              <w:rPr>
                <w:rFonts w:cs="Arial"/>
                <w:sz w:val="12"/>
                <w:szCs w:val="12"/>
              </w:rPr>
            </w:pPr>
          </w:p>
        </w:tc>
        <w:tc>
          <w:tcPr>
            <w:tcW w:w="307" w:type="dxa"/>
            <w:gridSpan w:val="2"/>
            <w:vAlign w:val="center"/>
          </w:tcPr>
          <w:p w14:paraId="72525C5D" w14:textId="77777777" w:rsidR="00CD32F2" w:rsidRPr="003619C7" w:rsidRDefault="00CD32F2" w:rsidP="00CD32F2">
            <w:pPr>
              <w:spacing w:after="0"/>
              <w:rPr>
                <w:rFonts w:cs="Arial"/>
                <w:sz w:val="12"/>
                <w:szCs w:val="12"/>
              </w:rPr>
            </w:pPr>
          </w:p>
        </w:tc>
        <w:tc>
          <w:tcPr>
            <w:tcW w:w="307" w:type="dxa"/>
            <w:gridSpan w:val="2"/>
            <w:vAlign w:val="center"/>
          </w:tcPr>
          <w:p w14:paraId="5CAE5E3C" w14:textId="77777777" w:rsidR="00CD32F2" w:rsidRPr="003619C7" w:rsidRDefault="00CD32F2" w:rsidP="00CD32F2">
            <w:pPr>
              <w:spacing w:after="0"/>
              <w:rPr>
                <w:rFonts w:cs="Arial"/>
                <w:sz w:val="12"/>
                <w:szCs w:val="12"/>
              </w:rPr>
            </w:pPr>
          </w:p>
        </w:tc>
        <w:tc>
          <w:tcPr>
            <w:tcW w:w="307" w:type="dxa"/>
            <w:gridSpan w:val="2"/>
            <w:vAlign w:val="center"/>
          </w:tcPr>
          <w:p w14:paraId="286206C7" w14:textId="77777777" w:rsidR="00CD32F2" w:rsidRPr="003619C7" w:rsidRDefault="00CD32F2" w:rsidP="00CD32F2">
            <w:pPr>
              <w:spacing w:after="0"/>
              <w:rPr>
                <w:rFonts w:cs="Arial"/>
                <w:sz w:val="12"/>
                <w:szCs w:val="12"/>
              </w:rPr>
            </w:pPr>
          </w:p>
        </w:tc>
        <w:tc>
          <w:tcPr>
            <w:tcW w:w="307" w:type="dxa"/>
            <w:gridSpan w:val="3"/>
            <w:vAlign w:val="center"/>
          </w:tcPr>
          <w:p w14:paraId="53AAD81C" w14:textId="77777777" w:rsidR="00CD32F2" w:rsidRPr="003619C7" w:rsidRDefault="00CD32F2" w:rsidP="00CD32F2">
            <w:pPr>
              <w:spacing w:after="0"/>
              <w:rPr>
                <w:rFonts w:cs="Arial"/>
                <w:sz w:val="12"/>
                <w:szCs w:val="12"/>
              </w:rPr>
            </w:pPr>
          </w:p>
        </w:tc>
        <w:tc>
          <w:tcPr>
            <w:tcW w:w="314" w:type="dxa"/>
            <w:vAlign w:val="center"/>
          </w:tcPr>
          <w:p w14:paraId="5C317F84" w14:textId="77777777" w:rsidR="00CD32F2" w:rsidRPr="003619C7" w:rsidRDefault="00CD32F2" w:rsidP="00CD32F2">
            <w:pPr>
              <w:spacing w:after="0"/>
              <w:rPr>
                <w:rFonts w:cs="Arial"/>
                <w:sz w:val="12"/>
                <w:szCs w:val="12"/>
              </w:rPr>
            </w:pPr>
          </w:p>
        </w:tc>
      </w:tr>
      <w:tr w:rsidR="00CD32F2" w:rsidRPr="003619C7" w14:paraId="0780FB3C" w14:textId="77777777" w:rsidTr="00CD32F2">
        <w:trPr>
          <w:gridAfter w:val="9"/>
          <w:wAfter w:w="3258" w:type="dxa"/>
          <w:trHeight w:val="352"/>
        </w:trPr>
        <w:tc>
          <w:tcPr>
            <w:tcW w:w="1711" w:type="dxa"/>
            <w:gridSpan w:val="2"/>
            <w:vAlign w:val="center"/>
          </w:tcPr>
          <w:p w14:paraId="7BE798C9"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7EDD5B90" w14:textId="77777777" w:rsidR="00CD32F2" w:rsidRPr="003619C7" w:rsidRDefault="00CD32F2" w:rsidP="00CD32F2">
            <w:pPr>
              <w:spacing w:after="0"/>
              <w:rPr>
                <w:rFonts w:cs="Arial"/>
                <w:sz w:val="16"/>
                <w:szCs w:val="16"/>
              </w:rPr>
            </w:pPr>
          </w:p>
        </w:tc>
        <w:tc>
          <w:tcPr>
            <w:tcW w:w="314" w:type="dxa"/>
            <w:vAlign w:val="center"/>
          </w:tcPr>
          <w:p w14:paraId="0D0EAFF5" w14:textId="77777777" w:rsidR="00CD32F2" w:rsidRPr="003619C7" w:rsidRDefault="00CD32F2" w:rsidP="00CD32F2">
            <w:pPr>
              <w:spacing w:after="0"/>
              <w:jc w:val="center"/>
              <w:rPr>
                <w:rFonts w:cs="Arial"/>
                <w:sz w:val="16"/>
                <w:szCs w:val="16"/>
              </w:rPr>
            </w:pPr>
          </w:p>
        </w:tc>
      </w:tr>
      <w:tr w:rsidR="00CD32F2" w:rsidRPr="003619C7" w14:paraId="2DC4C35C" w14:textId="77777777" w:rsidTr="00CD32F2">
        <w:trPr>
          <w:gridAfter w:val="9"/>
          <w:wAfter w:w="3258" w:type="dxa"/>
          <w:trHeight w:val="48"/>
        </w:trPr>
        <w:tc>
          <w:tcPr>
            <w:tcW w:w="1711" w:type="dxa"/>
            <w:gridSpan w:val="2"/>
            <w:vAlign w:val="center"/>
          </w:tcPr>
          <w:p w14:paraId="7A32ED3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EC3F8B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F29E0F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4A95FE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D1869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12484D5"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108812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50573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3010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0497D4"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31415EC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DEE6EB"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94D964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8B9BA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6E0334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21C3F8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BDF25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208243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D6330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14B26E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B20724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6CC686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ACE1F31" w14:textId="77777777" w:rsidR="00CD32F2" w:rsidRPr="003619C7" w:rsidRDefault="00CD32F2" w:rsidP="00CD32F2">
            <w:pPr>
              <w:spacing w:after="0"/>
              <w:rPr>
                <w:rFonts w:cs="Arial"/>
                <w:sz w:val="12"/>
                <w:szCs w:val="12"/>
              </w:rPr>
            </w:pPr>
          </w:p>
        </w:tc>
        <w:tc>
          <w:tcPr>
            <w:tcW w:w="314" w:type="dxa"/>
            <w:vAlign w:val="center"/>
          </w:tcPr>
          <w:p w14:paraId="508F8A98" w14:textId="77777777" w:rsidR="00CD32F2" w:rsidRPr="003619C7" w:rsidRDefault="00CD32F2" w:rsidP="00CD32F2">
            <w:pPr>
              <w:spacing w:after="0"/>
              <w:rPr>
                <w:rFonts w:cs="Arial"/>
                <w:sz w:val="12"/>
                <w:szCs w:val="12"/>
              </w:rPr>
            </w:pPr>
          </w:p>
        </w:tc>
      </w:tr>
      <w:tr w:rsidR="00CD32F2" w:rsidRPr="003619C7" w14:paraId="74A559B2" w14:textId="77777777" w:rsidTr="00CD32F2">
        <w:trPr>
          <w:gridAfter w:val="9"/>
          <w:wAfter w:w="3258" w:type="dxa"/>
          <w:trHeight w:val="352"/>
        </w:trPr>
        <w:tc>
          <w:tcPr>
            <w:tcW w:w="1711" w:type="dxa"/>
            <w:gridSpan w:val="2"/>
            <w:vAlign w:val="center"/>
          </w:tcPr>
          <w:p w14:paraId="7087679A"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159E6E37" w14:textId="77777777" w:rsidR="00CD32F2" w:rsidRPr="003619C7" w:rsidRDefault="00CD32F2" w:rsidP="00CD32F2">
            <w:pPr>
              <w:spacing w:after="0"/>
              <w:rPr>
                <w:rFonts w:cs="Arial"/>
                <w:sz w:val="16"/>
                <w:szCs w:val="16"/>
              </w:rPr>
            </w:pPr>
          </w:p>
        </w:tc>
        <w:tc>
          <w:tcPr>
            <w:tcW w:w="307" w:type="dxa"/>
            <w:gridSpan w:val="2"/>
            <w:vAlign w:val="center"/>
          </w:tcPr>
          <w:p w14:paraId="79F703C7" w14:textId="77777777" w:rsidR="00CD32F2" w:rsidRPr="003619C7" w:rsidRDefault="00CD32F2" w:rsidP="00CD32F2">
            <w:pPr>
              <w:spacing w:after="0"/>
              <w:rPr>
                <w:rFonts w:cs="Arial"/>
                <w:sz w:val="16"/>
                <w:szCs w:val="16"/>
              </w:rPr>
            </w:pPr>
          </w:p>
        </w:tc>
        <w:tc>
          <w:tcPr>
            <w:tcW w:w="922" w:type="dxa"/>
            <w:gridSpan w:val="7"/>
            <w:vAlign w:val="center"/>
          </w:tcPr>
          <w:p w14:paraId="1458D44B"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2ED50369" w14:textId="77777777" w:rsidR="00CD32F2" w:rsidRPr="003619C7" w:rsidRDefault="00CD32F2" w:rsidP="00CD32F2">
            <w:pPr>
              <w:spacing w:after="0"/>
              <w:rPr>
                <w:rFonts w:cs="Arial"/>
                <w:sz w:val="16"/>
                <w:szCs w:val="16"/>
              </w:rPr>
            </w:pPr>
          </w:p>
        </w:tc>
        <w:tc>
          <w:tcPr>
            <w:tcW w:w="314" w:type="dxa"/>
            <w:vAlign w:val="center"/>
          </w:tcPr>
          <w:p w14:paraId="3CF09588" w14:textId="77777777" w:rsidR="00CD32F2" w:rsidRPr="003619C7" w:rsidRDefault="00CD32F2" w:rsidP="00CD32F2">
            <w:pPr>
              <w:spacing w:after="0"/>
              <w:jc w:val="center"/>
              <w:rPr>
                <w:rFonts w:cs="Arial"/>
                <w:sz w:val="16"/>
                <w:szCs w:val="16"/>
              </w:rPr>
            </w:pPr>
          </w:p>
        </w:tc>
      </w:tr>
      <w:tr w:rsidR="00CD32F2" w:rsidRPr="003619C7" w14:paraId="0DA58A81" w14:textId="77777777" w:rsidTr="00CD32F2">
        <w:trPr>
          <w:gridAfter w:val="9"/>
          <w:wAfter w:w="3258" w:type="dxa"/>
          <w:trHeight w:val="126"/>
        </w:trPr>
        <w:tc>
          <w:tcPr>
            <w:tcW w:w="1711" w:type="dxa"/>
            <w:gridSpan w:val="2"/>
            <w:vAlign w:val="center"/>
          </w:tcPr>
          <w:p w14:paraId="066EF2F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696B6D0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94399E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1755C9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E6DBC8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2E5B52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1633831"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66F6AE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B659F46"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49C1B78"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33D698A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AABBC4D"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3963AA31"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F84F9E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B75216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8EAB7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546EE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D2FBE7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BAA51D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013707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4CD5AC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520087D"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18F283D8" w14:textId="77777777" w:rsidR="00CD32F2" w:rsidRPr="003619C7" w:rsidRDefault="00CD32F2" w:rsidP="00CD32F2">
            <w:pPr>
              <w:spacing w:after="0"/>
              <w:rPr>
                <w:rFonts w:cs="Arial"/>
                <w:sz w:val="12"/>
                <w:szCs w:val="12"/>
              </w:rPr>
            </w:pPr>
          </w:p>
        </w:tc>
        <w:tc>
          <w:tcPr>
            <w:tcW w:w="314" w:type="dxa"/>
            <w:vAlign w:val="center"/>
          </w:tcPr>
          <w:p w14:paraId="2AB8C68B" w14:textId="77777777" w:rsidR="00CD32F2" w:rsidRPr="003619C7" w:rsidRDefault="00CD32F2" w:rsidP="00CD32F2">
            <w:pPr>
              <w:spacing w:after="0"/>
              <w:rPr>
                <w:rFonts w:cs="Arial"/>
                <w:sz w:val="12"/>
                <w:szCs w:val="12"/>
              </w:rPr>
            </w:pPr>
          </w:p>
        </w:tc>
      </w:tr>
      <w:tr w:rsidR="00CD32F2" w:rsidRPr="003619C7" w14:paraId="42113E85" w14:textId="77777777" w:rsidTr="00CD32F2">
        <w:trPr>
          <w:gridAfter w:val="9"/>
          <w:wAfter w:w="3258" w:type="dxa"/>
          <w:trHeight w:val="352"/>
        </w:trPr>
        <w:tc>
          <w:tcPr>
            <w:tcW w:w="1711" w:type="dxa"/>
            <w:gridSpan w:val="2"/>
            <w:tcBorders>
              <w:right w:val="single" w:sz="4" w:space="0" w:color="auto"/>
            </w:tcBorders>
            <w:vAlign w:val="center"/>
          </w:tcPr>
          <w:p w14:paraId="22BF3FB2"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FB586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E7BE90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02A75118"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7DEA4E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36887E2"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3C31DDC4"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0157AE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3199DF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8CD7AE5"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7DF09A8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265FAB4"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6D4F790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CE2A66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E16CBB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0B91B620" w14:textId="77777777" w:rsidR="00CD32F2" w:rsidRPr="003619C7" w:rsidRDefault="00CD32F2" w:rsidP="00CD32F2">
            <w:pPr>
              <w:spacing w:after="0"/>
              <w:jc w:val="center"/>
              <w:rPr>
                <w:rFonts w:cs="Arial"/>
                <w:sz w:val="16"/>
                <w:szCs w:val="16"/>
              </w:rPr>
            </w:pPr>
          </w:p>
        </w:tc>
        <w:tc>
          <w:tcPr>
            <w:tcW w:w="307" w:type="dxa"/>
            <w:gridSpan w:val="2"/>
            <w:vAlign w:val="center"/>
          </w:tcPr>
          <w:p w14:paraId="70049528" w14:textId="77777777" w:rsidR="00CD32F2" w:rsidRPr="003619C7" w:rsidRDefault="00CD32F2" w:rsidP="00CD32F2">
            <w:pPr>
              <w:spacing w:after="0"/>
              <w:jc w:val="center"/>
              <w:rPr>
                <w:rFonts w:cs="Arial"/>
                <w:sz w:val="16"/>
                <w:szCs w:val="16"/>
              </w:rPr>
            </w:pPr>
          </w:p>
        </w:tc>
        <w:tc>
          <w:tcPr>
            <w:tcW w:w="307" w:type="dxa"/>
            <w:gridSpan w:val="2"/>
            <w:vAlign w:val="center"/>
          </w:tcPr>
          <w:p w14:paraId="7ADB0DD3" w14:textId="77777777" w:rsidR="00CD32F2" w:rsidRPr="003619C7" w:rsidRDefault="00CD32F2" w:rsidP="00CD32F2">
            <w:pPr>
              <w:spacing w:after="0"/>
              <w:jc w:val="center"/>
              <w:rPr>
                <w:rFonts w:cs="Arial"/>
                <w:sz w:val="16"/>
                <w:szCs w:val="16"/>
              </w:rPr>
            </w:pPr>
          </w:p>
        </w:tc>
        <w:tc>
          <w:tcPr>
            <w:tcW w:w="308" w:type="dxa"/>
            <w:gridSpan w:val="2"/>
            <w:vAlign w:val="center"/>
          </w:tcPr>
          <w:p w14:paraId="40AE3FE1" w14:textId="77777777" w:rsidR="00CD32F2" w:rsidRPr="003619C7" w:rsidRDefault="00CD32F2" w:rsidP="00CD32F2">
            <w:pPr>
              <w:spacing w:after="0"/>
              <w:jc w:val="center"/>
              <w:rPr>
                <w:rFonts w:cs="Arial"/>
                <w:sz w:val="16"/>
                <w:szCs w:val="16"/>
              </w:rPr>
            </w:pPr>
          </w:p>
        </w:tc>
        <w:tc>
          <w:tcPr>
            <w:tcW w:w="307" w:type="dxa"/>
            <w:gridSpan w:val="2"/>
            <w:vAlign w:val="center"/>
          </w:tcPr>
          <w:p w14:paraId="77D567B0" w14:textId="77777777" w:rsidR="00CD32F2" w:rsidRPr="003619C7" w:rsidRDefault="00CD32F2" w:rsidP="00CD32F2">
            <w:pPr>
              <w:spacing w:after="0"/>
              <w:jc w:val="center"/>
              <w:rPr>
                <w:rFonts w:cs="Arial"/>
                <w:sz w:val="16"/>
                <w:szCs w:val="16"/>
              </w:rPr>
            </w:pPr>
          </w:p>
        </w:tc>
        <w:tc>
          <w:tcPr>
            <w:tcW w:w="307" w:type="dxa"/>
            <w:gridSpan w:val="2"/>
            <w:vAlign w:val="center"/>
          </w:tcPr>
          <w:p w14:paraId="50F7B9AE" w14:textId="77777777" w:rsidR="00CD32F2" w:rsidRPr="003619C7" w:rsidRDefault="00CD32F2" w:rsidP="00CD32F2">
            <w:pPr>
              <w:spacing w:after="0"/>
              <w:jc w:val="center"/>
              <w:rPr>
                <w:rFonts w:cs="Arial"/>
                <w:sz w:val="16"/>
                <w:szCs w:val="16"/>
              </w:rPr>
            </w:pPr>
          </w:p>
        </w:tc>
        <w:tc>
          <w:tcPr>
            <w:tcW w:w="307" w:type="dxa"/>
            <w:gridSpan w:val="2"/>
            <w:vAlign w:val="center"/>
          </w:tcPr>
          <w:p w14:paraId="4A9B3408" w14:textId="77777777" w:rsidR="00CD32F2" w:rsidRPr="003619C7" w:rsidRDefault="00CD32F2" w:rsidP="00CD32F2">
            <w:pPr>
              <w:spacing w:after="0"/>
              <w:jc w:val="center"/>
              <w:rPr>
                <w:rFonts w:cs="Arial"/>
                <w:sz w:val="16"/>
                <w:szCs w:val="16"/>
              </w:rPr>
            </w:pPr>
          </w:p>
        </w:tc>
        <w:tc>
          <w:tcPr>
            <w:tcW w:w="307" w:type="dxa"/>
            <w:gridSpan w:val="3"/>
            <w:vAlign w:val="center"/>
          </w:tcPr>
          <w:p w14:paraId="3F27FF5B" w14:textId="77777777" w:rsidR="00CD32F2" w:rsidRPr="003619C7" w:rsidRDefault="00CD32F2" w:rsidP="00CD32F2">
            <w:pPr>
              <w:spacing w:after="0"/>
              <w:jc w:val="center"/>
              <w:rPr>
                <w:rFonts w:cs="Arial"/>
                <w:sz w:val="16"/>
                <w:szCs w:val="16"/>
              </w:rPr>
            </w:pPr>
          </w:p>
        </w:tc>
        <w:tc>
          <w:tcPr>
            <w:tcW w:w="314" w:type="dxa"/>
            <w:vAlign w:val="center"/>
          </w:tcPr>
          <w:p w14:paraId="7C7C27D6" w14:textId="77777777" w:rsidR="00CD32F2" w:rsidRPr="003619C7" w:rsidRDefault="00CD32F2" w:rsidP="00CD32F2">
            <w:pPr>
              <w:spacing w:after="0"/>
              <w:jc w:val="center"/>
              <w:rPr>
                <w:rFonts w:cs="Arial"/>
                <w:sz w:val="16"/>
                <w:szCs w:val="16"/>
              </w:rPr>
            </w:pPr>
          </w:p>
        </w:tc>
      </w:tr>
      <w:tr w:rsidR="00CD32F2" w:rsidRPr="003619C7" w14:paraId="16D2F5D0" w14:textId="77777777" w:rsidTr="00CD32F2">
        <w:trPr>
          <w:gridAfter w:val="9"/>
          <w:wAfter w:w="3258" w:type="dxa"/>
        </w:trPr>
        <w:tc>
          <w:tcPr>
            <w:tcW w:w="1711" w:type="dxa"/>
            <w:gridSpan w:val="2"/>
            <w:vAlign w:val="center"/>
          </w:tcPr>
          <w:p w14:paraId="2A983E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2DB0C09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D91095" w14:textId="77777777" w:rsidR="00CD32F2" w:rsidRPr="003619C7" w:rsidRDefault="00CD32F2" w:rsidP="00CD32F2">
            <w:pPr>
              <w:spacing w:after="0"/>
              <w:rPr>
                <w:rFonts w:cs="Arial"/>
                <w:sz w:val="12"/>
                <w:szCs w:val="12"/>
              </w:rPr>
            </w:pPr>
          </w:p>
        </w:tc>
        <w:tc>
          <w:tcPr>
            <w:tcW w:w="307" w:type="dxa"/>
            <w:gridSpan w:val="2"/>
            <w:vAlign w:val="center"/>
          </w:tcPr>
          <w:p w14:paraId="525E1904" w14:textId="77777777" w:rsidR="00CD32F2" w:rsidRPr="003619C7" w:rsidRDefault="00CD32F2" w:rsidP="00CD32F2">
            <w:pPr>
              <w:spacing w:after="0"/>
              <w:rPr>
                <w:rFonts w:cs="Arial"/>
                <w:sz w:val="12"/>
                <w:szCs w:val="12"/>
              </w:rPr>
            </w:pPr>
          </w:p>
        </w:tc>
        <w:tc>
          <w:tcPr>
            <w:tcW w:w="614" w:type="dxa"/>
            <w:gridSpan w:val="4"/>
            <w:tcBorders>
              <w:top w:val="single" w:sz="4" w:space="0" w:color="auto"/>
            </w:tcBorders>
            <w:tcMar>
              <w:left w:w="0" w:type="dxa"/>
              <w:right w:w="0" w:type="dxa"/>
            </w:tcMar>
            <w:vAlign w:val="center"/>
          </w:tcPr>
          <w:p w14:paraId="7EF29613" w14:textId="77777777" w:rsidR="00CD32F2" w:rsidRPr="003619C7" w:rsidRDefault="00CD32F2" w:rsidP="00CD32F2">
            <w:pPr>
              <w:spacing w:after="0"/>
              <w:rPr>
                <w:rFonts w:cs="Arial"/>
                <w:sz w:val="12"/>
                <w:szCs w:val="12"/>
              </w:rPr>
            </w:pPr>
            <w:r w:rsidRPr="003619C7">
              <w:rPr>
                <w:rFonts w:cs="Arial"/>
                <w:sz w:val="12"/>
                <w:szCs w:val="12"/>
              </w:rPr>
              <w:t>Cód. Ciudad</w:t>
            </w:r>
          </w:p>
        </w:tc>
        <w:tc>
          <w:tcPr>
            <w:tcW w:w="308" w:type="dxa"/>
            <w:gridSpan w:val="2"/>
            <w:vAlign w:val="center"/>
          </w:tcPr>
          <w:p w14:paraId="3B745F1F" w14:textId="77777777" w:rsidR="00CD32F2" w:rsidRPr="003619C7" w:rsidRDefault="00CD32F2" w:rsidP="00CD32F2">
            <w:pPr>
              <w:spacing w:after="0"/>
              <w:rPr>
                <w:rFonts w:cs="Arial"/>
                <w:sz w:val="12"/>
                <w:szCs w:val="12"/>
              </w:rPr>
            </w:pPr>
          </w:p>
        </w:tc>
        <w:tc>
          <w:tcPr>
            <w:tcW w:w="2457" w:type="dxa"/>
            <w:gridSpan w:val="17"/>
            <w:tcBorders>
              <w:top w:val="single" w:sz="4" w:space="0" w:color="auto"/>
            </w:tcBorders>
            <w:vAlign w:val="center"/>
          </w:tcPr>
          <w:p w14:paraId="7A720ACA" w14:textId="77777777" w:rsidR="00CD32F2" w:rsidRPr="003619C7" w:rsidRDefault="00CD32F2" w:rsidP="00CD32F2">
            <w:pPr>
              <w:spacing w:after="0"/>
              <w:rPr>
                <w:rFonts w:cs="Arial"/>
                <w:sz w:val="12"/>
                <w:szCs w:val="12"/>
              </w:rPr>
            </w:pPr>
            <w:r w:rsidRPr="003619C7">
              <w:rPr>
                <w:rFonts w:cs="Arial"/>
                <w:sz w:val="12"/>
                <w:szCs w:val="12"/>
              </w:rPr>
              <w:t>Número Telefónico</w:t>
            </w:r>
          </w:p>
        </w:tc>
        <w:tc>
          <w:tcPr>
            <w:tcW w:w="307" w:type="dxa"/>
            <w:gridSpan w:val="2"/>
            <w:vAlign w:val="center"/>
          </w:tcPr>
          <w:p w14:paraId="0414E21F" w14:textId="77777777" w:rsidR="00CD32F2" w:rsidRPr="003619C7" w:rsidRDefault="00CD32F2" w:rsidP="00CD32F2">
            <w:pPr>
              <w:spacing w:after="0"/>
              <w:rPr>
                <w:rFonts w:cs="Arial"/>
                <w:sz w:val="12"/>
                <w:szCs w:val="12"/>
              </w:rPr>
            </w:pPr>
          </w:p>
        </w:tc>
        <w:tc>
          <w:tcPr>
            <w:tcW w:w="307" w:type="dxa"/>
            <w:gridSpan w:val="2"/>
            <w:vAlign w:val="center"/>
          </w:tcPr>
          <w:p w14:paraId="303360C2" w14:textId="77777777" w:rsidR="00CD32F2" w:rsidRPr="003619C7" w:rsidRDefault="00CD32F2" w:rsidP="00CD32F2">
            <w:pPr>
              <w:spacing w:after="0"/>
              <w:rPr>
                <w:rFonts w:cs="Arial"/>
                <w:sz w:val="12"/>
                <w:szCs w:val="12"/>
              </w:rPr>
            </w:pPr>
          </w:p>
        </w:tc>
        <w:tc>
          <w:tcPr>
            <w:tcW w:w="307" w:type="dxa"/>
            <w:gridSpan w:val="2"/>
            <w:vAlign w:val="center"/>
          </w:tcPr>
          <w:p w14:paraId="3E13AD5F" w14:textId="77777777" w:rsidR="00CD32F2" w:rsidRPr="003619C7" w:rsidRDefault="00CD32F2" w:rsidP="00CD32F2">
            <w:pPr>
              <w:spacing w:after="0"/>
              <w:rPr>
                <w:rFonts w:cs="Arial"/>
                <w:sz w:val="12"/>
                <w:szCs w:val="12"/>
              </w:rPr>
            </w:pPr>
          </w:p>
        </w:tc>
        <w:tc>
          <w:tcPr>
            <w:tcW w:w="308" w:type="dxa"/>
            <w:gridSpan w:val="2"/>
            <w:vAlign w:val="center"/>
          </w:tcPr>
          <w:p w14:paraId="13EEE683" w14:textId="77777777" w:rsidR="00CD32F2" w:rsidRPr="003619C7" w:rsidRDefault="00CD32F2" w:rsidP="00CD32F2">
            <w:pPr>
              <w:spacing w:after="0"/>
              <w:rPr>
                <w:rFonts w:cs="Arial"/>
                <w:sz w:val="12"/>
                <w:szCs w:val="12"/>
              </w:rPr>
            </w:pPr>
          </w:p>
        </w:tc>
        <w:tc>
          <w:tcPr>
            <w:tcW w:w="307" w:type="dxa"/>
            <w:gridSpan w:val="2"/>
            <w:vAlign w:val="center"/>
          </w:tcPr>
          <w:p w14:paraId="4F0DF0A1" w14:textId="77777777" w:rsidR="00CD32F2" w:rsidRPr="003619C7" w:rsidRDefault="00CD32F2" w:rsidP="00CD32F2">
            <w:pPr>
              <w:spacing w:after="0"/>
              <w:rPr>
                <w:rFonts w:cs="Arial"/>
                <w:sz w:val="12"/>
                <w:szCs w:val="12"/>
              </w:rPr>
            </w:pPr>
          </w:p>
        </w:tc>
        <w:tc>
          <w:tcPr>
            <w:tcW w:w="307" w:type="dxa"/>
            <w:gridSpan w:val="2"/>
            <w:vAlign w:val="center"/>
          </w:tcPr>
          <w:p w14:paraId="64D51D70" w14:textId="77777777" w:rsidR="00CD32F2" w:rsidRPr="003619C7" w:rsidRDefault="00CD32F2" w:rsidP="00CD32F2">
            <w:pPr>
              <w:spacing w:after="0"/>
              <w:rPr>
                <w:rFonts w:cs="Arial"/>
                <w:sz w:val="12"/>
                <w:szCs w:val="12"/>
              </w:rPr>
            </w:pPr>
          </w:p>
        </w:tc>
        <w:tc>
          <w:tcPr>
            <w:tcW w:w="307" w:type="dxa"/>
            <w:gridSpan w:val="2"/>
            <w:vAlign w:val="center"/>
          </w:tcPr>
          <w:p w14:paraId="5ED7406E" w14:textId="77777777" w:rsidR="00CD32F2" w:rsidRPr="003619C7" w:rsidRDefault="00CD32F2" w:rsidP="00CD32F2">
            <w:pPr>
              <w:spacing w:after="0"/>
              <w:rPr>
                <w:rFonts w:cs="Arial"/>
                <w:sz w:val="12"/>
                <w:szCs w:val="12"/>
              </w:rPr>
            </w:pPr>
          </w:p>
        </w:tc>
        <w:tc>
          <w:tcPr>
            <w:tcW w:w="307" w:type="dxa"/>
            <w:gridSpan w:val="3"/>
            <w:vAlign w:val="center"/>
          </w:tcPr>
          <w:p w14:paraId="02CFA7A3" w14:textId="77777777" w:rsidR="00CD32F2" w:rsidRPr="003619C7" w:rsidRDefault="00CD32F2" w:rsidP="00CD32F2">
            <w:pPr>
              <w:spacing w:after="0"/>
              <w:rPr>
                <w:rFonts w:cs="Arial"/>
                <w:sz w:val="12"/>
                <w:szCs w:val="12"/>
              </w:rPr>
            </w:pPr>
          </w:p>
        </w:tc>
        <w:tc>
          <w:tcPr>
            <w:tcW w:w="314" w:type="dxa"/>
            <w:vAlign w:val="center"/>
          </w:tcPr>
          <w:p w14:paraId="735ECC5D" w14:textId="77777777" w:rsidR="00CD32F2" w:rsidRPr="003619C7" w:rsidRDefault="00CD32F2" w:rsidP="00CD32F2">
            <w:pPr>
              <w:spacing w:after="0"/>
              <w:rPr>
                <w:rFonts w:cs="Arial"/>
                <w:sz w:val="12"/>
                <w:szCs w:val="12"/>
              </w:rPr>
            </w:pPr>
          </w:p>
        </w:tc>
      </w:tr>
      <w:tr w:rsidR="00CD32F2" w:rsidRPr="003619C7" w14:paraId="141BA159" w14:textId="77777777" w:rsidTr="00CD32F2">
        <w:trPr>
          <w:gridAfter w:val="9"/>
          <w:wAfter w:w="3258" w:type="dxa"/>
        </w:trPr>
        <w:tc>
          <w:tcPr>
            <w:tcW w:w="1711" w:type="dxa"/>
            <w:gridSpan w:val="2"/>
            <w:vAlign w:val="center"/>
          </w:tcPr>
          <w:p w14:paraId="362CF7DE" w14:textId="77777777" w:rsidR="00CD32F2" w:rsidRPr="003619C7" w:rsidRDefault="00CD32F2" w:rsidP="00CD32F2">
            <w:pPr>
              <w:spacing w:after="0"/>
              <w:rPr>
                <w:rFonts w:cs="Arial"/>
                <w:sz w:val="16"/>
                <w:szCs w:val="16"/>
              </w:rPr>
            </w:pPr>
          </w:p>
        </w:tc>
        <w:tc>
          <w:tcPr>
            <w:tcW w:w="307" w:type="dxa"/>
            <w:gridSpan w:val="2"/>
            <w:tcMar>
              <w:left w:w="0" w:type="dxa"/>
              <w:right w:w="0" w:type="dxa"/>
            </w:tcMar>
            <w:vAlign w:val="center"/>
          </w:tcPr>
          <w:p w14:paraId="762DC82D" w14:textId="77777777" w:rsidR="00CD32F2" w:rsidRPr="003619C7" w:rsidRDefault="00CD32F2" w:rsidP="00CD32F2">
            <w:pPr>
              <w:spacing w:after="0"/>
              <w:jc w:val="center"/>
              <w:rPr>
                <w:rFonts w:cs="Arial"/>
                <w:sz w:val="16"/>
                <w:szCs w:val="16"/>
              </w:rPr>
            </w:pPr>
          </w:p>
        </w:tc>
        <w:tc>
          <w:tcPr>
            <w:tcW w:w="307" w:type="dxa"/>
            <w:gridSpan w:val="2"/>
            <w:vAlign w:val="center"/>
          </w:tcPr>
          <w:p w14:paraId="55655FF5" w14:textId="77777777" w:rsidR="00CD32F2" w:rsidRPr="003619C7" w:rsidRDefault="00CD32F2" w:rsidP="00CD32F2">
            <w:pPr>
              <w:spacing w:after="0"/>
              <w:jc w:val="center"/>
              <w:rPr>
                <w:rFonts w:cs="Arial"/>
                <w:sz w:val="16"/>
                <w:szCs w:val="16"/>
              </w:rPr>
            </w:pPr>
          </w:p>
        </w:tc>
        <w:tc>
          <w:tcPr>
            <w:tcW w:w="307" w:type="dxa"/>
            <w:gridSpan w:val="2"/>
            <w:vAlign w:val="center"/>
          </w:tcPr>
          <w:p w14:paraId="2D1F0C5A" w14:textId="77777777" w:rsidR="00CD32F2" w:rsidRPr="003619C7" w:rsidRDefault="00CD32F2" w:rsidP="00CD32F2">
            <w:pPr>
              <w:spacing w:after="0"/>
              <w:jc w:val="center"/>
              <w:rPr>
                <w:rFonts w:cs="Arial"/>
                <w:sz w:val="16"/>
                <w:szCs w:val="16"/>
              </w:rPr>
            </w:pPr>
          </w:p>
        </w:tc>
        <w:tc>
          <w:tcPr>
            <w:tcW w:w="307" w:type="dxa"/>
            <w:gridSpan w:val="2"/>
            <w:vAlign w:val="center"/>
          </w:tcPr>
          <w:p w14:paraId="1B29A413" w14:textId="77777777" w:rsidR="00CD32F2" w:rsidRPr="003619C7" w:rsidRDefault="00CD32F2" w:rsidP="00CD32F2">
            <w:pPr>
              <w:spacing w:after="0"/>
              <w:jc w:val="center"/>
              <w:rPr>
                <w:rFonts w:cs="Arial"/>
                <w:sz w:val="16"/>
                <w:szCs w:val="16"/>
              </w:rPr>
            </w:pPr>
          </w:p>
        </w:tc>
        <w:tc>
          <w:tcPr>
            <w:tcW w:w="307" w:type="dxa"/>
            <w:gridSpan w:val="2"/>
            <w:vAlign w:val="center"/>
          </w:tcPr>
          <w:p w14:paraId="27883C67" w14:textId="77777777" w:rsidR="00CD32F2" w:rsidRPr="003619C7" w:rsidRDefault="00CD32F2" w:rsidP="00CD32F2">
            <w:pPr>
              <w:spacing w:after="0"/>
              <w:jc w:val="center"/>
              <w:rPr>
                <w:rFonts w:cs="Arial"/>
                <w:sz w:val="16"/>
                <w:szCs w:val="16"/>
              </w:rPr>
            </w:pPr>
          </w:p>
        </w:tc>
        <w:tc>
          <w:tcPr>
            <w:tcW w:w="308" w:type="dxa"/>
            <w:gridSpan w:val="2"/>
            <w:vAlign w:val="center"/>
          </w:tcPr>
          <w:p w14:paraId="30820A8B" w14:textId="77777777" w:rsidR="00CD32F2" w:rsidRPr="003619C7" w:rsidRDefault="00CD32F2" w:rsidP="00CD32F2">
            <w:pPr>
              <w:spacing w:after="0"/>
              <w:jc w:val="center"/>
              <w:rPr>
                <w:rFonts w:cs="Arial"/>
                <w:sz w:val="16"/>
                <w:szCs w:val="16"/>
              </w:rPr>
            </w:pPr>
          </w:p>
        </w:tc>
        <w:tc>
          <w:tcPr>
            <w:tcW w:w="307" w:type="dxa"/>
            <w:gridSpan w:val="2"/>
            <w:vAlign w:val="center"/>
          </w:tcPr>
          <w:p w14:paraId="07DB4925" w14:textId="77777777" w:rsidR="00CD32F2" w:rsidRPr="003619C7" w:rsidRDefault="00CD32F2" w:rsidP="00CD32F2">
            <w:pPr>
              <w:spacing w:after="0"/>
              <w:jc w:val="center"/>
              <w:rPr>
                <w:rFonts w:cs="Arial"/>
                <w:sz w:val="16"/>
                <w:szCs w:val="16"/>
              </w:rPr>
            </w:pPr>
          </w:p>
        </w:tc>
        <w:tc>
          <w:tcPr>
            <w:tcW w:w="307" w:type="dxa"/>
            <w:gridSpan w:val="2"/>
            <w:vAlign w:val="center"/>
          </w:tcPr>
          <w:p w14:paraId="0291D155" w14:textId="77777777" w:rsidR="00CD32F2" w:rsidRPr="003619C7" w:rsidRDefault="00CD32F2" w:rsidP="00CD32F2">
            <w:pPr>
              <w:spacing w:after="0"/>
              <w:jc w:val="center"/>
              <w:rPr>
                <w:rFonts w:cs="Arial"/>
                <w:sz w:val="16"/>
                <w:szCs w:val="16"/>
              </w:rPr>
            </w:pPr>
          </w:p>
        </w:tc>
        <w:tc>
          <w:tcPr>
            <w:tcW w:w="307" w:type="dxa"/>
            <w:gridSpan w:val="2"/>
            <w:vAlign w:val="center"/>
          </w:tcPr>
          <w:p w14:paraId="2F1868E5" w14:textId="77777777" w:rsidR="00CD32F2" w:rsidRPr="003619C7" w:rsidRDefault="00CD32F2" w:rsidP="00CD32F2">
            <w:pPr>
              <w:spacing w:after="0"/>
              <w:jc w:val="center"/>
              <w:rPr>
                <w:rFonts w:cs="Arial"/>
                <w:sz w:val="16"/>
                <w:szCs w:val="16"/>
              </w:rPr>
            </w:pPr>
          </w:p>
        </w:tc>
        <w:tc>
          <w:tcPr>
            <w:tcW w:w="307" w:type="dxa"/>
            <w:gridSpan w:val="3"/>
            <w:vAlign w:val="center"/>
          </w:tcPr>
          <w:p w14:paraId="567CE9D1" w14:textId="77777777" w:rsidR="00CD32F2" w:rsidRPr="003619C7" w:rsidRDefault="00CD32F2" w:rsidP="00CD32F2">
            <w:pPr>
              <w:spacing w:after="0"/>
              <w:jc w:val="center"/>
              <w:rPr>
                <w:rFonts w:cs="Arial"/>
                <w:sz w:val="16"/>
                <w:szCs w:val="16"/>
              </w:rPr>
            </w:pPr>
          </w:p>
        </w:tc>
        <w:tc>
          <w:tcPr>
            <w:tcW w:w="307" w:type="dxa"/>
            <w:gridSpan w:val="2"/>
            <w:vAlign w:val="center"/>
          </w:tcPr>
          <w:p w14:paraId="1122D27E" w14:textId="77777777" w:rsidR="00CD32F2" w:rsidRPr="003619C7" w:rsidRDefault="00CD32F2" w:rsidP="00CD32F2">
            <w:pPr>
              <w:spacing w:after="0"/>
              <w:jc w:val="center"/>
              <w:rPr>
                <w:rFonts w:cs="Arial"/>
                <w:sz w:val="16"/>
                <w:szCs w:val="16"/>
              </w:rPr>
            </w:pPr>
          </w:p>
        </w:tc>
        <w:tc>
          <w:tcPr>
            <w:tcW w:w="308" w:type="dxa"/>
            <w:gridSpan w:val="2"/>
            <w:vAlign w:val="center"/>
          </w:tcPr>
          <w:p w14:paraId="7FF1DDE6" w14:textId="77777777" w:rsidR="00CD32F2" w:rsidRPr="003619C7" w:rsidRDefault="00CD32F2" w:rsidP="00CD32F2">
            <w:pPr>
              <w:spacing w:after="0"/>
              <w:jc w:val="center"/>
              <w:rPr>
                <w:rFonts w:cs="Arial"/>
                <w:sz w:val="16"/>
                <w:szCs w:val="16"/>
              </w:rPr>
            </w:pPr>
          </w:p>
        </w:tc>
        <w:tc>
          <w:tcPr>
            <w:tcW w:w="307" w:type="dxa"/>
            <w:gridSpan w:val="2"/>
            <w:vAlign w:val="center"/>
          </w:tcPr>
          <w:p w14:paraId="7CDAAE3F" w14:textId="77777777" w:rsidR="00CD32F2" w:rsidRPr="003619C7" w:rsidRDefault="00CD32F2" w:rsidP="00CD32F2">
            <w:pPr>
              <w:spacing w:after="0"/>
              <w:jc w:val="center"/>
              <w:rPr>
                <w:rFonts w:cs="Arial"/>
                <w:sz w:val="16"/>
                <w:szCs w:val="16"/>
              </w:rPr>
            </w:pPr>
          </w:p>
        </w:tc>
        <w:tc>
          <w:tcPr>
            <w:tcW w:w="307" w:type="dxa"/>
            <w:gridSpan w:val="2"/>
            <w:vAlign w:val="center"/>
          </w:tcPr>
          <w:p w14:paraId="6C5BA417" w14:textId="77777777" w:rsidR="00CD32F2" w:rsidRPr="003619C7" w:rsidRDefault="00CD32F2" w:rsidP="00CD32F2">
            <w:pPr>
              <w:spacing w:after="0"/>
              <w:jc w:val="center"/>
              <w:rPr>
                <w:rFonts w:cs="Arial"/>
                <w:sz w:val="16"/>
                <w:szCs w:val="16"/>
              </w:rPr>
            </w:pPr>
          </w:p>
        </w:tc>
        <w:tc>
          <w:tcPr>
            <w:tcW w:w="307" w:type="dxa"/>
            <w:gridSpan w:val="2"/>
            <w:vAlign w:val="center"/>
          </w:tcPr>
          <w:p w14:paraId="12B2F447" w14:textId="77777777" w:rsidR="00CD32F2" w:rsidRPr="003619C7" w:rsidRDefault="00CD32F2" w:rsidP="00CD32F2">
            <w:pPr>
              <w:spacing w:after="0"/>
              <w:jc w:val="center"/>
              <w:rPr>
                <w:rFonts w:cs="Arial"/>
                <w:sz w:val="16"/>
                <w:szCs w:val="16"/>
              </w:rPr>
            </w:pPr>
          </w:p>
        </w:tc>
        <w:tc>
          <w:tcPr>
            <w:tcW w:w="307" w:type="dxa"/>
            <w:gridSpan w:val="2"/>
            <w:vAlign w:val="center"/>
          </w:tcPr>
          <w:p w14:paraId="76520D40" w14:textId="77777777" w:rsidR="00CD32F2" w:rsidRPr="003619C7" w:rsidRDefault="00CD32F2" w:rsidP="00CD32F2">
            <w:pPr>
              <w:spacing w:after="0"/>
              <w:jc w:val="center"/>
              <w:rPr>
                <w:rFonts w:cs="Arial"/>
                <w:sz w:val="16"/>
                <w:szCs w:val="16"/>
              </w:rPr>
            </w:pPr>
          </w:p>
        </w:tc>
        <w:tc>
          <w:tcPr>
            <w:tcW w:w="307" w:type="dxa"/>
            <w:gridSpan w:val="2"/>
            <w:vAlign w:val="center"/>
          </w:tcPr>
          <w:p w14:paraId="44D338B3" w14:textId="77777777" w:rsidR="00CD32F2" w:rsidRPr="003619C7" w:rsidRDefault="00CD32F2" w:rsidP="00CD32F2">
            <w:pPr>
              <w:spacing w:after="0"/>
              <w:jc w:val="center"/>
              <w:rPr>
                <w:rFonts w:cs="Arial"/>
                <w:sz w:val="16"/>
                <w:szCs w:val="16"/>
              </w:rPr>
            </w:pPr>
          </w:p>
        </w:tc>
        <w:tc>
          <w:tcPr>
            <w:tcW w:w="308" w:type="dxa"/>
            <w:gridSpan w:val="2"/>
            <w:vAlign w:val="center"/>
          </w:tcPr>
          <w:p w14:paraId="76330CF5" w14:textId="77777777" w:rsidR="00CD32F2" w:rsidRPr="003619C7" w:rsidRDefault="00CD32F2" w:rsidP="00CD32F2">
            <w:pPr>
              <w:spacing w:after="0"/>
              <w:jc w:val="center"/>
              <w:rPr>
                <w:rFonts w:cs="Arial"/>
                <w:sz w:val="16"/>
                <w:szCs w:val="16"/>
              </w:rPr>
            </w:pPr>
          </w:p>
        </w:tc>
        <w:tc>
          <w:tcPr>
            <w:tcW w:w="307" w:type="dxa"/>
            <w:gridSpan w:val="2"/>
            <w:vAlign w:val="center"/>
          </w:tcPr>
          <w:p w14:paraId="1F84FC5B" w14:textId="77777777" w:rsidR="00CD32F2" w:rsidRPr="003619C7" w:rsidRDefault="00CD32F2" w:rsidP="00CD32F2">
            <w:pPr>
              <w:spacing w:after="0"/>
              <w:jc w:val="center"/>
              <w:rPr>
                <w:rFonts w:cs="Arial"/>
                <w:sz w:val="16"/>
                <w:szCs w:val="16"/>
              </w:rPr>
            </w:pPr>
          </w:p>
        </w:tc>
        <w:tc>
          <w:tcPr>
            <w:tcW w:w="307" w:type="dxa"/>
            <w:gridSpan w:val="2"/>
            <w:vAlign w:val="center"/>
          </w:tcPr>
          <w:p w14:paraId="4BD1F185" w14:textId="77777777" w:rsidR="00CD32F2" w:rsidRPr="003619C7" w:rsidRDefault="00CD32F2" w:rsidP="00CD32F2">
            <w:pPr>
              <w:spacing w:after="0"/>
              <w:jc w:val="center"/>
              <w:rPr>
                <w:rFonts w:cs="Arial"/>
                <w:sz w:val="16"/>
                <w:szCs w:val="16"/>
              </w:rPr>
            </w:pPr>
          </w:p>
        </w:tc>
        <w:tc>
          <w:tcPr>
            <w:tcW w:w="307" w:type="dxa"/>
            <w:gridSpan w:val="2"/>
            <w:vAlign w:val="center"/>
          </w:tcPr>
          <w:p w14:paraId="502B5993" w14:textId="77777777" w:rsidR="00CD32F2" w:rsidRPr="003619C7" w:rsidRDefault="00CD32F2" w:rsidP="00CD32F2">
            <w:pPr>
              <w:spacing w:after="0"/>
              <w:jc w:val="center"/>
              <w:rPr>
                <w:rFonts w:cs="Arial"/>
                <w:sz w:val="16"/>
                <w:szCs w:val="16"/>
              </w:rPr>
            </w:pPr>
          </w:p>
        </w:tc>
        <w:tc>
          <w:tcPr>
            <w:tcW w:w="307" w:type="dxa"/>
            <w:gridSpan w:val="3"/>
            <w:vAlign w:val="center"/>
          </w:tcPr>
          <w:p w14:paraId="2A184993" w14:textId="77777777" w:rsidR="00CD32F2" w:rsidRPr="003619C7" w:rsidRDefault="00CD32F2" w:rsidP="00CD32F2">
            <w:pPr>
              <w:spacing w:after="0"/>
              <w:jc w:val="center"/>
              <w:rPr>
                <w:rFonts w:cs="Arial"/>
                <w:sz w:val="16"/>
                <w:szCs w:val="16"/>
              </w:rPr>
            </w:pPr>
          </w:p>
        </w:tc>
        <w:tc>
          <w:tcPr>
            <w:tcW w:w="314" w:type="dxa"/>
            <w:vAlign w:val="center"/>
          </w:tcPr>
          <w:p w14:paraId="00CB58D5" w14:textId="77777777" w:rsidR="00CD32F2" w:rsidRPr="003619C7" w:rsidRDefault="00CD32F2" w:rsidP="00CD32F2">
            <w:pPr>
              <w:spacing w:after="0"/>
              <w:jc w:val="center"/>
              <w:rPr>
                <w:rFonts w:cs="Arial"/>
                <w:sz w:val="16"/>
                <w:szCs w:val="16"/>
              </w:rPr>
            </w:pPr>
          </w:p>
        </w:tc>
      </w:tr>
      <w:tr w:rsidR="00CD32F2" w:rsidRPr="003619C7" w14:paraId="20C4A205" w14:textId="77777777" w:rsidTr="00CD32F2">
        <w:trPr>
          <w:gridAfter w:val="9"/>
          <w:wAfter w:w="3258" w:type="dxa"/>
        </w:trPr>
        <w:tc>
          <w:tcPr>
            <w:tcW w:w="8782" w:type="dxa"/>
            <w:gridSpan w:val="49"/>
            <w:vAlign w:val="center"/>
          </w:tcPr>
          <w:p w14:paraId="03098F21" w14:textId="77777777" w:rsidR="00CD32F2" w:rsidRPr="003619C7" w:rsidRDefault="00CD32F2" w:rsidP="00CD32F2">
            <w:pPr>
              <w:spacing w:after="0"/>
              <w:rPr>
                <w:rFonts w:cs="Arial"/>
                <w:sz w:val="16"/>
                <w:szCs w:val="16"/>
              </w:rPr>
            </w:pPr>
            <w:r w:rsidRPr="003619C7">
              <w:rPr>
                <w:rFonts w:cs="Arial"/>
                <w:sz w:val="16"/>
                <w:szCs w:val="16"/>
              </w:rPr>
              <w:t>Señale el documento con el que se acredita la representación legal</w:t>
            </w:r>
          </w:p>
        </w:tc>
      </w:tr>
      <w:tr w:rsidR="00CD32F2" w:rsidRPr="003619C7" w14:paraId="56A85F67" w14:textId="77777777" w:rsidTr="00CD32F2">
        <w:trPr>
          <w:gridAfter w:val="9"/>
          <w:wAfter w:w="3258" w:type="dxa"/>
        </w:trPr>
        <w:tc>
          <w:tcPr>
            <w:tcW w:w="1711" w:type="dxa"/>
            <w:gridSpan w:val="2"/>
            <w:vAlign w:val="center"/>
          </w:tcPr>
          <w:p w14:paraId="32885E6B" w14:textId="77777777" w:rsidR="00CD32F2" w:rsidRPr="003619C7" w:rsidRDefault="00CD32F2" w:rsidP="00CD32F2">
            <w:pPr>
              <w:spacing w:after="0"/>
              <w:rPr>
                <w:rFonts w:cs="Arial"/>
                <w:sz w:val="12"/>
                <w:szCs w:val="12"/>
              </w:rPr>
            </w:pPr>
          </w:p>
        </w:tc>
        <w:tc>
          <w:tcPr>
            <w:tcW w:w="307" w:type="dxa"/>
            <w:gridSpan w:val="2"/>
            <w:tcMar>
              <w:left w:w="0" w:type="dxa"/>
              <w:right w:w="0" w:type="dxa"/>
            </w:tcMar>
            <w:vAlign w:val="center"/>
          </w:tcPr>
          <w:p w14:paraId="349AF15F" w14:textId="77777777" w:rsidR="00CD32F2" w:rsidRPr="003619C7" w:rsidRDefault="00CD32F2" w:rsidP="00CD32F2">
            <w:pPr>
              <w:spacing w:after="0"/>
              <w:rPr>
                <w:rFonts w:cs="Arial"/>
                <w:sz w:val="12"/>
                <w:szCs w:val="12"/>
              </w:rPr>
            </w:pPr>
          </w:p>
        </w:tc>
        <w:tc>
          <w:tcPr>
            <w:tcW w:w="307" w:type="dxa"/>
            <w:gridSpan w:val="2"/>
            <w:vAlign w:val="center"/>
          </w:tcPr>
          <w:p w14:paraId="372A9813" w14:textId="77777777" w:rsidR="00CD32F2" w:rsidRPr="003619C7" w:rsidRDefault="00CD32F2" w:rsidP="00CD32F2">
            <w:pPr>
              <w:spacing w:after="0"/>
              <w:rPr>
                <w:rFonts w:cs="Arial"/>
                <w:sz w:val="12"/>
                <w:szCs w:val="12"/>
              </w:rPr>
            </w:pPr>
          </w:p>
        </w:tc>
        <w:tc>
          <w:tcPr>
            <w:tcW w:w="307" w:type="dxa"/>
            <w:gridSpan w:val="2"/>
            <w:vAlign w:val="center"/>
          </w:tcPr>
          <w:p w14:paraId="7818E8D4" w14:textId="77777777" w:rsidR="00CD32F2" w:rsidRPr="003619C7" w:rsidRDefault="00CD32F2" w:rsidP="00CD32F2">
            <w:pPr>
              <w:spacing w:after="0"/>
              <w:rPr>
                <w:rFonts w:cs="Arial"/>
                <w:sz w:val="12"/>
                <w:szCs w:val="12"/>
              </w:rPr>
            </w:pPr>
          </w:p>
        </w:tc>
        <w:tc>
          <w:tcPr>
            <w:tcW w:w="307" w:type="dxa"/>
            <w:gridSpan w:val="2"/>
            <w:vAlign w:val="center"/>
          </w:tcPr>
          <w:p w14:paraId="6EA8FFF4" w14:textId="77777777" w:rsidR="00CD32F2" w:rsidRPr="003619C7" w:rsidRDefault="00CD32F2" w:rsidP="00CD32F2">
            <w:pPr>
              <w:spacing w:after="0"/>
              <w:rPr>
                <w:rFonts w:cs="Arial"/>
                <w:sz w:val="12"/>
                <w:szCs w:val="12"/>
              </w:rPr>
            </w:pPr>
          </w:p>
        </w:tc>
        <w:tc>
          <w:tcPr>
            <w:tcW w:w="307" w:type="dxa"/>
            <w:gridSpan w:val="2"/>
            <w:vAlign w:val="center"/>
          </w:tcPr>
          <w:p w14:paraId="6470260E" w14:textId="77777777" w:rsidR="00CD32F2" w:rsidRPr="003619C7" w:rsidRDefault="00CD32F2" w:rsidP="00CD32F2">
            <w:pPr>
              <w:spacing w:after="0"/>
              <w:rPr>
                <w:rFonts w:cs="Arial"/>
                <w:sz w:val="12"/>
                <w:szCs w:val="12"/>
              </w:rPr>
            </w:pPr>
          </w:p>
        </w:tc>
        <w:tc>
          <w:tcPr>
            <w:tcW w:w="308" w:type="dxa"/>
            <w:gridSpan w:val="2"/>
            <w:vAlign w:val="center"/>
          </w:tcPr>
          <w:p w14:paraId="3D70CF03" w14:textId="77777777" w:rsidR="00CD32F2" w:rsidRPr="003619C7" w:rsidRDefault="00CD32F2" w:rsidP="00CD32F2">
            <w:pPr>
              <w:spacing w:after="0"/>
              <w:rPr>
                <w:rFonts w:cs="Arial"/>
                <w:sz w:val="12"/>
                <w:szCs w:val="12"/>
              </w:rPr>
            </w:pPr>
          </w:p>
        </w:tc>
        <w:tc>
          <w:tcPr>
            <w:tcW w:w="307" w:type="dxa"/>
            <w:gridSpan w:val="2"/>
            <w:vAlign w:val="center"/>
          </w:tcPr>
          <w:p w14:paraId="2BC27D75" w14:textId="77777777" w:rsidR="00CD32F2" w:rsidRPr="003619C7" w:rsidRDefault="00CD32F2" w:rsidP="00CD32F2">
            <w:pPr>
              <w:spacing w:after="0"/>
              <w:rPr>
                <w:rFonts w:cs="Arial"/>
                <w:sz w:val="12"/>
                <w:szCs w:val="12"/>
              </w:rPr>
            </w:pPr>
          </w:p>
        </w:tc>
        <w:tc>
          <w:tcPr>
            <w:tcW w:w="307" w:type="dxa"/>
            <w:gridSpan w:val="2"/>
            <w:vAlign w:val="center"/>
          </w:tcPr>
          <w:p w14:paraId="5F53C366" w14:textId="77777777" w:rsidR="00CD32F2" w:rsidRPr="003619C7" w:rsidRDefault="00CD32F2" w:rsidP="00CD32F2">
            <w:pPr>
              <w:spacing w:after="0"/>
              <w:rPr>
                <w:rFonts w:cs="Arial"/>
                <w:sz w:val="12"/>
                <w:szCs w:val="12"/>
              </w:rPr>
            </w:pPr>
          </w:p>
        </w:tc>
        <w:tc>
          <w:tcPr>
            <w:tcW w:w="307" w:type="dxa"/>
            <w:gridSpan w:val="2"/>
            <w:vAlign w:val="center"/>
          </w:tcPr>
          <w:p w14:paraId="2B7C0E5A" w14:textId="77777777" w:rsidR="00CD32F2" w:rsidRPr="003619C7" w:rsidRDefault="00CD32F2" w:rsidP="00CD32F2">
            <w:pPr>
              <w:spacing w:after="0"/>
              <w:rPr>
                <w:rFonts w:cs="Arial"/>
                <w:sz w:val="12"/>
                <w:szCs w:val="12"/>
              </w:rPr>
            </w:pPr>
          </w:p>
        </w:tc>
        <w:tc>
          <w:tcPr>
            <w:tcW w:w="307" w:type="dxa"/>
            <w:gridSpan w:val="3"/>
            <w:vAlign w:val="center"/>
          </w:tcPr>
          <w:p w14:paraId="513F548E" w14:textId="77777777" w:rsidR="00CD32F2" w:rsidRPr="003619C7" w:rsidRDefault="00CD32F2" w:rsidP="00CD32F2">
            <w:pPr>
              <w:spacing w:after="0"/>
              <w:rPr>
                <w:rFonts w:cs="Arial"/>
                <w:sz w:val="12"/>
                <w:szCs w:val="12"/>
              </w:rPr>
            </w:pPr>
          </w:p>
        </w:tc>
        <w:tc>
          <w:tcPr>
            <w:tcW w:w="307" w:type="dxa"/>
            <w:gridSpan w:val="2"/>
            <w:vAlign w:val="center"/>
          </w:tcPr>
          <w:p w14:paraId="059BBED4"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42F48C6E" w14:textId="77777777" w:rsidR="00CD32F2" w:rsidRPr="003619C7" w:rsidRDefault="00CD32F2" w:rsidP="00CD32F2">
            <w:pPr>
              <w:spacing w:after="0"/>
              <w:rPr>
                <w:rFonts w:cs="Arial"/>
                <w:sz w:val="12"/>
                <w:szCs w:val="12"/>
              </w:rPr>
            </w:pPr>
          </w:p>
        </w:tc>
        <w:tc>
          <w:tcPr>
            <w:tcW w:w="307" w:type="dxa"/>
            <w:gridSpan w:val="2"/>
            <w:vAlign w:val="center"/>
          </w:tcPr>
          <w:p w14:paraId="3ABC2164" w14:textId="77777777" w:rsidR="00CD32F2" w:rsidRPr="003619C7" w:rsidRDefault="00CD32F2" w:rsidP="00CD32F2">
            <w:pPr>
              <w:spacing w:after="0"/>
              <w:rPr>
                <w:rFonts w:cs="Arial"/>
                <w:sz w:val="12"/>
                <w:szCs w:val="12"/>
              </w:rPr>
            </w:pPr>
          </w:p>
        </w:tc>
        <w:tc>
          <w:tcPr>
            <w:tcW w:w="307" w:type="dxa"/>
            <w:gridSpan w:val="2"/>
            <w:vAlign w:val="center"/>
          </w:tcPr>
          <w:p w14:paraId="5E59D377" w14:textId="77777777" w:rsidR="00CD32F2" w:rsidRPr="003619C7" w:rsidRDefault="00CD32F2" w:rsidP="00CD32F2">
            <w:pPr>
              <w:spacing w:after="0"/>
              <w:rPr>
                <w:rFonts w:cs="Arial"/>
                <w:sz w:val="12"/>
                <w:szCs w:val="12"/>
              </w:rPr>
            </w:pPr>
          </w:p>
        </w:tc>
        <w:tc>
          <w:tcPr>
            <w:tcW w:w="307" w:type="dxa"/>
            <w:gridSpan w:val="2"/>
            <w:vAlign w:val="center"/>
          </w:tcPr>
          <w:p w14:paraId="371269C7" w14:textId="77777777" w:rsidR="00CD32F2" w:rsidRPr="003619C7" w:rsidRDefault="00CD32F2" w:rsidP="00CD32F2">
            <w:pPr>
              <w:spacing w:after="0"/>
              <w:rPr>
                <w:rFonts w:cs="Arial"/>
                <w:sz w:val="12"/>
                <w:szCs w:val="12"/>
              </w:rPr>
            </w:pPr>
          </w:p>
        </w:tc>
        <w:tc>
          <w:tcPr>
            <w:tcW w:w="307" w:type="dxa"/>
            <w:gridSpan w:val="2"/>
            <w:vAlign w:val="center"/>
          </w:tcPr>
          <w:p w14:paraId="5870C032" w14:textId="77777777" w:rsidR="00CD32F2" w:rsidRPr="003619C7" w:rsidRDefault="00CD32F2" w:rsidP="00CD32F2">
            <w:pPr>
              <w:spacing w:after="0"/>
              <w:rPr>
                <w:rFonts w:cs="Arial"/>
                <w:sz w:val="12"/>
                <w:szCs w:val="12"/>
              </w:rPr>
            </w:pPr>
          </w:p>
        </w:tc>
        <w:tc>
          <w:tcPr>
            <w:tcW w:w="307" w:type="dxa"/>
            <w:gridSpan w:val="2"/>
            <w:vAlign w:val="center"/>
          </w:tcPr>
          <w:p w14:paraId="788A343F" w14:textId="77777777" w:rsidR="00CD32F2" w:rsidRPr="003619C7" w:rsidRDefault="00CD32F2" w:rsidP="00CD32F2">
            <w:pPr>
              <w:spacing w:after="0"/>
              <w:rPr>
                <w:rFonts w:cs="Arial"/>
                <w:sz w:val="12"/>
                <w:szCs w:val="12"/>
              </w:rPr>
            </w:pPr>
          </w:p>
        </w:tc>
        <w:tc>
          <w:tcPr>
            <w:tcW w:w="308" w:type="dxa"/>
            <w:gridSpan w:val="2"/>
            <w:vAlign w:val="center"/>
          </w:tcPr>
          <w:p w14:paraId="69035F47" w14:textId="77777777" w:rsidR="00CD32F2" w:rsidRPr="003619C7" w:rsidRDefault="00CD32F2" w:rsidP="00CD32F2">
            <w:pPr>
              <w:spacing w:after="0"/>
              <w:rPr>
                <w:rFonts w:cs="Arial"/>
                <w:sz w:val="12"/>
                <w:szCs w:val="12"/>
              </w:rPr>
            </w:pPr>
          </w:p>
        </w:tc>
        <w:tc>
          <w:tcPr>
            <w:tcW w:w="307" w:type="dxa"/>
            <w:gridSpan w:val="2"/>
            <w:vAlign w:val="center"/>
          </w:tcPr>
          <w:p w14:paraId="416B1384" w14:textId="77777777" w:rsidR="00CD32F2" w:rsidRPr="003619C7" w:rsidRDefault="00CD32F2" w:rsidP="00CD32F2">
            <w:pPr>
              <w:spacing w:after="0"/>
              <w:rPr>
                <w:rFonts w:cs="Arial"/>
                <w:sz w:val="12"/>
                <w:szCs w:val="12"/>
              </w:rPr>
            </w:pPr>
          </w:p>
        </w:tc>
        <w:tc>
          <w:tcPr>
            <w:tcW w:w="307" w:type="dxa"/>
            <w:gridSpan w:val="2"/>
            <w:vAlign w:val="center"/>
          </w:tcPr>
          <w:p w14:paraId="43D877EF" w14:textId="77777777" w:rsidR="00CD32F2" w:rsidRPr="003619C7" w:rsidRDefault="00CD32F2" w:rsidP="00CD32F2">
            <w:pPr>
              <w:spacing w:after="0"/>
              <w:rPr>
                <w:rFonts w:cs="Arial"/>
                <w:sz w:val="12"/>
                <w:szCs w:val="12"/>
              </w:rPr>
            </w:pPr>
          </w:p>
        </w:tc>
        <w:tc>
          <w:tcPr>
            <w:tcW w:w="307" w:type="dxa"/>
            <w:gridSpan w:val="2"/>
            <w:vAlign w:val="center"/>
          </w:tcPr>
          <w:p w14:paraId="627DE284" w14:textId="77777777" w:rsidR="00CD32F2" w:rsidRPr="003619C7" w:rsidRDefault="00CD32F2" w:rsidP="00CD32F2">
            <w:pPr>
              <w:spacing w:after="0"/>
              <w:rPr>
                <w:rFonts w:cs="Arial"/>
                <w:sz w:val="12"/>
                <w:szCs w:val="12"/>
              </w:rPr>
            </w:pPr>
          </w:p>
        </w:tc>
        <w:tc>
          <w:tcPr>
            <w:tcW w:w="307" w:type="dxa"/>
            <w:gridSpan w:val="3"/>
            <w:vAlign w:val="center"/>
          </w:tcPr>
          <w:p w14:paraId="1267C1DD" w14:textId="77777777" w:rsidR="00CD32F2" w:rsidRPr="003619C7" w:rsidRDefault="00CD32F2" w:rsidP="00CD32F2">
            <w:pPr>
              <w:spacing w:after="0"/>
              <w:rPr>
                <w:rFonts w:cs="Arial"/>
                <w:sz w:val="12"/>
                <w:szCs w:val="12"/>
              </w:rPr>
            </w:pPr>
          </w:p>
        </w:tc>
        <w:tc>
          <w:tcPr>
            <w:tcW w:w="314" w:type="dxa"/>
            <w:vAlign w:val="center"/>
          </w:tcPr>
          <w:p w14:paraId="318501F2" w14:textId="77777777" w:rsidR="00CD32F2" w:rsidRPr="003619C7" w:rsidRDefault="00CD32F2" w:rsidP="00CD32F2">
            <w:pPr>
              <w:spacing w:after="0"/>
              <w:rPr>
                <w:rFonts w:cs="Arial"/>
                <w:sz w:val="12"/>
                <w:szCs w:val="12"/>
              </w:rPr>
            </w:pPr>
          </w:p>
        </w:tc>
      </w:tr>
      <w:tr w:rsidR="00CD32F2" w:rsidRPr="003619C7" w14:paraId="16210836" w14:textId="77777777" w:rsidTr="00CD32F2">
        <w:trPr>
          <w:gridAfter w:val="9"/>
          <w:wAfter w:w="3258" w:type="dxa"/>
          <w:trHeight w:val="352"/>
        </w:trPr>
        <w:tc>
          <w:tcPr>
            <w:tcW w:w="4782" w:type="dxa"/>
            <w:gridSpan w:val="23"/>
            <w:vMerge w:val="restart"/>
          </w:tcPr>
          <w:p w14:paraId="1460DEFE" w14:textId="77777777" w:rsidR="00CD32F2" w:rsidRPr="003619C7" w:rsidRDefault="00CD32F2" w:rsidP="00CD32F2">
            <w:pPr>
              <w:spacing w:after="0"/>
              <w:rPr>
                <w:rFonts w:cs="Arial"/>
                <w:sz w:val="16"/>
                <w:szCs w:val="16"/>
              </w:rPr>
            </w:pPr>
            <w:r w:rsidRPr="003619C7">
              <w:rPr>
                <w:rFonts w:cs="Arial"/>
                <w:sz w:val="16"/>
                <w:szCs w:val="16"/>
              </w:rPr>
              <w:t>En caso de existir más de un representante legal indique si deben actuar conjuntamente o pueden actuar de manera independiente</w:t>
            </w:r>
          </w:p>
        </w:tc>
        <w:tc>
          <w:tcPr>
            <w:tcW w:w="307" w:type="dxa"/>
            <w:gridSpan w:val="2"/>
            <w:tcBorders>
              <w:right w:val="single" w:sz="4" w:space="0" w:color="auto"/>
            </w:tcBorders>
            <w:tcMar>
              <w:left w:w="0" w:type="dxa"/>
              <w:right w:w="0" w:type="dxa"/>
            </w:tcMar>
            <w:vAlign w:val="center"/>
          </w:tcPr>
          <w:p w14:paraId="63577151" w14:textId="77777777" w:rsidR="00CD32F2" w:rsidRPr="003619C7" w:rsidRDefault="00CD32F2" w:rsidP="00CD32F2">
            <w:pPr>
              <w:spacing w:after="0"/>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2CA30F5D" w14:textId="77777777" w:rsidR="00CD32F2" w:rsidRPr="003619C7" w:rsidRDefault="00CD32F2" w:rsidP="00CD32F2">
            <w:pPr>
              <w:spacing w:after="0"/>
              <w:jc w:val="center"/>
              <w:rPr>
                <w:rFonts w:cs="Arial"/>
                <w:sz w:val="16"/>
                <w:szCs w:val="16"/>
              </w:rPr>
            </w:pPr>
          </w:p>
        </w:tc>
        <w:tc>
          <w:tcPr>
            <w:tcW w:w="1228" w:type="dxa"/>
            <w:gridSpan w:val="8"/>
            <w:tcBorders>
              <w:left w:val="single" w:sz="4" w:space="0" w:color="auto"/>
            </w:tcBorders>
            <w:tcMar>
              <w:left w:w="28" w:type="dxa"/>
              <w:right w:w="28" w:type="dxa"/>
            </w:tcMar>
            <w:vAlign w:val="center"/>
          </w:tcPr>
          <w:p w14:paraId="06911B96" w14:textId="77777777" w:rsidR="00CD32F2" w:rsidRPr="003619C7" w:rsidRDefault="00CD32F2" w:rsidP="00CD32F2">
            <w:pPr>
              <w:spacing w:after="0"/>
              <w:rPr>
                <w:rFonts w:cs="Arial"/>
                <w:sz w:val="16"/>
                <w:szCs w:val="16"/>
              </w:rPr>
            </w:pPr>
            <w:r w:rsidRPr="003619C7">
              <w:rPr>
                <w:rFonts w:cs="Arial"/>
                <w:sz w:val="16"/>
                <w:szCs w:val="16"/>
              </w:rPr>
              <w:t>Conjuntamente</w:t>
            </w:r>
          </w:p>
        </w:tc>
        <w:tc>
          <w:tcPr>
            <w:tcW w:w="307" w:type="dxa"/>
            <w:gridSpan w:val="2"/>
            <w:vAlign w:val="center"/>
          </w:tcPr>
          <w:p w14:paraId="07DBF0D5" w14:textId="77777777" w:rsidR="00CD32F2" w:rsidRPr="003619C7" w:rsidRDefault="00CD32F2" w:rsidP="00CD32F2">
            <w:pPr>
              <w:spacing w:after="0"/>
              <w:rPr>
                <w:rFonts w:cs="Arial"/>
                <w:sz w:val="16"/>
                <w:szCs w:val="16"/>
              </w:rPr>
            </w:pPr>
          </w:p>
        </w:tc>
        <w:tc>
          <w:tcPr>
            <w:tcW w:w="308" w:type="dxa"/>
            <w:gridSpan w:val="2"/>
            <w:vAlign w:val="center"/>
          </w:tcPr>
          <w:p w14:paraId="1BB2DCB8" w14:textId="77777777" w:rsidR="00CD32F2" w:rsidRPr="003619C7" w:rsidRDefault="00CD32F2" w:rsidP="00CD32F2">
            <w:pPr>
              <w:spacing w:after="0"/>
              <w:rPr>
                <w:rFonts w:cs="Arial"/>
                <w:sz w:val="16"/>
                <w:szCs w:val="16"/>
              </w:rPr>
            </w:pPr>
          </w:p>
        </w:tc>
        <w:tc>
          <w:tcPr>
            <w:tcW w:w="307" w:type="dxa"/>
            <w:gridSpan w:val="2"/>
            <w:vAlign w:val="center"/>
          </w:tcPr>
          <w:p w14:paraId="37CA414E" w14:textId="77777777" w:rsidR="00CD32F2" w:rsidRPr="003619C7" w:rsidRDefault="00CD32F2" w:rsidP="00CD32F2">
            <w:pPr>
              <w:spacing w:after="0"/>
              <w:rPr>
                <w:rFonts w:cs="Arial"/>
                <w:sz w:val="16"/>
                <w:szCs w:val="16"/>
              </w:rPr>
            </w:pPr>
          </w:p>
        </w:tc>
        <w:tc>
          <w:tcPr>
            <w:tcW w:w="307" w:type="dxa"/>
            <w:gridSpan w:val="2"/>
            <w:vAlign w:val="center"/>
          </w:tcPr>
          <w:p w14:paraId="65382B98" w14:textId="77777777" w:rsidR="00CD32F2" w:rsidRPr="003619C7" w:rsidRDefault="00CD32F2" w:rsidP="00CD32F2">
            <w:pPr>
              <w:spacing w:after="0"/>
              <w:rPr>
                <w:rFonts w:cs="Arial"/>
                <w:sz w:val="16"/>
                <w:szCs w:val="16"/>
              </w:rPr>
            </w:pPr>
          </w:p>
        </w:tc>
        <w:tc>
          <w:tcPr>
            <w:tcW w:w="307" w:type="dxa"/>
            <w:gridSpan w:val="2"/>
            <w:vAlign w:val="center"/>
          </w:tcPr>
          <w:p w14:paraId="36ED5364" w14:textId="77777777" w:rsidR="00CD32F2" w:rsidRPr="003619C7" w:rsidRDefault="00CD32F2" w:rsidP="00CD32F2">
            <w:pPr>
              <w:spacing w:after="0"/>
              <w:rPr>
                <w:rFonts w:cs="Arial"/>
                <w:sz w:val="16"/>
                <w:szCs w:val="16"/>
              </w:rPr>
            </w:pPr>
          </w:p>
        </w:tc>
        <w:tc>
          <w:tcPr>
            <w:tcW w:w="307" w:type="dxa"/>
            <w:gridSpan w:val="3"/>
            <w:vAlign w:val="center"/>
          </w:tcPr>
          <w:p w14:paraId="49A4EFC1" w14:textId="77777777" w:rsidR="00CD32F2" w:rsidRPr="003619C7" w:rsidRDefault="00CD32F2" w:rsidP="00CD32F2">
            <w:pPr>
              <w:spacing w:after="0"/>
              <w:rPr>
                <w:rFonts w:cs="Arial"/>
                <w:sz w:val="16"/>
                <w:szCs w:val="16"/>
              </w:rPr>
            </w:pPr>
          </w:p>
        </w:tc>
        <w:tc>
          <w:tcPr>
            <w:tcW w:w="314" w:type="dxa"/>
            <w:vAlign w:val="center"/>
          </w:tcPr>
          <w:p w14:paraId="578EA371" w14:textId="77777777" w:rsidR="00CD32F2" w:rsidRPr="003619C7" w:rsidRDefault="00CD32F2" w:rsidP="00CD32F2">
            <w:pPr>
              <w:spacing w:after="0"/>
              <w:rPr>
                <w:rFonts w:cs="Arial"/>
                <w:sz w:val="16"/>
                <w:szCs w:val="16"/>
              </w:rPr>
            </w:pPr>
          </w:p>
        </w:tc>
      </w:tr>
      <w:tr w:rsidR="00CD32F2" w:rsidRPr="003619C7" w14:paraId="1D71FD91" w14:textId="77777777" w:rsidTr="00CD32F2">
        <w:trPr>
          <w:gridAfter w:val="9"/>
          <w:wAfter w:w="3258" w:type="dxa"/>
          <w:trHeight w:val="110"/>
        </w:trPr>
        <w:tc>
          <w:tcPr>
            <w:tcW w:w="4782" w:type="dxa"/>
            <w:gridSpan w:val="23"/>
            <w:vMerge/>
            <w:vAlign w:val="center"/>
          </w:tcPr>
          <w:p w14:paraId="0C44B126" w14:textId="77777777" w:rsidR="00CD32F2" w:rsidRPr="003619C7" w:rsidRDefault="00CD32F2" w:rsidP="00CD32F2">
            <w:pPr>
              <w:spacing w:after="0"/>
              <w:rPr>
                <w:rFonts w:cs="Arial"/>
                <w:sz w:val="16"/>
                <w:szCs w:val="16"/>
              </w:rPr>
            </w:pPr>
          </w:p>
        </w:tc>
        <w:tc>
          <w:tcPr>
            <w:tcW w:w="307" w:type="dxa"/>
            <w:gridSpan w:val="2"/>
            <w:tcMar>
              <w:left w:w="0" w:type="dxa"/>
              <w:right w:w="0" w:type="dxa"/>
            </w:tcMar>
            <w:vAlign w:val="center"/>
          </w:tcPr>
          <w:p w14:paraId="424CB4C1" w14:textId="77777777" w:rsidR="00CD32F2" w:rsidRPr="003619C7" w:rsidRDefault="00CD32F2" w:rsidP="00CD32F2">
            <w:pPr>
              <w:spacing w:after="0"/>
              <w:rPr>
                <w:rFonts w:cs="Arial"/>
                <w:sz w:val="16"/>
                <w:szCs w:val="16"/>
              </w:rPr>
            </w:pPr>
          </w:p>
        </w:tc>
        <w:tc>
          <w:tcPr>
            <w:tcW w:w="308" w:type="dxa"/>
            <w:gridSpan w:val="2"/>
            <w:tcBorders>
              <w:top w:val="single" w:sz="4" w:space="0" w:color="auto"/>
              <w:bottom w:val="single" w:sz="4" w:space="0" w:color="auto"/>
            </w:tcBorders>
            <w:vAlign w:val="center"/>
          </w:tcPr>
          <w:p w14:paraId="13BF2190" w14:textId="77777777" w:rsidR="00CD32F2" w:rsidRPr="003619C7" w:rsidRDefault="00CD32F2" w:rsidP="00CD32F2">
            <w:pPr>
              <w:spacing w:after="0"/>
              <w:jc w:val="center"/>
              <w:rPr>
                <w:rFonts w:cs="Arial"/>
                <w:sz w:val="16"/>
                <w:szCs w:val="16"/>
              </w:rPr>
            </w:pPr>
          </w:p>
        </w:tc>
        <w:tc>
          <w:tcPr>
            <w:tcW w:w="307" w:type="dxa"/>
            <w:gridSpan w:val="2"/>
            <w:vAlign w:val="center"/>
          </w:tcPr>
          <w:p w14:paraId="267755CD" w14:textId="77777777" w:rsidR="00CD32F2" w:rsidRPr="003619C7" w:rsidRDefault="00CD32F2" w:rsidP="00CD32F2">
            <w:pPr>
              <w:spacing w:after="0"/>
              <w:jc w:val="center"/>
              <w:rPr>
                <w:rFonts w:cs="Arial"/>
                <w:sz w:val="16"/>
                <w:szCs w:val="16"/>
              </w:rPr>
            </w:pPr>
          </w:p>
        </w:tc>
        <w:tc>
          <w:tcPr>
            <w:tcW w:w="307" w:type="dxa"/>
            <w:gridSpan w:val="2"/>
            <w:vAlign w:val="center"/>
          </w:tcPr>
          <w:p w14:paraId="4B234DB3" w14:textId="77777777" w:rsidR="00CD32F2" w:rsidRPr="003619C7" w:rsidRDefault="00CD32F2" w:rsidP="00CD32F2">
            <w:pPr>
              <w:spacing w:after="0"/>
              <w:jc w:val="center"/>
              <w:rPr>
                <w:rFonts w:cs="Arial"/>
                <w:sz w:val="16"/>
                <w:szCs w:val="16"/>
              </w:rPr>
            </w:pPr>
          </w:p>
        </w:tc>
        <w:tc>
          <w:tcPr>
            <w:tcW w:w="307" w:type="dxa"/>
            <w:gridSpan w:val="2"/>
            <w:vAlign w:val="center"/>
          </w:tcPr>
          <w:p w14:paraId="246896A8" w14:textId="77777777" w:rsidR="00CD32F2" w:rsidRPr="003619C7" w:rsidRDefault="00CD32F2" w:rsidP="00CD32F2">
            <w:pPr>
              <w:spacing w:after="0"/>
              <w:jc w:val="center"/>
              <w:rPr>
                <w:rFonts w:cs="Arial"/>
                <w:sz w:val="16"/>
                <w:szCs w:val="16"/>
              </w:rPr>
            </w:pPr>
          </w:p>
        </w:tc>
        <w:tc>
          <w:tcPr>
            <w:tcW w:w="307" w:type="dxa"/>
            <w:gridSpan w:val="2"/>
            <w:vAlign w:val="center"/>
          </w:tcPr>
          <w:p w14:paraId="5B688192" w14:textId="77777777" w:rsidR="00CD32F2" w:rsidRPr="003619C7" w:rsidRDefault="00CD32F2" w:rsidP="00CD32F2">
            <w:pPr>
              <w:spacing w:after="0"/>
              <w:jc w:val="center"/>
              <w:rPr>
                <w:rFonts w:cs="Arial"/>
                <w:sz w:val="16"/>
                <w:szCs w:val="16"/>
              </w:rPr>
            </w:pPr>
          </w:p>
        </w:tc>
        <w:tc>
          <w:tcPr>
            <w:tcW w:w="307" w:type="dxa"/>
            <w:gridSpan w:val="2"/>
            <w:vAlign w:val="center"/>
          </w:tcPr>
          <w:p w14:paraId="533FB660" w14:textId="77777777" w:rsidR="00CD32F2" w:rsidRPr="003619C7" w:rsidRDefault="00CD32F2" w:rsidP="00CD32F2">
            <w:pPr>
              <w:spacing w:after="0"/>
              <w:rPr>
                <w:rFonts w:cs="Arial"/>
                <w:sz w:val="16"/>
                <w:szCs w:val="16"/>
              </w:rPr>
            </w:pPr>
          </w:p>
        </w:tc>
        <w:tc>
          <w:tcPr>
            <w:tcW w:w="308" w:type="dxa"/>
            <w:gridSpan w:val="2"/>
            <w:vAlign w:val="center"/>
          </w:tcPr>
          <w:p w14:paraId="4E444FC6" w14:textId="77777777" w:rsidR="00CD32F2" w:rsidRPr="003619C7" w:rsidRDefault="00CD32F2" w:rsidP="00CD32F2">
            <w:pPr>
              <w:spacing w:after="0"/>
              <w:rPr>
                <w:rFonts w:cs="Arial"/>
                <w:sz w:val="16"/>
                <w:szCs w:val="16"/>
              </w:rPr>
            </w:pPr>
          </w:p>
        </w:tc>
        <w:tc>
          <w:tcPr>
            <w:tcW w:w="307" w:type="dxa"/>
            <w:gridSpan w:val="2"/>
            <w:vAlign w:val="center"/>
          </w:tcPr>
          <w:p w14:paraId="2DB54309" w14:textId="77777777" w:rsidR="00CD32F2" w:rsidRPr="003619C7" w:rsidRDefault="00CD32F2" w:rsidP="00CD32F2">
            <w:pPr>
              <w:spacing w:after="0"/>
              <w:rPr>
                <w:rFonts w:cs="Arial"/>
                <w:sz w:val="16"/>
                <w:szCs w:val="16"/>
              </w:rPr>
            </w:pPr>
          </w:p>
        </w:tc>
        <w:tc>
          <w:tcPr>
            <w:tcW w:w="307" w:type="dxa"/>
            <w:gridSpan w:val="2"/>
            <w:vAlign w:val="center"/>
          </w:tcPr>
          <w:p w14:paraId="1DD97D86" w14:textId="77777777" w:rsidR="00CD32F2" w:rsidRPr="003619C7" w:rsidRDefault="00CD32F2" w:rsidP="00CD32F2">
            <w:pPr>
              <w:spacing w:after="0"/>
              <w:rPr>
                <w:rFonts w:cs="Arial"/>
                <w:sz w:val="16"/>
                <w:szCs w:val="16"/>
              </w:rPr>
            </w:pPr>
          </w:p>
        </w:tc>
        <w:tc>
          <w:tcPr>
            <w:tcW w:w="307" w:type="dxa"/>
            <w:gridSpan w:val="2"/>
            <w:vAlign w:val="center"/>
          </w:tcPr>
          <w:p w14:paraId="3BB13B92" w14:textId="77777777" w:rsidR="00CD32F2" w:rsidRPr="003619C7" w:rsidRDefault="00CD32F2" w:rsidP="00CD32F2">
            <w:pPr>
              <w:spacing w:after="0"/>
              <w:rPr>
                <w:rFonts w:cs="Arial"/>
                <w:sz w:val="16"/>
                <w:szCs w:val="16"/>
              </w:rPr>
            </w:pPr>
          </w:p>
        </w:tc>
        <w:tc>
          <w:tcPr>
            <w:tcW w:w="307" w:type="dxa"/>
            <w:gridSpan w:val="3"/>
            <w:vAlign w:val="center"/>
          </w:tcPr>
          <w:p w14:paraId="19472B3B" w14:textId="77777777" w:rsidR="00CD32F2" w:rsidRPr="003619C7" w:rsidRDefault="00CD32F2" w:rsidP="00CD32F2">
            <w:pPr>
              <w:spacing w:after="0"/>
              <w:rPr>
                <w:rFonts w:cs="Arial"/>
                <w:sz w:val="16"/>
                <w:szCs w:val="16"/>
              </w:rPr>
            </w:pPr>
          </w:p>
        </w:tc>
        <w:tc>
          <w:tcPr>
            <w:tcW w:w="314" w:type="dxa"/>
            <w:vAlign w:val="center"/>
          </w:tcPr>
          <w:p w14:paraId="5A522C15" w14:textId="77777777" w:rsidR="00CD32F2" w:rsidRPr="003619C7" w:rsidRDefault="00CD32F2" w:rsidP="00CD32F2">
            <w:pPr>
              <w:spacing w:after="0"/>
              <w:rPr>
                <w:rFonts w:cs="Arial"/>
                <w:sz w:val="16"/>
                <w:szCs w:val="16"/>
              </w:rPr>
            </w:pPr>
          </w:p>
        </w:tc>
      </w:tr>
      <w:tr w:rsidR="00CD32F2" w:rsidRPr="003619C7" w14:paraId="1DC956B4" w14:textId="77777777" w:rsidTr="00CD32F2">
        <w:trPr>
          <w:gridAfter w:val="9"/>
          <w:wAfter w:w="3258" w:type="dxa"/>
          <w:trHeight w:val="352"/>
        </w:trPr>
        <w:tc>
          <w:tcPr>
            <w:tcW w:w="1711" w:type="dxa"/>
            <w:gridSpan w:val="2"/>
            <w:vAlign w:val="center"/>
          </w:tcPr>
          <w:p w14:paraId="391978A5" w14:textId="77777777" w:rsidR="00CD32F2" w:rsidRPr="003619C7" w:rsidRDefault="00CD32F2" w:rsidP="00CD32F2">
            <w:pPr>
              <w:spacing w:after="0"/>
              <w:rPr>
                <w:rFonts w:cs="Arial"/>
                <w:sz w:val="16"/>
                <w:szCs w:val="16"/>
              </w:rPr>
            </w:pPr>
          </w:p>
        </w:tc>
        <w:tc>
          <w:tcPr>
            <w:tcW w:w="307" w:type="dxa"/>
            <w:gridSpan w:val="2"/>
            <w:tcMar>
              <w:left w:w="0" w:type="dxa"/>
              <w:right w:w="0" w:type="dxa"/>
            </w:tcMar>
            <w:vAlign w:val="center"/>
          </w:tcPr>
          <w:p w14:paraId="21362B09" w14:textId="77777777" w:rsidR="00CD32F2" w:rsidRPr="003619C7" w:rsidRDefault="00CD32F2" w:rsidP="00CD32F2">
            <w:pPr>
              <w:spacing w:after="0"/>
              <w:rPr>
                <w:rFonts w:cs="Arial"/>
                <w:sz w:val="16"/>
                <w:szCs w:val="16"/>
              </w:rPr>
            </w:pPr>
          </w:p>
        </w:tc>
        <w:tc>
          <w:tcPr>
            <w:tcW w:w="307" w:type="dxa"/>
            <w:gridSpan w:val="2"/>
            <w:vAlign w:val="center"/>
          </w:tcPr>
          <w:p w14:paraId="361DAA9F" w14:textId="77777777" w:rsidR="00CD32F2" w:rsidRPr="003619C7" w:rsidRDefault="00CD32F2" w:rsidP="00CD32F2">
            <w:pPr>
              <w:spacing w:after="0"/>
              <w:rPr>
                <w:rFonts w:cs="Arial"/>
                <w:sz w:val="16"/>
                <w:szCs w:val="16"/>
              </w:rPr>
            </w:pPr>
          </w:p>
        </w:tc>
        <w:tc>
          <w:tcPr>
            <w:tcW w:w="307" w:type="dxa"/>
            <w:gridSpan w:val="2"/>
            <w:vAlign w:val="center"/>
          </w:tcPr>
          <w:p w14:paraId="2B277200" w14:textId="77777777" w:rsidR="00CD32F2" w:rsidRPr="003619C7" w:rsidRDefault="00CD32F2" w:rsidP="00CD32F2">
            <w:pPr>
              <w:spacing w:after="0"/>
              <w:rPr>
                <w:rFonts w:cs="Arial"/>
                <w:sz w:val="16"/>
                <w:szCs w:val="16"/>
              </w:rPr>
            </w:pPr>
          </w:p>
        </w:tc>
        <w:tc>
          <w:tcPr>
            <w:tcW w:w="307" w:type="dxa"/>
            <w:gridSpan w:val="2"/>
            <w:vAlign w:val="center"/>
          </w:tcPr>
          <w:p w14:paraId="234D347B" w14:textId="77777777" w:rsidR="00CD32F2" w:rsidRPr="003619C7" w:rsidRDefault="00CD32F2" w:rsidP="00CD32F2">
            <w:pPr>
              <w:spacing w:after="0"/>
              <w:rPr>
                <w:rFonts w:cs="Arial"/>
                <w:sz w:val="16"/>
                <w:szCs w:val="16"/>
              </w:rPr>
            </w:pPr>
          </w:p>
        </w:tc>
        <w:tc>
          <w:tcPr>
            <w:tcW w:w="307" w:type="dxa"/>
            <w:gridSpan w:val="2"/>
            <w:vAlign w:val="center"/>
          </w:tcPr>
          <w:p w14:paraId="63E31B4A" w14:textId="77777777" w:rsidR="00CD32F2" w:rsidRPr="003619C7" w:rsidRDefault="00CD32F2" w:rsidP="00CD32F2">
            <w:pPr>
              <w:spacing w:after="0"/>
              <w:rPr>
                <w:rFonts w:cs="Arial"/>
                <w:sz w:val="16"/>
                <w:szCs w:val="16"/>
              </w:rPr>
            </w:pPr>
          </w:p>
        </w:tc>
        <w:tc>
          <w:tcPr>
            <w:tcW w:w="308" w:type="dxa"/>
            <w:gridSpan w:val="2"/>
            <w:vAlign w:val="center"/>
          </w:tcPr>
          <w:p w14:paraId="1A9AC019" w14:textId="77777777" w:rsidR="00CD32F2" w:rsidRPr="003619C7" w:rsidRDefault="00CD32F2" w:rsidP="00CD32F2">
            <w:pPr>
              <w:spacing w:after="0"/>
              <w:rPr>
                <w:rFonts w:cs="Arial"/>
                <w:sz w:val="16"/>
                <w:szCs w:val="16"/>
              </w:rPr>
            </w:pPr>
          </w:p>
        </w:tc>
        <w:tc>
          <w:tcPr>
            <w:tcW w:w="307" w:type="dxa"/>
            <w:gridSpan w:val="2"/>
            <w:vAlign w:val="center"/>
          </w:tcPr>
          <w:p w14:paraId="3DC84D3C" w14:textId="77777777" w:rsidR="00CD32F2" w:rsidRPr="003619C7" w:rsidRDefault="00CD32F2" w:rsidP="00CD32F2">
            <w:pPr>
              <w:spacing w:after="0"/>
              <w:rPr>
                <w:rFonts w:cs="Arial"/>
                <w:sz w:val="16"/>
                <w:szCs w:val="16"/>
              </w:rPr>
            </w:pPr>
          </w:p>
        </w:tc>
        <w:tc>
          <w:tcPr>
            <w:tcW w:w="307" w:type="dxa"/>
            <w:gridSpan w:val="2"/>
            <w:vAlign w:val="center"/>
          </w:tcPr>
          <w:p w14:paraId="4847BB95" w14:textId="77777777" w:rsidR="00CD32F2" w:rsidRPr="003619C7" w:rsidRDefault="00CD32F2" w:rsidP="00CD32F2">
            <w:pPr>
              <w:spacing w:after="0"/>
              <w:rPr>
                <w:rFonts w:cs="Arial"/>
                <w:sz w:val="16"/>
                <w:szCs w:val="16"/>
              </w:rPr>
            </w:pPr>
          </w:p>
        </w:tc>
        <w:tc>
          <w:tcPr>
            <w:tcW w:w="307" w:type="dxa"/>
            <w:gridSpan w:val="2"/>
            <w:vAlign w:val="center"/>
          </w:tcPr>
          <w:p w14:paraId="02F4133B" w14:textId="77777777" w:rsidR="00CD32F2" w:rsidRPr="003619C7" w:rsidRDefault="00CD32F2" w:rsidP="00CD32F2">
            <w:pPr>
              <w:spacing w:after="0"/>
              <w:rPr>
                <w:rFonts w:cs="Arial"/>
                <w:sz w:val="16"/>
                <w:szCs w:val="16"/>
              </w:rPr>
            </w:pPr>
          </w:p>
        </w:tc>
        <w:tc>
          <w:tcPr>
            <w:tcW w:w="307" w:type="dxa"/>
            <w:gridSpan w:val="3"/>
            <w:vAlign w:val="center"/>
          </w:tcPr>
          <w:p w14:paraId="68927893" w14:textId="77777777" w:rsidR="00CD32F2" w:rsidRPr="003619C7" w:rsidRDefault="00CD32F2" w:rsidP="00CD32F2">
            <w:pPr>
              <w:spacing w:after="0"/>
              <w:rPr>
                <w:rFonts w:cs="Arial"/>
                <w:sz w:val="16"/>
                <w:szCs w:val="16"/>
              </w:rPr>
            </w:pPr>
          </w:p>
        </w:tc>
        <w:tc>
          <w:tcPr>
            <w:tcW w:w="307" w:type="dxa"/>
            <w:gridSpan w:val="2"/>
            <w:tcBorders>
              <w:right w:val="single" w:sz="4" w:space="0" w:color="auto"/>
            </w:tcBorders>
            <w:vAlign w:val="center"/>
          </w:tcPr>
          <w:p w14:paraId="56289DCF" w14:textId="77777777" w:rsidR="00CD32F2" w:rsidRPr="003619C7" w:rsidRDefault="00CD32F2" w:rsidP="00CD32F2">
            <w:pPr>
              <w:spacing w:after="0"/>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6F3AE916" w14:textId="77777777" w:rsidR="00CD32F2" w:rsidRPr="003619C7" w:rsidRDefault="00CD32F2" w:rsidP="00CD32F2">
            <w:pPr>
              <w:spacing w:after="0"/>
              <w:jc w:val="center"/>
              <w:rPr>
                <w:rFonts w:cs="Arial"/>
                <w:sz w:val="16"/>
                <w:szCs w:val="16"/>
              </w:rPr>
            </w:pPr>
          </w:p>
        </w:tc>
        <w:tc>
          <w:tcPr>
            <w:tcW w:w="1228" w:type="dxa"/>
            <w:gridSpan w:val="8"/>
            <w:tcBorders>
              <w:left w:val="single" w:sz="4" w:space="0" w:color="auto"/>
            </w:tcBorders>
            <w:vAlign w:val="center"/>
          </w:tcPr>
          <w:p w14:paraId="420CD77F" w14:textId="77777777" w:rsidR="00CD32F2" w:rsidRPr="003619C7" w:rsidRDefault="00CD32F2" w:rsidP="00CD32F2">
            <w:pPr>
              <w:spacing w:after="0"/>
              <w:ind w:left="-118" w:firstLine="118"/>
              <w:jc w:val="center"/>
              <w:rPr>
                <w:rFonts w:cs="Arial"/>
                <w:sz w:val="16"/>
                <w:szCs w:val="16"/>
              </w:rPr>
            </w:pPr>
            <w:r w:rsidRPr="003619C7">
              <w:rPr>
                <w:rFonts w:cs="Arial"/>
                <w:sz w:val="16"/>
                <w:szCs w:val="16"/>
              </w:rPr>
              <w:t>Independiente</w:t>
            </w:r>
          </w:p>
        </w:tc>
        <w:tc>
          <w:tcPr>
            <w:tcW w:w="307" w:type="dxa"/>
            <w:gridSpan w:val="2"/>
            <w:vAlign w:val="center"/>
          </w:tcPr>
          <w:p w14:paraId="01B3E933" w14:textId="77777777" w:rsidR="00CD32F2" w:rsidRPr="003619C7" w:rsidRDefault="00CD32F2" w:rsidP="00CD32F2">
            <w:pPr>
              <w:spacing w:after="0"/>
              <w:rPr>
                <w:rFonts w:cs="Arial"/>
                <w:sz w:val="16"/>
                <w:szCs w:val="16"/>
              </w:rPr>
            </w:pPr>
          </w:p>
        </w:tc>
        <w:tc>
          <w:tcPr>
            <w:tcW w:w="308" w:type="dxa"/>
            <w:gridSpan w:val="2"/>
            <w:vAlign w:val="center"/>
          </w:tcPr>
          <w:p w14:paraId="6E05F6A2" w14:textId="77777777" w:rsidR="00CD32F2" w:rsidRPr="003619C7" w:rsidRDefault="00CD32F2" w:rsidP="00CD32F2">
            <w:pPr>
              <w:spacing w:after="0"/>
              <w:rPr>
                <w:rFonts w:cs="Arial"/>
                <w:sz w:val="16"/>
                <w:szCs w:val="16"/>
              </w:rPr>
            </w:pPr>
          </w:p>
        </w:tc>
        <w:tc>
          <w:tcPr>
            <w:tcW w:w="307" w:type="dxa"/>
            <w:gridSpan w:val="2"/>
            <w:vAlign w:val="center"/>
          </w:tcPr>
          <w:p w14:paraId="75D38C07" w14:textId="77777777" w:rsidR="00CD32F2" w:rsidRPr="003619C7" w:rsidRDefault="00CD32F2" w:rsidP="00CD32F2">
            <w:pPr>
              <w:spacing w:after="0"/>
              <w:rPr>
                <w:rFonts w:cs="Arial"/>
                <w:sz w:val="16"/>
                <w:szCs w:val="16"/>
              </w:rPr>
            </w:pPr>
          </w:p>
        </w:tc>
        <w:tc>
          <w:tcPr>
            <w:tcW w:w="307" w:type="dxa"/>
            <w:gridSpan w:val="2"/>
            <w:vAlign w:val="center"/>
          </w:tcPr>
          <w:p w14:paraId="4FAFDDF4" w14:textId="77777777" w:rsidR="00CD32F2" w:rsidRPr="003619C7" w:rsidRDefault="00CD32F2" w:rsidP="00CD32F2">
            <w:pPr>
              <w:spacing w:after="0"/>
              <w:rPr>
                <w:rFonts w:cs="Arial"/>
                <w:sz w:val="16"/>
                <w:szCs w:val="16"/>
              </w:rPr>
            </w:pPr>
          </w:p>
        </w:tc>
        <w:tc>
          <w:tcPr>
            <w:tcW w:w="307" w:type="dxa"/>
            <w:gridSpan w:val="2"/>
            <w:vAlign w:val="center"/>
          </w:tcPr>
          <w:p w14:paraId="28E2CBC2" w14:textId="77777777" w:rsidR="00CD32F2" w:rsidRPr="003619C7" w:rsidRDefault="00CD32F2" w:rsidP="00CD32F2">
            <w:pPr>
              <w:spacing w:after="0"/>
              <w:rPr>
                <w:rFonts w:cs="Arial"/>
                <w:sz w:val="16"/>
                <w:szCs w:val="16"/>
              </w:rPr>
            </w:pPr>
          </w:p>
        </w:tc>
        <w:tc>
          <w:tcPr>
            <w:tcW w:w="307" w:type="dxa"/>
            <w:gridSpan w:val="3"/>
            <w:vAlign w:val="center"/>
          </w:tcPr>
          <w:p w14:paraId="1FAF9D75" w14:textId="77777777" w:rsidR="00CD32F2" w:rsidRPr="003619C7" w:rsidRDefault="00CD32F2" w:rsidP="00CD32F2">
            <w:pPr>
              <w:spacing w:after="0"/>
              <w:rPr>
                <w:rFonts w:cs="Arial"/>
                <w:sz w:val="16"/>
                <w:szCs w:val="16"/>
              </w:rPr>
            </w:pPr>
          </w:p>
        </w:tc>
        <w:tc>
          <w:tcPr>
            <w:tcW w:w="314" w:type="dxa"/>
            <w:vAlign w:val="center"/>
          </w:tcPr>
          <w:p w14:paraId="2F384C06" w14:textId="77777777" w:rsidR="00CD32F2" w:rsidRPr="003619C7" w:rsidRDefault="00CD32F2" w:rsidP="00CD32F2">
            <w:pPr>
              <w:spacing w:after="0"/>
              <w:rPr>
                <w:rFonts w:cs="Arial"/>
                <w:sz w:val="16"/>
                <w:szCs w:val="16"/>
              </w:rPr>
            </w:pPr>
          </w:p>
        </w:tc>
      </w:tr>
      <w:tr w:rsidR="00CD32F2" w:rsidRPr="003619C7" w14:paraId="44C2299B" w14:textId="77777777" w:rsidTr="00CD32F2">
        <w:trPr>
          <w:gridAfter w:val="9"/>
          <w:wAfter w:w="3258" w:type="dxa"/>
        </w:trPr>
        <w:tc>
          <w:tcPr>
            <w:tcW w:w="1711" w:type="dxa"/>
            <w:gridSpan w:val="2"/>
            <w:vAlign w:val="center"/>
          </w:tcPr>
          <w:p w14:paraId="500FE6AB" w14:textId="77777777" w:rsidR="00CD32F2" w:rsidRPr="003619C7" w:rsidRDefault="00CD32F2" w:rsidP="00CD32F2">
            <w:pPr>
              <w:spacing w:after="0"/>
              <w:rPr>
                <w:rFonts w:cs="Arial"/>
                <w:sz w:val="12"/>
                <w:szCs w:val="12"/>
              </w:rPr>
            </w:pPr>
          </w:p>
        </w:tc>
        <w:tc>
          <w:tcPr>
            <w:tcW w:w="307" w:type="dxa"/>
            <w:gridSpan w:val="2"/>
            <w:tcMar>
              <w:left w:w="0" w:type="dxa"/>
              <w:right w:w="0" w:type="dxa"/>
            </w:tcMar>
            <w:vAlign w:val="center"/>
          </w:tcPr>
          <w:p w14:paraId="0D111F91" w14:textId="77777777" w:rsidR="00CD32F2" w:rsidRPr="003619C7" w:rsidRDefault="00CD32F2" w:rsidP="00CD32F2">
            <w:pPr>
              <w:spacing w:after="0"/>
              <w:rPr>
                <w:rFonts w:cs="Arial"/>
                <w:sz w:val="12"/>
                <w:szCs w:val="12"/>
              </w:rPr>
            </w:pPr>
          </w:p>
        </w:tc>
        <w:tc>
          <w:tcPr>
            <w:tcW w:w="307" w:type="dxa"/>
            <w:gridSpan w:val="2"/>
            <w:vAlign w:val="center"/>
          </w:tcPr>
          <w:p w14:paraId="64F4B14D" w14:textId="77777777" w:rsidR="00CD32F2" w:rsidRPr="003619C7" w:rsidRDefault="00CD32F2" w:rsidP="00CD32F2">
            <w:pPr>
              <w:spacing w:after="0"/>
              <w:rPr>
                <w:rFonts w:cs="Arial"/>
                <w:sz w:val="12"/>
                <w:szCs w:val="12"/>
              </w:rPr>
            </w:pPr>
          </w:p>
        </w:tc>
        <w:tc>
          <w:tcPr>
            <w:tcW w:w="307" w:type="dxa"/>
            <w:gridSpan w:val="2"/>
            <w:vAlign w:val="center"/>
          </w:tcPr>
          <w:p w14:paraId="1A42B695" w14:textId="77777777" w:rsidR="00CD32F2" w:rsidRPr="003619C7" w:rsidRDefault="00CD32F2" w:rsidP="00CD32F2">
            <w:pPr>
              <w:spacing w:after="0"/>
              <w:rPr>
                <w:rFonts w:cs="Arial"/>
                <w:sz w:val="12"/>
                <w:szCs w:val="12"/>
              </w:rPr>
            </w:pPr>
          </w:p>
        </w:tc>
        <w:tc>
          <w:tcPr>
            <w:tcW w:w="307" w:type="dxa"/>
            <w:gridSpan w:val="2"/>
            <w:vAlign w:val="center"/>
          </w:tcPr>
          <w:p w14:paraId="0C634348" w14:textId="77777777" w:rsidR="00CD32F2" w:rsidRPr="003619C7" w:rsidRDefault="00CD32F2" w:rsidP="00CD32F2">
            <w:pPr>
              <w:spacing w:after="0"/>
              <w:rPr>
                <w:rFonts w:cs="Arial"/>
                <w:sz w:val="12"/>
                <w:szCs w:val="12"/>
              </w:rPr>
            </w:pPr>
          </w:p>
        </w:tc>
        <w:tc>
          <w:tcPr>
            <w:tcW w:w="307" w:type="dxa"/>
            <w:gridSpan w:val="2"/>
            <w:vAlign w:val="center"/>
          </w:tcPr>
          <w:p w14:paraId="5718C9C4" w14:textId="77777777" w:rsidR="00CD32F2" w:rsidRPr="003619C7" w:rsidRDefault="00CD32F2" w:rsidP="00CD32F2">
            <w:pPr>
              <w:spacing w:after="0"/>
              <w:rPr>
                <w:rFonts w:cs="Arial"/>
                <w:sz w:val="12"/>
                <w:szCs w:val="12"/>
              </w:rPr>
            </w:pPr>
          </w:p>
        </w:tc>
        <w:tc>
          <w:tcPr>
            <w:tcW w:w="308" w:type="dxa"/>
            <w:gridSpan w:val="2"/>
            <w:vAlign w:val="center"/>
          </w:tcPr>
          <w:p w14:paraId="6D014F46" w14:textId="77777777" w:rsidR="00CD32F2" w:rsidRPr="003619C7" w:rsidRDefault="00CD32F2" w:rsidP="00CD32F2">
            <w:pPr>
              <w:spacing w:after="0"/>
              <w:rPr>
                <w:rFonts w:cs="Arial"/>
                <w:sz w:val="12"/>
                <w:szCs w:val="12"/>
              </w:rPr>
            </w:pPr>
          </w:p>
        </w:tc>
        <w:tc>
          <w:tcPr>
            <w:tcW w:w="307" w:type="dxa"/>
            <w:gridSpan w:val="2"/>
            <w:vAlign w:val="center"/>
          </w:tcPr>
          <w:p w14:paraId="664B1FEC" w14:textId="77777777" w:rsidR="00CD32F2" w:rsidRPr="003619C7" w:rsidRDefault="00CD32F2" w:rsidP="00CD32F2">
            <w:pPr>
              <w:spacing w:after="0"/>
              <w:rPr>
                <w:rFonts w:cs="Arial"/>
                <w:sz w:val="12"/>
                <w:szCs w:val="12"/>
              </w:rPr>
            </w:pPr>
          </w:p>
        </w:tc>
        <w:tc>
          <w:tcPr>
            <w:tcW w:w="307" w:type="dxa"/>
            <w:gridSpan w:val="2"/>
            <w:vAlign w:val="center"/>
          </w:tcPr>
          <w:p w14:paraId="6B14855C" w14:textId="77777777" w:rsidR="00CD32F2" w:rsidRPr="003619C7" w:rsidRDefault="00CD32F2" w:rsidP="00CD32F2">
            <w:pPr>
              <w:spacing w:after="0"/>
              <w:rPr>
                <w:rFonts w:cs="Arial"/>
                <w:sz w:val="12"/>
                <w:szCs w:val="12"/>
              </w:rPr>
            </w:pPr>
          </w:p>
        </w:tc>
        <w:tc>
          <w:tcPr>
            <w:tcW w:w="307" w:type="dxa"/>
            <w:gridSpan w:val="2"/>
            <w:vAlign w:val="center"/>
          </w:tcPr>
          <w:p w14:paraId="0D4D1874" w14:textId="77777777" w:rsidR="00CD32F2" w:rsidRPr="003619C7" w:rsidRDefault="00CD32F2" w:rsidP="00CD32F2">
            <w:pPr>
              <w:spacing w:after="0"/>
              <w:rPr>
                <w:rFonts w:cs="Arial"/>
                <w:sz w:val="12"/>
                <w:szCs w:val="12"/>
              </w:rPr>
            </w:pPr>
          </w:p>
        </w:tc>
        <w:tc>
          <w:tcPr>
            <w:tcW w:w="307" w:type="dxa"/>
            <w:gridSpan w:val="3"/>
            <w:vAlign w:val="center"/>
          </w:tcPr>
          <w:p w14:paraId="61AFE1B2" w14:textId="77777777" w:rsidR="00CD32F2" w:rsidRPr="003619C7" w:rsidRDefault="00CD32F2" w:rsidP="00CD32F2">
            <w:pPr>
              <w:spacing w:after="0"/>
              <w:rPr>
                <w:rFonts w:cs="Arial"/>
                <w:sz w:val="12"/>
                <w:szCs w:val="12"/>
              </w:rPr>
            </w:pPr>
          </w:p>
        </w:tc>
        <w:tc>
          <w:tcPr>
            <w:tcW w:w="307" w:type="dxa"/>
            <w:gridSpan w:val="2"/>
            <w:vAlign w:val="center"/>
          </w:tcPr>
          <w:p w14:paraId="33725569"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4437EA0" w14:textId="77777777" w:rsidR="00CD32F2" w:rsidRPr="003619C7" w:rsidRDefault="00CD32F2" w:rsidP="00CD32F2">
            <w:pPr>
              <w:spacing w:after="0"/>
              <w:rPr>
                <w:rFonts w:cs="Arial"/>
                <w:sz w:val="12"/>
                <w:szCs w:val="12"/>
              </w:rPr>
            </w:pPr>
          </w:p>
        </w:tc>
        <w:tc>
          <w:tcPr>
            <w:tcW w:w="307" w:type="dxa"/>
            <w:gridSpan w:val="2"/>
            <w:vAlign w:val="center"/>
          </w:tcPr>
          <w:p w14:paraId="6C5DA606" w14:textId="77777777" w:rsidR="00CD32F2" w:rsidRPr="003619C7" w:rsidRDefault="00CD32F2" w:rsidP="00CD32F2">
            <w:pPr>
              <w:spacing w:after="0"/>
              <w:rPr>
                <w:rFonts w:cs="Arial"/>
                <w:sz w:val="12"/>
                <w:szCs w:val="12"/>
              </w:rPr>
            </w:pPr>
          </w:p>
        </w:tc>
        <w:tc>
          <w:tcPr>
            <w:tcW w:w="307" w:type="dxa"/>
            <w:gridSpan w:val="2"/>
            <w:vAlign w:val="center"/>
          </w:tcPr>
          <w:p w14:paraId="5FB73594" w14:textId="77777777" w:rsidR="00CD32F2" w:rsidRPr="003619C7" w:rsidRDefault="00CD32F2" w:rsidP="00CD32F2">
            <w:pPr>
              <w:spacing w:after="0"/>
              <w:rPr>
                <w:rFonts w:cs="Arial"/>
                <w:sz w:val="12"/>
                <w:szCs w:val="12"/>
              </w:rPr>
            </w:pPr>
          </w:p>
        </w:tc>
        <w:tc>
          <w:tcPr>
            <w:tcW w:w="307" w:type="dxa"/>
            <w:gridSpan w:val="2"/>
            <w:vAlign w:val="center"/>
          </w:tcPr>
          <w:p w14:paraId="128F6348" w14:textId="77777777" w:rsidR="00CD32F2" w:rsidRPr="003619C7" w:rsidRDefault="00CD32F2" w:rsidP="00CD32F2">
            <w:pPr>
              <w:spacing w:after="0"/>
              <w:rPr>
                <w:rFonts w:cs="Arial"/>
                <w:sz w:val="12"/>
                <w:szCs w:val="12"/>
              </w:rPr>
            </w:pPr>
          </w:p>
        </w:tc>
        <w:tc>
          <w:tcPr>
            <w:tcW w:w="307" w:type="dxa"/>
            <w:gridSpan w:val="2"/>
            <w:vAlign w:val="center"/>
          </w:tcPr>
          <w:p w14:paraId="21E085F1" w14:textId="77777777" w:rsidR="00CD32F2" w:rsidRPr="003619C7" w:rsidRDefault="00CD32F2" w:rsidP="00CD32F2">
            <w:pPr>
              <w:spacing w:after="0"/>
              <w:rPr>
                <w:rFonts w:cs="Arial"/>
                <w:sz w:val="12"/>
                <w:szCs w:val="12"/>
              </w:rPr>
            </w:pPr>
          </w:p>
        </w:tc>
        <w:tc>
          <w:tcPr>
            <w:tcW w:w="307" w:type="dxa"/>
            <w:gridSpan w:val="2"/>
            <w:vAlign w:val="center"/>
          </w:tcPr>
          <w:p w14:paraId="3D7F3EA6" w14:textId="77777777" w:rsidR="00CD32F2" w:rsidRPr="003619C7" w:rsidRDefault="00CD32F2" w:rsidP="00CD32F2">
            <w:pPr>
              <w:spacing w:after="0"/>
              <w:rPr>
                <w:rFonts w:cs="Arial"/>
                <w:sz w:val="12"/>
                <w:szCs w:val="12"/>
              </w:rPr>
            </w:pPr>
          </w:p>
        </w:tc>
        <w:tc>
          <w:tcPr>
            <w:tcW w:w="308" w:type="dxa"/>
            <w:gridSpan w:val="2"/>
            <w:vAlign w:val="center"/>
          </w:tcPr>
          <w:p w14:paraId="559346D0" w14:textId="77777777" w:rsidR="00CD32F2" w:rsidRPr="003619C7" w:rsidRDefault="00CD32F2" w:rsidP="00CD32F2">
            <w:pPr>
              <w:spacing w:after="0"/>
              <w:rPr>
                <w:rFonts w:cs="Arial"/>
                <w:sz w:val="12"/>
                <w:szCs w:val="12"/>
              </w:rPr>
            </w:pPr>
          </w:p>
        </w:tc>
        <w:tc>
          <w:tcPr>
            <w:tcW w:w="307" w:type="dxa"/>
            <w:gridSpan w:val="2"/>
            <w:vAlign w:val="center"/>
          </w:tcPr>
          <w:p w14:paraId="0E10719B" w14:textId="77777777" w:rsidR="00CD32F2" w:rsidRPr="003619C7" w:rsidRDefault="00CD32F2" w:rsidP="00CD32F2">
            <w:pPr>
              <w:spacing w:after="0"/>
              <w:rPr>
                <w:rFonts w:cs="Arial"/>
                <w:sz w:val="12"/>
                <w:szCs w:val="12"/>
              </w:rPr>
            </w:pPr>
          </w:p>
        </w:tc>
        <w:tc>
          <w:tcPr>
            <w:tcW w:w="307" w:type="dxa"/>
            <w:gridSpan w:val="2"/>
            <w:vAlign w:val="center"/>
          </w:tcPr>
          <w:p w14:paraId="27E30B32" w14:textId="77777777" w:rsidR="00CD32F2" w:rsidRPr="003619C7" w:rsidRDefault="00CD32F2" w:rsidP="00CD32F2">
            <w:pPr>
              <w:spacing w:after="0"/>
              <w:rPr>
                <w:rFonts w:cs="Arial"/>
                <w:sz w:val="12"/>
                <w:szCs w:val="12"/>
              </w:rPr>
            </w:pPr>
          </w:p>
        </w:tc>
        <w:tc>
          <w:tcPr>
            <w:tcW w:w="307" w:type="dxa"/>
            <w:gridSpan w:val="2"/>
            <w:vAlign w:val="center"/>
          </w:tcPr>
          <w:p w14:paraId="4C31465E" w14:textId="77777777" w:rsidR="00CD32F2" w:rsidRPr="003619C7" w:rsidRDefault="00CD32F2" w:rsidP="00CD32F2">
            <w:pPr>
              <w:spacing w:after="0"/>
              <w:rPr>
                <w:rFonts w:cs="Arial"/>
                <w:sz w:val="12"/>
                <w:szCs w:val="12"/>
              </w:rPr>
            </w:pPr>
          </w:p>
        </w:tc>
        <w:tc>
          <w:tcPr>
            <w:tcW w:w="307" w:type="dxa"/>
            <w:gridSpan w:val="3"/>
            <w:vAlign w:val="center"/>
          </w:tcPr>
          <w:p w14:paraId="19656FC0" w14:textId="77777777" w:rsidR="00CD32F2" w:rsidRPr="003619C7" w:rsidRDefault="00CD32F2" w:rsidP="00CD32F2">
            <w:pPr>
              <w:spacing w:after="0"/>
              <w:rPr>
                <w:rFonts w:cs="Arial"/>
                <w:sz w:val="12"/>
                <w:szCs w:val="12"/>
              </w:rPr>
            </w:pPr>
          </w:p>
        </w:tc>
        <w:tc>
          <w:tcPr>
            <w:tcW w:w="314" w:type="dxa"/>
            <w:vAlign w:val="center"/>
          </w:tcPr>
          <w:p w14:paraId="637CC5EE" w14:textId="77777777" w:rsidR="00CD32F2" w:rsidRPr="003619C7" w:rsidRDefault="00CD32F2" w:rsidP="00CD32F2">
            <w:pPr>
              <w:spacing w:after="0"/>
              <w:rPr>
                <w:rFonts w:cs="Arial"/>
                <w:sz w:val="12"/>
                <w:szCs w:val="12"/>
              </w:rPr>
            </w:pPr>
          </w:p>
        </w:tc>
      </w:tr>
      <w:tr w:rsidR="00CD32F2" w:rsidRPr="003619C7" w14:paraId="3DEE37B3" w14:textId="77777777" w:rsidTr="00CD32F2">
        <w:trPr>
          <w:gridAfter w:val="9"/>
          <w:wAfter w:w="3258" w:type="dxa"/>
        </w:trPr>
        <w:tc>
          <w:tcPr>
            <w:tcW w:w="8782" w:type="dxa"/>
            <w:gridSpan w:val="49"/>
            <w:vAlign w:val="center"/>
          </w:tcPr>
          <w:p w14:paraId="67C2F998" w14:textId="77777777" w:rsidR="00CD32F2" w:rsidRPr="003619C7" w:rsidRDefault="00CD32F2" w:rsidP="00CD32F2">
            <w:pPr>
              <w:spacing w:after="0"/>
              <w:rPr>
                <w:rFonts w:cs="Arial"/>
                <w:sz w:val="16"/>
                <w:szCs w:val="16"/>
              </w:rPr>
            </w:pPr>
            <w:r w:rsidRPr="003619C7">
              <w:rPr>
                <w:rFonts w:cs="Arial"/>
                <w:sz w:val="16"/>
                <w:szCs w:val="16"/>
              </w:rPr>
              <w:t>Si su respuesta anterior es Conjuntamente señale el Nombre completo y Rut de los demás Representantes Legales</w:t>
            </w:r>
          </w:p>
        </w:tc>
      </w:tr>
      <w:tr w:rsidR="00CD32F2" w:rsidRPr="003619C7" w14:paraId="302576C1" w14:textId="77777777" w:rsidTr="00CD32F2">
        <w:trPr>
          <w:gridAfter w:val="9"/>
          <w:wAfter w:w="3258" w:type="dxa"/>
        </w:trPr>
        <w:tc>
          <w:tcPr>
            <w:tcW w:w="1711" w:type="dxa"/>
            <w:gridSpan w:val="2"/>
            <w:vAlign w:val="center"/>
          </w:tcPr>
          <w:p w14:paraId="76DBB50D" w14:textId="77777777" w:rsidR="00CD32F2" w:rsidRPr="003619C7" w:rsidRDefault="00CD32F2" w:rsidP="00CD32F2">
            <w:pPr>
              <w:spacing w:after="0"/>
              <w:rPr>
                <w:rFonts w:cs="Arial"/>
                <w:sz w:val="12"/>
                <w:szCs w:val="12"/>
              </w:rPr>
            </w:pPr>
          </w:p>
        </w:tc>
        <w:tc>
          <w:tcPr>
            <w:tcW w:w="307" w:type="dxa"/>
            <w:gridSpan w:val="2"/>
            <w:tcMar>
              <w:left w:w="0" w:type="dxa"/>
              <w:right w:w="0" w:type="dxa"/>
            </w:tcMar>
            <w:vAlign w:val="center"/>
          </w:tcPr>
          <w:p w14:paraId="65BDAA8F" w14:textId="77777777" w:rsidR="00CD32F2" w:rsidRPr="003619C7" w:rsidRDefault="00CD32F2" w:rsidP="00CD32F2">
            <w:pPr>
              <w:spacing w:after="0"/>
              <w:rPr>
                <w:rFonts w:cs="Arial"/>
                <w:sz w:val="12"/>
                <w:szCs w:val="12"/>
              </w:rPr>
            </w:pPr>
          </w:p>
        </w:tc>
        <w:tc>
          <w:tcPr>
            <w:tcW w:w="307" w:type="dxa"/>
            <w:gridSpan w:val="2"/>
            <w:vAlign w:val="center"/>
          </w:tcPr>
          <w:p w14:paraId="38450D16" w14:textId="77777777" w:rsidR="00CD32F2" w:rsidRPr="003619C7" w:rsidRDefault="00CD32F2" w:rsidP="00CD32F2">
            <w:pPr>
              <w:spacing w:after="0"/>
              <w:rPr>
                <w:rFonts w:cs="Arial"/>
                <w:sz w:val="12"/>
                <w:szCs w:val="12"/>
              </w:rPr>
            </w:pPr>
          </w:p>
        </w:tc>
        <w:tc>
          <w:tcPr>
            <w:tcW w:w="307" w:type="dxa"/>
            <w:gridSpan w:val="2"/>
            <w:vAlign w:val="center"/>
          </w:tcPr>
          <w:p w14:paraId="4C13D65D" w14:textId="77777777" w:rsidR="00CD32F2" w:rsidRPr="003619C7" w:rsidRDefault="00CD32F2" w:rsidP="00CD32F2">
            <w:pPr>
              <w:spacing w:after="0"/>
              <w:rPr>
                <w:rFonts w:cs="Arial"/>
                <w:sz w:val="12"/>
                <w:szCs w:val="12"/>
              </w:rPr>
            </w:pPr>
          </w:p>
        </w:tc>
        <w:tc>
          <w:tcPr>
            <w:tcW w:w="307" w:type="dxa"/>
            <w:gridSpan w:val="2"/>
            <w:vAlign w:val="center"/>
          </w:tcPr>
          <w:p w14:paraId="301391AA" w14:textId="77777777" w:rsidR="00CD32F2" w:rsidRPr="003619C7" w:rsidRDefault="00CD32F2" w:rsidP="00CD32F2">
            <w:pPr>
              <w:spacing w:after="0"/>
              <w:rPr>
                <w:rFonts w:cs="Arial"/>
                <w:sz w:val="12"/>
                <w:szCs w:val="12"/>
              </w:rPr>
            </w:pPr>
          </w:p>
        </w:tc>
        <w:tc>
          <w:tcPr>
            <w:tcW w:w="307" w:type="dxa"/>
            <w:gridSpan w:val="2"/>
            <w:vAlign w:val="center"/>
          </w:tcPr>
          <w:p w14:paraId="79C80577" w14:textId="77777777" w:rsidR="00CD32F2" w:rsidRPr="003619C7" w:rsidRDefault="00CD32F2" w:rsidP="00CD32F2">
            <w:pPr>
              <w:spacing w:after="0"/>
              <w:rPr>
                <w:rFonts w:cs="Arial"/>
                <w:sz w:val="12"/>
                <w:szCs w:val="12"/>
              </w:rPr>
            </w:pPr>
          </w:p>
        </w:tc>
        <w:tc>
          <w:tcPr>
            <w:tcW w:w="308" w:type="dxa"/>
            <w:gridSpan w:val="2"/>
            <w:vAlign w:val="center"/>
          </w:tcPr>
          <w:p w14:paraId="098696DA" w14:textId="77777777" w:rsidR="00CD32F2" w:rsidRPr="003619C7" w:rsidRDefault="00CD32F2" w:rsidP="00CD32F2">
            <w:pPr>
              <w:spacing w:after="0"/>
              <w:rPr>
                <w:rFonts w:cs="Arial"/>
                <w:sz w:val="12"/>
                <w:szCs w:val="12"/>
              </w:rPr>
            </w:pPr>
          </w:p>
        </w:tc>
        <w:tc>
          <w:tcPr>
            <w:tcW w:w="307" w:type="dxa"/>
            <w:gridSpan w:val="2"/>
            <w:vAlign w:val="center"/>
          </w:tcPr>
          <w:p w14:paraId="0B55DCF9" w14:textId="77777777" w:rsidR="00CD32F2" w:rsidRPr="003619C7" w:rsidRDefault="00CD32F2" w:rsidP="00CD32F2">
            <w:pPr>
              <w:spacing w:after="0"/>
              <w:rPr>
                <w:rFonts w:cs="Arial"/>
                <w:sz w:val="12"/>
                <w:szCs w:val="12"/>
              </w:rPr>
            </w:pPr>
          </w:p>
        </w:tc>
        <w:tc>
          <w:tcPr>
            <w:tcW w:w="307" w:type="dxa"/>
            <w:gridSpan w:val="2"/>
            <w:vAlign w:val="center"/>
          </w:tcPr>
          <w:p w14:paraId="780B03A3" w14:textId="77777777" w:rsidR="00CD32F2" w:rsidRPr="003619C7" w:rsidRDefault="00CD32F2" w:rsidP="00CD32F2">
            <w:pPr>
              <w:spacing w:after="0"/>
              <w:rPr>
                <w:rFonts w:cs="Arial"/>
                <w:sz w:val="12"/>
                <w:szCs w:val="12"/>
              </w:rPr>
            </w:pPr>
          </w:p>
        </w:tc>
        <w:tc>
          <w:tcPr>
            <w:tcW w:w="307" w:type="dxa"/>
            <w:gridSpan w:val="2"/>
            <w:vAlign w:val="center"/>
          </w:tcPr>
          <w:p w14:paraId="5997737B" w14:textId="77777777" w:rsidR="00CD32F2" w:rsidRPr="003619C7" w:rsidRDefault="00CD32F2" w:rsidP="00CD32F2">
            <w:pPr>
              <w:spacing w:after="0"/>
              <w:rPr>
                <w:rFonts w:cs="Arial"/>
                <w:sz w:val="12"/>
                <w:szCs w:val="12"/>
              </w:rPr>
            </w:pPr>
          </w:p>
        </w:tc>
        <w:tc>
          <w:tcPr>
            <w:tcW w:w="307" w:type="dxa"/>
            <w:gridSpan w:val="3"/>
            <w:vAlign w:val="center"/>
          </w:tcPr>
          <w:p w14:paraId="22362BD9" w14:textId="77777777" w:rsidR="00CD32F2" w:rsidRPr="003619C7" w:rsidRDefault="00CD32F2" w:rsidP="00CD32F2">
            <w:pPr>
              <w:spacing w:after="0"/>
              <w:rPr>
                <w:rFonts w:cs="Arial"/>
                <w:sz w:val="12"/>
                <w:szCs w:val="12"/>
              </w:rPr>
            </w:pPr>
          </w:p>
        </w:tc>
        <w:tc>
          <w:tcPr>
            <w:tcW w:w="307" w:type="dxa"/>
            <w:gridSpan w:val="2"/>
            <w:vAlign w:val="center"/>
          </w:tcPr>
          <w:p w14:paraId="133CE878" w14:textId="77777777" w:rsidR="00CD32F2" w:rsidRPr="003619C7" w:rsidRDefault="00CD32F2" w:rsidP="00CD32F2">
            <w:pPr>
              <w:spacing w:after="0"/>
              <w:rPr>
                <w:rFonts w:cs="Arial"/>
                <w:sz w:val="12"/>
                <w:szCs w:val="12"/>
              </w:rPr>
            </w:pPr>
          </w:p>
        </w:tc>
        <w:tc>
          <w:tcPr>
            <w:tcW w:w="308" w:type="dxa"/>
            <w:gridSpan w:val="2"/>
            <w:vAlign w:val="center"/>
          </w:tcPr>
          <w:p w14:paraId="22AF05C2" w14:textId="77777777" w:rsidR="00CD32F2" w:rsidRPr="003619C7" w:rsidRDefault="00CD32F2" w:rsidP="00CD32F2">
            <w:pPr>
              <w:spacing w:after="0"/>
              <w:rPr>
                <w:rFonts w:cs="Arial"/>
                <w:sz w:val="12"/>
                <w:szCs w:val="12"/>
              </w:rPr>
            </w:pPr>
          </w:p>
        </w:tc>
        <w:tc>
          <w:tcPr>
            <w:tcW w:w="307" w:type="dxa"/>
            <w:gridSpan w:val="2"/>
            <w:vAlign w:val="center"/>
          </w:tcPr>
          <w:p w14:paraId="2F7CA5DD" w14:textId="77777777" w:rsidR="00CD32F2" w:rsidRPr="003619C7" w:rsidRDefault="00CD32F2" w:rsidP="00CD32F2">
            <w:pPr>
              <w:spacing w:after="0"/>
              <w:rPr>
                <w:rFonts w:cs="Arial"/>
                <w:sz w:val="12"/>
                <w:szCs w:val="12"/>
              </w:rPr>
            </w:pPr>
          </w:p>
        </w:tc>
        <w:tc>
          <w:tcPr>
            <w:tcW w:w="307" w:type="dxa"/>
            <w:gridSpan w:val="2"/>
            <w:vAlign w:val="center"/>
          </w:tcPr>
          <w:p w14:paraId="5BF3E693" w14:textId="77777777" w:rsidR="00CD32F2" w:rsidRPr="003619C7" w:rsidRDefault="00CD32F2" w:rsidP="00CD32F2">
            <w:pPr>
              <w:spacing w:after="0"/>
              <w:rPr>
                <w:rFonts w:cs="Arial"/>
                <w:sz w:val="12"/>
                <w:szCs w:val="12"/>
              </w:rPr>
            </w:pPr>
          </w:p>
        </w:tc>
        <w:tc>
          <w:tcPr>
            <w:tcW w:w="307" w:type="dxa"/>
            <w:gridSpan w:val="2"/>
            <w:vAlign w:val="center"/>
          </w:tcPr>
          <w:p w14:paraId="36E186B2" w14:textId="77777777" w:rsidR="00CD32F2" w:rsidRPr="003619C7" w:rsidRDefault="00CD32F2" w:rsidP="00CD32F2">
            <w:pPr>
              <w:spacing w:after="0"/>
              <w:rPr>
                <w:rFonts w:cs="Arial"/>
                <w:sz w:val="12"/>
                <w:szCs w:val="12"/>
              </w:rPr>
            </w:pPr>
          </w:p>
        </w:tc>
        <w:tc>
          <w:tcPr>
            <w:tcW w:w="307" w:type="dxa"/>
            <w:gridSpan w:val="2"/>
            <w:vAlign w:val="center"/>
          </w:tcPr>
          <w:p w14:paraId="04F926B8" w14:textId="77777777" w:rsidR="00CD32F2" w:rsidRPr="003619C7" w:rsidRDefault="00CD32F2" w:rsidP="00CD32F2">
            <w:pPr>
              <w:spacing w:after="0"/>
              <w:rPr>
                <w:rFonts w:cs="Arial"/>
                <w:sz w:val="12"/>
                <w:szCs w:val="12"/>
              </w:rPr>
            </w:pPr>
          </w:p>
        </w:tc>
        <w:tc>
          <w:tcPr>
            <w:tcW w:w="307" w:type="dxa"/>
            <w:gridSpan w:val="2"/>
            <w:vAlign w:val="center"/>
          </w:tcPr>
          <w:p w14:paraId="654F2254" w14:textId="77777777" w:rsidR="00CD32F2" w:rsidRPr="003619C7" w:rsidRDefault="00CD32F2" w:rsidP="00CD32F2">
            <w:pPr>
              <w:spacing w:after="0"/>
              <w:rPr>
                <w:rFonts w:cs="Arial"/>
                <w:sz w:val="12"/>
                <w:szCs w:val="12"/>
              </w:rPr>
            </w:pPr>
          </w:p>
        </w:tc>
        <w:tc>
          <w:tcPr>
            <w:tcW w:w="308" w:type="dxa"/>
            <w:gridSpan w:val="2"/>
            <w:vAlign w:val="center"/>
          </w:tcPr>
          <w:p w14:paraId="27E4E747" w14:textId="77777777" w:rsidR="00CD32F2" w:rsidRPr="003619C7" w:rsidRDefault="00CD32F2" w:rsidP="00CD32F2">
            <w:pPr>
              <w:spacing w:after="0"/>
              <w:rPr>
                <w:rFonts w:cs="Arial"/>
                <w:sz w:val="12"/>
                <w:szCs w:val="12"/>
              </w:rPr>
            </w:pPr>
          </w:p>
        </w:tc>
        <w:tc>
          <w:tcPr>
            <w:tcW w:w="307" w:type="dxa"/>
            <w:gridSpan w:val="2"/>
            <w:vAlign w:val="center"/>
          </w:tcPr>
          <w:p w14:paraId="138964D0" w14:textId="77777777" w:rsidR="00CD32F2" w:rsidRPr="003619C7" w:rsidRDefault="00CD32F2" w:rsidP="00CD32F2">
            <w:pPr>
              <w:spacing w:after="0"/>
              <w:rPr>
                <w:rFonts w:cs="Arial"/>
                <w:sz w:val="12"/>
                <w:szCs w:val="12"/>
              </w:rPr>
            </w:pPr>
          </w:p>
        </w:tc>
        <w:tc>
          <w:tcPr>
            <w:tcW w:w="307" w:type="dxa"/>
            <w:gridSpan w:val="2"/>
            <w:vAlign w:val="center"/>
          </w:tcPr>
          <w:p w14:paraId="18ED471F" w14:textId="77777777" w:rsidR="00CD32F2" w:rsidRPr="003619C7" w:rsidRDefault="00CD32F2" w:rsidP="00CD32F2">
            <w:pPr>
              <w:spacing w:after="0"/>
              <w:rPr>
                <w:rFonts w:cs="Arial"/>
                <w:sz w:val="12"/>
                <w:szCs w:val="12"/>
              </w:rPr>
            </w:pPr>
          </w:p>
        </w:tc>
        <w:tc>
          <w:tcPr>
            <w:tcW w:w="307" w:type="dxa"/>
            <w:gridSpan w:val="2"/>
            <w:vAlign w:val="center"/>
          </w:tcPr>
          <w:p w14:paraId="61CE35A5" w14:textId="77777777" w:rsidR="00CD32F2" w:rsidRPr="003619C7" w:rsidRDefault="00CD32F2" w:rsidP="00CD32F2">
            <w:pPr>
              <w:spacing w:after="0"/>
              <w:rPr>
                <w:rFonts w:cs="Arial"/>
                <w:sz w:val="12"/>
                <w:szCs w:val="12"/>
              </w:rPr>
            </w:pPr>
          </w:p>
        </w:tc>
        <w:tc>
          <w:tcPr>
            <w:tcW w:w="307" w:type="dxa"/>
            <w:gridSpan w:val="3"/>
            <w:vAlign w:val="center"/>
          </w:tcPr>
          <w:p w14:paraId="3EECDC6C" w14:textId="77777777" w:rsidR="00CD32F2" w:rsidRPr="003619C7" w:rsidRDefault="00CD32F2" w:rsidP="00CD32F2">
            <w:pPr>
              <w:spacing w:after="0"/>
              <w:rPr>
                <w:rFonts w:cs="Arial"/>
                <w:sz w:val="12"/>
                <w:szCs w:val="12"/>
              </w:rPr>
            </w:pPr>
          </w:p>
        </w:tc>
        <w:tc>
          <w:tcPr>
            <w:tcW w:w="314" w:type="dxa"/>
            <w:vAlign w:val="center"/>
          </w:tcPr>
          <w:p w14:paraId="1FD10124" w14:textId="77777777" w:rsidR="00CD32F2" w:rsidRPr="003619C7" w:rsidRDefault="00CD32F2" w:rsidP="00CD32F2">
            <w:pPr>
              <w:spacing w:after="0"/>
              <w:rPr>
                <w:rFonts w:cs="Arial"/>
                <w:sz w:val="12"/>
                <w:szCs w:val="12"/>
              </w:rPr>
            </w:pPr>
          </w:p>
        </w:tc>
      </w:tr>
      <w:tr w:rsidR="00CD32F2" w:rsidRPr="003619C7" w14:paraId="3402DF88" w14:textId="77777777" w:rsidTr="00CD32F2">
        <w:trPr>
          <w:gridAfter w:val="9"/>
          <w:wAfter w:w="3258" w:type="dxa"/>
          <w:trHeight w:val="352"/>
        </w:trPr>
        <w:tc>
          <w:tcPr>
            <w:tcW w:w="1711" w:type="dxa"/>
            <w:gridSpan w:val="2"/>
            <w:vAlign w:val="center"/>
          </w:tcPr>
          <w:p w14:paraId="28499831" w14:textId="77777777" w:rsidR="00CD32F2" w:rsidRPr="003619C7" w:rsidRDefault="00CD32F2" w:rsidP="00CD32F2">
            <w:pPr>
              <w:spacing w:after="0"/>
              <w:rPr>
                <w:rFonts w:cs="Arial"/>
                <w:sz w:val="16"/>
                <w:szCs w:val="16"/>
              </w:rPr>
            </w:pPr>
            <w:r w:rsidRPr="003619C7">
              <w:rPr>
                <w:rFonts w:cs="Arial"/>
                <w:sz w:val="16"/>
                <w:szCs w:val="16"/>
              </w:rPr>
              <w:t>1. Nombre y Apellidos</w:t>
            </w:r>
          </w:p>
        </w:tc>
        <w:tc>
          <w:tcPr>
            <w:tcW w:w="6757" w:type="dxa"/>
            <w:gridSpan w:val="46"/>
            <w:tcBorders>
              <w:bottom w:val="single" w:sz="4" w:space="0" w:color="auto"/>
            </w:tcBorders>
            <w:tcMar>
              <w:left w:w="0" w:type="dxa"/>
              <w:right w:w="0" w:type="dxa"/>
            </w:tcMar>
            <w:vAlign w:val="center"/>
          </w:tcPr>
          <w:p w14:paraId="2A604D9E" w14:textId="77777777" w:rsidR="00CD32F2" w:rsidRPr="003619C7" w:rsidRDefault="00CD32F2" w:rsidP="00CD32F2">
            <w:pPr>
              <w:spacing w:after="0"/>
              <w:rPr>
                <w:rFonts w:cs="Arial"/>
                <w:sz w:val="16"/>
                <w:szCs w:val="16"/>
              </w:rPr>
            </w:pPr>
          </w:p>
        </w:tc>
        <w:tc>
          <w:tcPr>
            <w:tcW w:w="314" w:type="dxa"/>
            <w:vAlign w:val="center"/>
          </w:tcPr>
          <w:p w14:paraId="4B8E7A9E" w14:textId="77777777" w:rsidR="00CD32F2" w:rsidRPr="003619C7" w:rsidRDefault="00CD32F2" w:rsidP="00CD32F2">
            <w:pPr>
              <w:spacing w:after="0"/>
              <w:jc w:val="center"/>
              <w:rPr>
                <w:rFonts w:cs="Arial"/>
                <w:sz w:val="16"/>
                <w:szCs w:val="16"/>
              </w:rPr>
            </w:pPr>
          </w:p>
        </w:tc>
      </w:tr>
      <w:tr w:rsidR="00CD32F2" w:rsidRPr="003619C7" w14:paraId="333A9E80" w14:textId="77777777" w:rsidTr="00CD32F2">
        <w:trPr>
          <w:gridAfter w:val="9"/>
          <w:wAfter w:w="3258" w:type="dxa"/>
          <w:trHeight w:val="48"/>
        </w:trPr>
        <w:tc>
          <w:tcPr>
            <w:tcW w:w="1711" w:type="dxa"/>
            <w:gridSpan w:val="2"/>
            <w:vAlign w:val="center"/>
          </w:tcPr>
          <w:p w14:paraId="6D463FF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B10E59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24472E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6F8BF5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FD23C8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F682C61"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0A7B677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B3D458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8A12B3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A033798"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087883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5BC76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5FDE56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8568D9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B82A64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E31FC7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B0033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177B9C8"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91F09F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6CE40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18ED90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29CFA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F0FB373" w14:textId="77777777" w:rsidR="00CD32F2" w:rsidRPr="003619C7" w:rsidRDefault="00CD32F2" w:rsidP="00CD32F2">
            <w:pPr>
              <w:spacing w:after="0"/>
              <w:rPr>
                <w:rFonts w:cs="Arial"/>
                <w:sz w:val="12"/>
                <w:szCs w:val="12"/>
              </w:rPr>
            </w:pPr>
          </w:p>
        </w:tc>
        <w:tc>
          <w:tcPr>
            <w:tcW w:w="314" w:type="dxa"/>
            <w:vAlign w:val="center"/>
          </w:tcPr>
          <w:p w14:paraId="786419B1" w14:textId="77777777" w:rsidR="00CD32F2" w:rsidRPr="003619C7" w:rsidRDefault="00CD32F2" w:rsidP="00CD32F2">
            <w:pPr>
              <w:spacing w:after="0"/>
              <w:rPr>
                <w:rFonts w:cs="Arial"/>
                <w:sz w:val="12"/>
                <w:szCs w:val="12"/>
              </w:rPr>
            </w:pPr>
          </w:p>
        </w:tc>
      </w:tr>
      <w:tr w:rsidR="00CD32F2" w:rsidRPr="003619C7" w14:paraId="08C17F63" w14:textId="77777777" w:rsidTr="00CD32F2">
        <w:trPr>
          <w:gridAfter w:val="9"/>
          <w:wAfter w:w="3258" w:type="dxa"/>
          <w:trHeight w:val="352"/>
        </w:trPr>
        <w:tc>
          <w:tcPr>
            <w:tcW w:w="1711" w:type="dxa"/>
            <w:gridSpan w:val="2"/>
            <w:tcBorders>
              <w:right w:val="single" w:sz="4" w:space="0" w:color="auto"/>
            </w:tcBorders>
            <w:vAlign w:val="center"/>
          </w:tcPr>
          <w:p w14:paraId="6ADF706F"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E94DA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954FF4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CD1E0B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AA6C6D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B26F155"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500531C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254834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F3D13A9"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5527FE5B"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7A55B93B"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45AFF3E9" w14:textId="77777777" w:rsidR="00CD32F2" w:rsidRPr="003619C7" w:rsidRDefault="00CD32F2" w:rsidP="00CD32F2">
            <w:pPr>
              <w:spacing w:after="0"/>
              <w:jc w:val="center"/>
              <w:rPr>
                <w:rFonts w:cs="Arial"/>
                <w:sz w:val="16"/>
                <w:szCs w:val="16"/>
              </w:rPr>
            </w:pPr>
          </w:p>
        </w:tc>
        <w:tc>
          <w:tcPr>
            <w:tcW w:w="308" w:type="dxa"/>
            <w:gridSpan w:val="2"/>
            <w:vAlign w:val="center"/>
          </w:tcPr>
          <w:p w14:paraId="0A2D05A5" w14:textId="77777777" w:rsidR="00CD32F2" w:rsidRPr="003619C7" w:rsidRDefault="00CD32F2" w:rsidP="00CD32F2">
            <w:pPr>
              <w:spacing w:after="0"/>
              <w:jc w:val="center"/>
              <w:rPr>
                <w:rFonts w:cs="Arial"/>
                <w:sz w:val="16"/>
                <w:szCs w:val="16"/>
              </w:rPr>
            </w:pPr>
          </w:p>
        </w:tc>
        <w:tc>
          <w:tcPr>
            <w:tcW w:w="307" w:type="dxa"/>
            <w:gridSpan w:val="2"/>
            <w:vAlign w:val="center"/>
          </w:tcPr>
          <w:p w14:paraId="7C3E2FCE" w14:textId="77777777" w:rsidR="00CD32F2" w:rsidRPr="003619C7" w:rsidRDefault="00CD32F2" w:rsidP="00CD32F2">
            <w:pPr>
              <w:spacing w:after="0"/>
              <w:jc w:val="center"/>
              <w:rPr>
                <w:rFonts w:cs="Arial"/>
                <w:sz w:val="16"/>
                <w:szCs w:val="16"/>
              </w:rPr>
            </w:pPr>
          </w:p>
        </w:tc>
        <w:tc>
          <w:tcPr>
            <w:tcW w:w="307" w:type="dxa"/>
            <w:gridSpan w:val="2"/>
            <w:vAlign w:val="center"/>
          </w:tcPr>
          <w:p w14:paraId="78BCD9C2" w14:textId="77777777" w:rsidR="00CD32F2" w:rsidRPr="003619C7" w:rsidRDefault="00CD32F2" w:rsidP="00CD32F2">
            <w:pPr>
              <w:spacing w:after="0"/>
              <w:jc w:val="center"/>
              <w:rPr>
                <w:rFonts w:cs="Arial"/>
                <w:sz w:val="16"/>
                <w:szCs w:val="16"/>
              </w:rPr>
            </w:pPr>
          </w:p>
        </w:tc>
        <w:tc>
          <w:tcPr>
            <w:tcW w:w="307" w:type="dxa"/>
            <w:gridSpan w:val="2"/>
            <w:vAlign w:val="center"/>
          </w:tcPr>
          <w:p w14:paraId="7FFAE547" w14:textId="77777777" w:rsidR="00CD32F2" w:rsidRPr="003619C7" w:rsidRDefault="00CD32F2" w:rsidP="00CD32F2">
            <w:pPr>
              <w:spacing w:after="0"/>
              <w:jc w:val="center"/>
              <w:rPr>
                <w:rFonts w:cs="Arial"/>
                <w:sz w:val="16"/>
                <w:szCs w:val="16"/>
              </w:rPr>
            </w:pPr>
          </w:p>
        </w:tc>
        <w:tc>
          <w:tcPr>
            <w:tcW w:w="307" w:type="dxa"/>
            <w:gridSpan w:val="2"/>
            <w:vAlign w:val="center"/>
          </w:tcPr>
          <w:p w14:paraId="573AD418" w14:textId="77777777" w:rsidR="00CD32F2" w:rsidRPr="003619C7" w:rsidRDefault="00CD32F2" w:rsidP="00CD32F2">
            <w:pPr>
              <w:spacing w:after="0"/>
              <w:jc w:val="center"/>
              <w:rPr>
                <w:rFonts w:cs="Arial"/>
                <w:sz w:val="16"/>
                <w:szCs w:val="16"/>
              </w:rPr>
            </w:pPr>
          </w:p>
        </w:tc>
        <w:tc>
          <w:tcPr>
            <w:tcW w:w="307" w:type="dxa"/>
            <w:gridSpan w:val="2"/>
            <w:vAlign w:val="center"/>
          </w:tcPr>
          <w:p w14:paraId="06E78DF0" w14:textId="77777777" w:rsidR="00CD32F2" w:rsidRPr="003619C7" w:rsidRDefault="00CD32F2" w:rsidP="00CD32F2">
            <w:pPr>
              <w:spacing w:after="0"/>
              <w:jc w:val="center"/>
              <w:rPr>
                <w:rFonts w:cs="Arial"/>
                <w:sz w:val="16"/>
                <w:szCs w:val="16"/>
              </w:rPr>
            </w:pPr>
          </w:p>
        </w:tc>
        <w:tc>
          <w:tcPr>
            <w:tcW w:w="308" w:type="dxa"/>
            <w:gridSpan w:val="2"/>
            <w:vAlign w:val="center"/>
          </w:tcPr>
          <w:p w14:paraId="7C3CF545" w14:textId="77777777" w:rsidR="00CD32F2" w:rsidRPr="003619C7" w:rsidRDefault="00CD32F2" w:rsidP="00CD32F2">
            <w:pPr>
              <w:spacing w:after="0"/>
              <w:jc w:val="center"/>
              <w:rPr>
                <w:rFonts w:cs="Arial"/>
                <w:sz w:val="16"/>
                <w:szCs w:val="16"/>
              </w:rPr>
            </w:pPr>
          </w:p>
        </w:tc>
        <w:tc>
          <w:tcPr>
            <w:tcW w:w="307" w:type="dxa"/>
            <w:gridSpan w:val="2"/>
            <w:vAlign w:val="center"/>
          </w:tcPr>
          <w:p w14:paraId="499A440A" w14:textId="77777777" w:rsidR="00CD32F2" w:rsidRPr="003619C7" w:rsidRDefault="00CD32F2" w:rsidP="00CD32F2">
            <w:pPr>
              <w:spacing w:after="0"/>
              <w:jc w:val="center"/>
              <w:rPr>
                <w:rFonts w:cs="Arial"/>
                <w:sz w:val="16"/>
                <w:szCs w:val="16"/>
              </w:rPr>
            </w:pPr>
          </w:p>
        </w:tc>
        <w:tc>
          <w:tcPr>
            <w:tcW w:w="307" w:type="dxa"/>
            <w:gridSpan w:val="2"/>
            <w:vAlign w:val="center"/>
          </w:tcPr>
          <w:p w14:paraId="3E3103BB" w14:textId="77777777" w:rsidR="00CD32F2" w:rsidRPr="003619C7" w:rsidRDefault="00CD32F2" w:rsidP="00CD32F2">
            <w:pPr>
              <w:spacing w:after="0"/>
              <w:jc w:val="center"/>
              <w:rPr>
                <w:rFonts w:cs="Arial"/>
                <w:sz w:val="16"/>
                <w:szCs w:val="16"/>
              </w:rPr>
            </w:pPr>
          </w:p>
        </w:tc>
        <w:tc>
          <w:tcPr>
            <w:tcW w:w="307" w:type="dxa"/>
            <w:gridSpan w:val="2"/>
            <w:vAlign w:val="center"/>
          </w:tcPr>
          <w:p w14:paraId="7968FD70" w14:textId="77777777" w:rsidR="00CD32F2" w:rsidRPr="003619C7" w:rsidRDefault="00CD32F2" w:rsidP="00CD32F2">
            <w:pPr>
              <w:spacing w:after="0"/>
              <w:jc w:val="center"/>
              <w:rPr>
                <w:rFonts w:cs="Arial"/>
                <w:sz w:val="16"/>
                <w:szCs w:val="16"/>
              </w:rPr>
            </w:pPr>
          </w:p>
        </w:tc>
        <w:tc>
          <w:tcPr>
            <w:tcW w:w="307" w:type="dxa"/>
            <w:gridSpan w:val="3"/>
            <w:vAlign w:val="center"/>
          </w:tcPr>
          <w:p w14:paraId="4BCFB017" w14:textId="77777777" w:rsidR="00CD32F2" w:rsidRPr="003619C7" w:rsidRDefault="00CD32F2" w:rsidP="00CD32F2">
            <w:pPr>
              <w:spacing w:after="0"/>
              <w:jc w:val="center"/>
              <w:rPr>
                <w:rFonts w:cs="Arial"/>
                <w:sz w:val="16"/>
                <w:szCs w:val="16"/>
              </w:rPr>
            </w:pPr>
          </w:p>
        </w:tc>
        <w:tc>
          <w:tcPr>
            <w:tcW w:w="314" w:type="dxa"/>
            <w:vAlign w:val="center"/>
          </w:tcPr>
          <w:p w14:paraId="79A34CAD" w14:textId="77777777" w:rsidR="00CD32F2" w:rsidRPr="003619C7" w:rsidRDefault="00CD32F2" w:rsidP="00CD32F2">
            <w:pPr>
              <w:spacing w:after="0"/>
              <w:jc w:val="center"/>
              <w:rPr>
                <w:rFonts w:cs="Arial"/>
                <w:sz w:val="16"/>
                <w:szCs w:val="16"/>
              </w:rPr>
            </w:pPr>
          </w:p>
        </w:tc>
      </w:tr>
      <w:tr w:rsidR="00CD32F2" w:rsidRPr="003619C7" w14:paraId="05D18ACD" w14:textId="77777777" w:rsidTr="00CD32F2">
        <w:trPr>
          <w:gridAfter w:val="9"/>
          <w:wAfter w:w="3258" w:type="dxa"/>
          <w:trHeight w:val="48"/>
        </w:trPr>
        <w:tc>
          <w:tcPr>
            <w:tcW w:w="1711" w:type="dxa"/>
            <w:gridSpan w:val="2"/>
            <w:vAlign w:val="center"/>
          </w:tcPr>
          <w:p w14:paraId="0240BA3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83524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9D67A7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4259E1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2F763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1D6A78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2E5721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57590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FEB4D0" w14:textId="77777777" w:rsidR="00CD32F2" w:rsidRPr="003619C7" w:rsidRDefault="00CD32F2" w:rsidP="00CD32F2">
            <w:pPr>
              <w:spacing w:after="0"/>
              <w:rPr>
                <w:rFonts w:cs="Arial"/>
                <w:sz w:val="12"/>
                <w:szCs w:val="12"/>
              </w:rPr>
            </w:pPr>
          </w:p>
        </w:tc>
        <w:tc>
          <w:tcPr>
            <w:tcW w:w="307" w:type="dxa"/>
            <w:gridSpan w:val="2"/>
            <w:vAlign w:val="center"/>
          </w:tcPr>
          <w:p w14:paraId="726B588A"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1B30A331" w14:textId="77777777" w:rsidR="00CD32F2" w:rsidRPr="003619C7" w:rsidRDefault="00CD32F2" w:rsidP="00CD32F2">
            <w:pPr>
              <w:spacing w:after="0"/>
              <w:rPr>
                <w:rFonts w:cs="Arial"/>
                <w:sz w:val="12"/>
                <w:szCs w:val="12"/>
              </w:rPr>
            </w:pPr>
          </w:p>
        </w:tc>
        <w:tc>
          <w:tcPr>
            <w:tcW w:w="307" w:type="dxa"/>
            <w:gridSpan w:val="2"/>
            <w:vAlign w:val="center"/>
          </w:tcPr>
          <w:p w14:paraId="33F1486C" w14:textId="77777777" w:rsidR="00CD32F2" w:rsidRPr="003619C7" w:rsidRDefault="00CD32F2" w:rsidP="00CD32F2">
            <w:pPr>
              <w:spacing w:after="0"/>
              <w:rPr>
                <w:rFonts w:cs="Arial"/>
                <w:sz w:val="12"/>
                <w:szCs w:val="12"/>
              </w:rPr>
            </w:pPr>
          </w:p>
        </w:tc>
        <w:tc>
          <w:tcPr>
            <w:tcW w:w="308" w:type="dxa"/>
            <w:gridSpan w:val="2"/>
            <w:vAlign w:val="center"/>
          </w:tcPr>
          <w:p w14:paraId="4A7424DC" w14:textId="77777777" w:rsidR="00CD32F2" w:rsidRPr="003619C7" w:rsidRDefault="00CD32F2" w:rsidP="00CD32F2">
            <w:pPr>
              <w:spacing w:after="0"/>
              <w:rPr>
                <w:rFonts w:cs="Arial"/>
                <w:sz w:val="12"/>
                <w:szCs w:val="12"/>
              </w:rPr>
            </w:pPr>
          </w:p>
        </w:tc>
        <w:tc>
          <w:tcPr>
            <w:tcW w:w="307" w:type="dxa"/>
            <w:gridSpan w:val="2"/>
            <w:vAlign w:val="center"/>
          </w:tcPr>
          <w:p w14:paraId="64B6ECA7" w14:textId="77777777" w:rsidR="00CD32F2" w:rsidRPr="003619C7" w:rsidRDefault="00CD32F2" w:rsidP="00CD32F2">
            <w:pPr>
              <w:spacing w:after="0"/>
              <w:rPr>
                <w:rFonts w:cs="Arial"/>
                <w:sz w:val="12"/>
                <w:szCs w:val="12"/>
              </w:rPr>
            </w:pPr>
          </w:p>
        </w:tc>
        <w:tc>
          <w:tcPr>
            <w:tcW w:w="307" w:type="dxa"/>
            <w:gridSpan w:val="2"/>
            <w:vAlign w:val="center"/>
          </w:tcPr>
          <w:p w14:paraId="58A1AF9D" w14:textId="77777777" w:rsidR="00CD32F2" w:rsidRPr="003619C7" w:rsidRDefault="00CD32F2" w:rsidP="00CD32F2">
            <w:pPr>
              <w:spacing w:after="0"/>
              <w:rPr>
                <w:rFonts w:cs="Arial"/>
                <w:sz w:val="12"/>
                <w:szCs w:val="12"/>
              </w:rPr>
            </w:pPr>
          </w:p>
        </w:tc>
        <w:tc>
          <w:tcPr>
            <w:tcW w:w="307" w:type="dxa"/>
            <w:gridSpan w:val="2"/>
            <w:vAlign w:val="center"/>
          </w:tcPr>
          <w:p w14:paraId="4DDAF7EB" w14:textId="77777777" w:rsidR="00CD32F2" w:rsidRPr="003619C7" w:rsidRDefault="00CD32F2" w:rsidP="00CD32F2">
            <w:pPr>
              <w:spacing w:after="0"/>
              <w:rPr>
                <w:rFonts w:cs="Arial"/>
                <w:sz w:val="12"/>
                <w:szCs w:val="12"/>
              </w:rPr>
            </w:pPr>
          </w:p>
        </w:tc>
        <w:tc>
          <w:tcPr>
            <w:tcW w:w="307" w:type="dxa"/>
            <w:gridSpan w:val="2"/>
            <w:vAlign w:val="center"/>
          </w:tcPr>
          <w:p w14:paraId="6465E310" w14:textId="77777777" w:rsidR="00CD32F2" w:rsidRPr="003619C7" w:rsidRDefault="00CD32F2" w:rsidP="00CD32F2">
            <w:pPr>
              <w:spacing w:after="0"/>
              <w:rPr>
                <w:rFonts w:cs="Arial"/>
                <w:sz w:val="12"/>
                <w:szCs w:val="12"/>
              </w:rPr>
            </w:pPr>
          </w:p>
        </w:tc>
        <w:tc>
          <w:tcPr>
            <w:tcW w:w="307" w:type="dxa"/>
            <w:gridSpan w:val="2"/>
            <w:vAlign w:val="center"/>
          </w:tcPr>
          <w:p w14:paraId="33C4BDD9" w14:textId="77777777" w:rsidR="00CD32F2" w:rsidRPr="003619C7" w:rsidRDefault="00CD32F2" w:rsidP="00CD32F2">
            <w:pPr>
              <w:spacing w:after="0"/>
              <w:rPr>
                <w:rFonts w:cs="Arial"/>
                <w:sz w:val="12"/>
                <w:szCs w:val="12"/>
              </w:rPr>
            </w:pPr>
          </w:p>
        </w:tc>
        <w:tc>
          <w:tcPr>
            <w:tcW w:w="308" w:type="dxa"/>
            <w:gridSpan w:val="2"/>
            <w:vAlign w:val="center"/>
          </w:tcPr>
          <w:p w14:paraId="1DB3E9ED" w14:textId="77777777" w:rsidR="00CD32F2" w:rsidRPr="003619C7" w:rsidRDefault="00CD32F2" w:rsidP="00CD32F2">
            <w:pPr>
              <w:spacing w:after="0"/>
              <w:rPr>
                <w:rFonts w:cs="Arial"/>
                <w:sz w:val="12"/>
                <w:szCs w:val="12"/>
              </w:rPr>
            </w:pPr>
          </w:p>
        </w:tc>
        <w:tc>
          <w:tcPr>
            <w:tcW w:w="307" w:type="dxa"/>
            <w:gridSpan w:val="2"/>
            <w:vAlign w:val="center"/>
          </w:tcPr>
          <w:p w14:paraId="1A21F680" w14:textId="77777777" w:rsidR="00CD32F2" w:rsidRPr="003619C7" w:rsidRDefault="00CD32F2" w:rsidP="00CD32F2">
            <w:pPr>
              <w:spacing w:after="0"/>
              <w:rPr>
                <w:rFonts w:cs="Arial"/>
                <w:sz w:val="12"/>
                <w:szCs w:val="12"/>
              </w:rPr>
            </w:pPr>
          </w:p>
        </w:tc>
        <w:tc>
          <w:tcPr>
            <w:tcW w:w="307" w:type="dxa"/>
            <w:gridSpan w:val="2"/>
            <w:vAlign w:val="center"/>
          </w:tcPr>
          <w:p w14:paraId="23FA5854" w14:textId="77777777" w:rsidR="00CD32F2" w:rsidRPr="003619C7" w:rsidRDefault="00CD32F2" w:rsidP="00CD32F2">
            <w:pPr>
              <w:spacing w:after="0"/>
              <w:rPr>
                <w:rFonts w:cs="Arial"/>
                <w:sz w:val="12"/>
                <w:szCs w:val="12"/>
              </w:rPr>
            </w:pPr>
          </w:p>
        </w:tc>
        <w:tc>
          <w:tcPr>
            <w:tcW w:w="307" w:type="dxa"/>
            <w:gridSpan w:val="2"/>
            <w:vAlign w:val="center"/>
          </w:tcPr>
          <w:p w14:paraId="561B6176" w14:textId="77777777" w:rsidR="00CD32F2" w:rsidRPr="003619C7" w:rsidRDefault="00CD32F2" w:rsidP="00CD32F2">
            <w:pPr>
              <w:spacing w:after="0"/>
              <w:rPr>
                <w:rFonts w:cs="Arial"/>
                <w:sz w:val="12"/>
                <w:szCs w:val="12"/>
              </w:rPr>
            </w:pPr>
          </w:p>
        </w:tc>
        <w:tc>
          <w:tcPr>
            <w:tcW w:w="307" w:type="dxa"/>
            <w:gridSpan w:val="3"/>
            <w:vAlign w:val="center"/>
          </w:tcPr>
          <w:p w14:paraId="7376C8A0" w14:textId="77777777" w:rsidR="00CD32F2" w:rsidRPr="003619C7" w:rsidRDefault="00CD32F2" w:rsidP="00CD32F2">
            <w:pPr>
              <w:spacing w:after="0"/>
              <w:rPr>
                <w:rFonts w:cs="Arial"/>
                <w:sz w:val="12"/>
                <w:szCs w:val="12"/>
              </w:rPr>
            </w:pPr>
          </w:p>
        </w:tc>
        <w:tc>
          <w:tcPr>
            <w:tcW w:w="314" w:type="dxa"/>
            <w:vAlign w:val="center"/>
          </w:tcPr>
          <w:p w14:paraId="2EFB9D62" w14:textId="77777777" w:rsidR="00CD32F2" w:rsidRPr="003619C7" w:rsidRDefault="00CD32F2" w:rsidP="00CD32F2">
            <w:pPr>
              <w:spacing w:after="0"/>
              <w:rPr>
                <w:rFonts w:cs="Arial"/>
                <w:sz w:val="12"/>
                <w:szCs w:val="12"/>
              </w:rPr>
            </w:pPr>
          </w:p>
        </w:tc>
      </w:tr>
      <w:tr w:rsidR="00CD32F2" w:rsidRPr="003619C7" w14:paraId="2CE28451" w14:textId="77777777" w:rsidTr="00CD32F2">
        <w:trPr>
          <w:gridAfter w:val="9"/>
          <w:wAfter w:w="3258" w:type="dxa"/>
          <w:trHeight w:val="352"/>
        </w:trPr>
        <w:tc>
          <w:tcPr>
            <w:tcW w:w="1711" w:type="dxa"/>
            <w:gridSpan w:val="2"/>
            <w:vAlign w:val="center"/>
          </w:tcPr>
          <w:p w14:paraId="52C697EA" w14:textId="77777777" w:rsidR="00CD32F2" w:rsidRPr="003619C7" w:rsidRDefault="00CD32F2" w:rsidP="00CD32F2">
            <w:pPr>
              <w:spacing w:after="0"/>
              <w:rPr>
                <w:rFonts w:cs="Arial"/>
                <w:sz w:val="16"/>
                <w:szCs w:val="16"/>
              </w:rPr>
            </w:pPr>
            <w:r w:rsidRPr="003619C7">
              <w:rPr>
                <w:rFonts w:cs="Arial"/>
                <w:sz w:val="16"/>
                <w:szCs w:val="16"/>
              </w:rPr>
              <w:t>2. Nombre y Apellidos</w:t>
            </w:r>
          </w:p>
        </w:tc>
        <w:tc>
          <w:tcPr>
            <w:tcW w:w="6757" w:type="dxa"/>
            <w:gridSpan w:val="46"/>
            <w:tcBorders>
              <w:bottom w:val="single" w:sz="4" w:space="0" w:color="auto"/>
            </w:tcBorders>
            <w:tcMar>
              <w:left w:w="0" w:type="dxa"/>
              <w:right w:w="0" w:type="dxa"/>
            </w:tcMar>
            <w:vAlign w:val="center"/>
          </w:tcPr>
          <w:p w14:paraId="27BEC3C0" w14:textId="77777777" w:rsidR="00CD32F2" w:rsidRPr="003619C7" w:rsidRDefault="00CD32F2" w:rsidP="00CD32F2">
            <w:pPr>
              <w:spacing w:after="0"/>
              <w:rPr>
                <w:rFonts w:cs="Arial"/>
                <w:sz w:val="16"/>
                <w:szCs w:val="16"/>
              </w:rPr>
            </w:pPr>
          </w:p>
        </w:tc>
        <w:tc>
          <w:tcPr>
            <w:tcW w:w="314" w:type="dxa"/>
            <w:vAlign w:val="center"/>
          </w:tcPr>
          <w:p w14:paraId="5C686B20" w14:textId="77777777" w:rsidR="00CD32F2" w:rsidRPr="003619C7" w:rsidRDefault="00CD32F2" w:rsidP="00CD32F2">
            <w:pPr>
              <w:spacing w:after="0"/>
              <w:jc w:val="center"/>
              <w:rPr>
                <w:rFonts w:cs="Arial"/>
                <w:sz w:val="16"/>
                <w:szCs w:val="16"/>
              </w:rPr>
            </w:pPr>
          </w:p>
        </w:tc>
      </w:tr>
      <w:tr w:rsidR="00CD32F2" w:rsidRPr="003619C7" w14:paraId="0DC1ACE0" w14:textId="77777777" w:rsidTr="00CD32F2">
        <w:trPr>
          <w:gridAfter w:val="9"/>
          <w:wAfter w:w="3258" w:type="dxa"/>
          <w:trHeight w:val="104"/>
        </w:trPr>
        <w:tc>
          <w:tcPr>
            <w:tcW w:w="1711" w:type="dxa"/>
            <w:gridSpan w:val="2"/>
            <w:vAlign w:val="center"/>
          </w:tcPr>
          <w:p w14:paraId="08FADB2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1AB6958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993298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DACA61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6D755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93C278F"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23C66A6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DEC8F8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74B7BB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5D632D6"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7569124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AEF4C7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9564CD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CE06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D5AF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C97C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CBBBBA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91C049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2E8CA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AAB2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A9F2D8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A352F1"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3FB19D6D" w14:textId="77777777" w:rsidR="00CD32F2" w:rsidRPr="003619C7" w:rsidRDefault="00CD32F2" w:rsidP="00CD32F2">
            <w:pPr>
              <w:spacing w:after="0"/>
              <w:rPr>
                <w:rFonts w:cs="Arial"/>
                <w:sz w:val="12"/>
                <w:szCs w:val="12"/>
              </w:rPr>
            </w:pPr>
          </w:p>
        </w:tc>
        <w:tc>
          <w:tcPr>
            <w:tcW w:w="314" w:type="dxa"/>
            <w:vAlign w:val="center"/>
          </w:tcPr>
          <w:p w14:paraId="1BF12914" w14:textId="77777777" w:rsidR="00CD32F2" w:rsidRPr="003619C7" w:rsidRDefault="00CD32F2" w:rsidP="00CD32F2">
            <w:pPr>
              <w:spacing w:after="0"/>
              <w:rPr>
                <w:rFonts w:cs="Arial"/>
                <w:sz w:val="12"/>
                <w:szCs w:val="12"/>
              </w:rPr>
            </w:pPr>
          </w:p>
        </w:tc>
      </w:tr>
      <w:tr w:rsidR="00CD32F2" w:rsidRPr="003619C7" w14:paraId="6FF66A1D" w14:textId="77777777" w:rsidTr="00CD32F2">
        <w:trPr>
          <w:gridAfter w:val="9"/>
          <w:wAfter w:w="3258" w:type="dxa"/>
          <w:trHeight w:val="352"/>
        </w:trPr>
        <w:tc>
          <w:tcPr>
            <w:tcW w:w="1711" w:type="dxa"/>
            <w:gridSpan w:val="2"/>
            <w:tcBorders>
              <w:right w:val="single" w:sz="4" w:space="0" w:color="auto"/>
            </w:tcBorders>
            <w:vAlign w:val="center"/>
          </w:tcPr>
          <w:p w14:paraId="5A11C139"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2E9C3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52BFB7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35BE10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6D46B5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E269901"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29C8C89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6C4A4E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0F7B792"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0A4A1A9C"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7EB797C"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7FA06754" w14:textId="77777777" w:rsidR="00CD32F2" w:rsidRPr="003619C7" w:rsidRDefault="00CD32F2" w:rsidP="00CD32F2">
            <w:pPr>
              <w:spacing w:after="0"/>
              <w:jc w:val="center"/>
              <w:rPr>
                <w:rFonts w:cs="Arial"/>
                <w:sz w:val="16"/>
                <w:szCs w:val="16"/>
              </w:rPr>
            </w:pPr>
          </w:p>
        </w:tc>
        <w:tc>
          <w:tcPr>
            <w:tcW w:w="308" w:type="dxa"/>
            <w:gridSpan w:val="2"/>
            <w:vAlign w:val="center"/>
          </w:tcPr>
          <w:p w14:paraId="47A90730" w14:textId="77777777" w:rsidR="00CD32F2" w:rsidRPr="003619C7" w:rsidRDefault="00CD32F2" w:rsidP="00CD32F2">
            <w:pPr>
              <w:spacing w:after="0"/>
              <w:jc w:val="center"/>
              <w:rPr>
                <w:rFonts w:cs="Arial"/>
                <w:sz w:val="16"/>
                <w:szCs w:val="16"/>
              </w:rPr>
            </w:pPr>
          </w:p>
        </w:tc>
        <w:tc>
          <w:tcPr>
            <w:tcW w:w="307" w:type="dxa"/>
            <w:gridSpan w:val="2"/>
            <w:vAlign w:val="center"/>
          </w:tcPr>
          <w:p w14:paraId="3A859813" w14:textId="77777777" w:rsidR="00CD32F2" w:rsidRPr="003619C7" w:rsidRDefault="00CD32F2" w:rsidP="00CD32F2">
            <w:pPr>
              <w:spacing w:after="0"/>
              <w:jc w:val="center"/>
              <w:rPr>
                <w:rFonts w:cs="Arial"/>
                <w:sz w:val="16"/>
                <w:szCs w:val="16"/>
              </w:rPr>
            </w:pPr>
          </w:p>
        </w:tc>
        <w:tc>
          <w:tcPr>
            <w:tcW w:w="307" w:type="dxa"/>
            <w:gridSpan w:val="2"/>
            <w:vAlign w:val="center"/>
          </w:tcPr>
          <w:p w14:paraId="3227F05D" w14:textId="77777777" w:rsidR="00CD32F2" w:rsidRPr="003619C7" w:rsidRDefault="00CD32F2" w:rsidP="00CD32F2">
            <w:pPr>
              <w:spacing w:after="0"/>
              <w:jc w:val="center"/>
              <w:rPr>
                <w:rFonts w:cs="Arial"/>
                <w:sz w:val="16"/>
                <w:szCs w:val="16"/>
              </w:rPr>
            </w:pPr>
          </w:p>
        </w:tc>
        <w:tc>
          <w:tcPr>
            <w:tcW w:w="307" w:type="dxa"/>
            <w:gridSpan w:val="2"/>
            <w:vAlign w:val="center"/>
          </w:tcPr>
          <w:p w14:paraId="413CE2FF" w14:textId="77777777" w:rsidR="00CD32F2" w:rsidRPr="003619C7" w:rsidRDefault="00CD32F2" w:rsidP="00CD32F2">
            <w:pPr>
              <w:spacing w:after="0"/>
              <w:jc w:val="center"/>
              <w:rPr>
                <w:rFonts w:cs="Arial"/>
                <w:sz w:val="16"/>
                <w:szCs w:val="16"/>
              </w:rPr>
            </w:pPr>
          </w:p>
        </w:tc>
        <w:tc>
          <w:tcPr>
            <w:tcW w:w="307" w:type="dxa"/>
            <w:gridSpan w:val="2"/>
            <w:vAlign w:val="center"/>
          </w:tcPr>
          <w:p w14:paraId="57DD27DA" w14:textId="77777777" w:rsidR="00CD32F2" w:rsidRPr="003619C7" w:rsidRDefault="00CD32F2" w:rsidP="00CD32F2">
            <w:pPr>
              <w:spacing w:after="0"/>
              <w:jc w:val="center"/>
              <w:rPr>
                <w:rFonts w:cs="Arial"/>
                <w:sz w:val="16"/>
                <w:szCs w:val="16"/>
              </w:rPr>
            </w:pPr>
          </w:p>
        </w:tc>
        <w:tc>
          <w:tcPr>
            <w:tcW w:w="307" w:type="dxa"/>
            <w:gridSpan w:val="2"/>
            <w:vAlign w:val="center"/>
          </w:tcPr>
          <w:p w14:paraId="5A4EC084" w14:textId="77777777" w:rsidR="00CD32F2" w:rsidRPr="003619C7" w:rsidRDefault="00CD32F2" w:rsidP="00CD32F2">
            <w:pPr>
              <w:spacing w:after="0"/>
              <w:jc w:val="center"/>
              <w:rPr>
                <w:rFonts w:cs="Arial"/>
                <w:sz w:val="16"/>
                <w:szCs w:val="16"/>
              </w:rPr>
            </w:pPr>
          </w:p>
        </w:tc>
        <w:tc>
          <w:tcPr>
            <w:tcW w:w="308" w:type="dxa"/>
            <w:gridSpan w:val="2"/>
            <w:vAlign w:val="center"/>
          </w:tcPr>
          <w:p w14:paraId="1A3C7E7E" w14:textId="77777777" w:rsidR="00CD32F2" w:rsidRPr="003619C7" w:rsidRDefault="00CD32F2" w:rsidP="00CD32F2">
            <w:pPr>
              <w:spacing w:after="0"/>
              <w:jc w:val="center"/>
              <w:rPr>
                <w:rFonts w:cs="Arial"/>
                <w:sz w:val="16"/>
                <w:szCs w:val="16"/>
              </w:rPr>
            </w:pPr>
          </w:p>
        </w:tc>
        <w:tc>
          <w:tcPr>
            <w:tcW w:w="307" w:type="dxa"/>
            <w:gridSpan w:val="2"/>
            <w:vAlign w:val="center"/>
          </w:tcPr>
          <w:p w14:paraId="1DCD68E3" w14:textId="77777777" w:rsidR="00CD32F2" w:rsidRPr="003619C7" w:rsidRDefault="00CD32F2" w:rsidP="00CD32F2">
            <w:pPr>
              <w:spacing w:after="0"/>
              <w:jc w:val="center"/>
              <w:rPr>
                <w:rFonts w:cs="Arial"/>
                <w:sz w:val="16"/>
                <w:szCs w:val="16"/>
              </w:rPr>
            </w:pPr>
          </w:p>
        </w:tc>
        <w:tc>
          <w:tcPr>
            <w:tcW w:w="307" w:type="dxa"/>
            <w:gridSpan w:val="2"/>
            <w:vAlign w:val="center"/>
          </w:tcPr>
          <w:p w14:paraId="6C3DA062" w14:textId="77777777" w:rsidR="00CD32F2" w:rsidRPr="003619C7" w:rsidRDefault="00CD32F2" w:rsidP="00CD32F2">
            <w:pPr>
              <w:spacing w:after="0"/>
              <w:jc w:val="center"/>
              <w:rPr>
                <w:rFonts w:cs="Arial"/>
                <w:sz w:val="16"/>
                <w:szCs w:val="16"/>
              </w:rPr>
            </w:pPr>
          </w:p>
        </w:tc>
        <w:tc>
          <w:tcPr>
            <w:tcW w:w="307" w:type="dxa"/>
            <w:gridSpan w:val="2"/>
            <w:vAlign w:val="center"/>
          </w:tcPr>
          <w:p w14:paraId="133EBA3A" w14:textId="77777777" w:rsidR="00CD32F2" w:rsidRPr="003619C7" w:rsidRDefault="00CD32F2" w:rsidP="00CD32F2">
            <w:pPr>
              <w:spacing w:after="0"/>
              <w:jc w:val="center"/>
              <w:rPr>
                <w:rFonts w:cs="Arial"/>
                <w:sz w:val="16"/>
                <w:szCs w:val="16"/>
              </w:rPr>
            </w:pPr>
          </w:p>
        </w:tc>
        <w:tc>
          <w:tcPr>
            <w:tcW w:w="307" w:type="dxa"/>
            <w:gridSpan w:val="3"/>
            <w:vAlign w:val="center"/>
          </w:tcPr>
          <w:p w14:paraId="687B08D4" w14:textId="77777777" w:rsidR="00CD32F2" w:rsidRPr="003619C7" w:rsidRDefault="00CD32F2" w:rsidP="00CD32F2">
            <w:pPr>
              <w:spacing w:after="0"/>
              <w:jc w:val="center"/>
              <w:rPr>
                <w:rFonts w:cs="Arial"/>
                <w:sz w:val="16"/>
                <w:szCs w:val="16"/>
              </w:rPr>
            </w:pPr>
          </w:p>
        </w:tc>
        <w:tc>
          <w:tcPr>
            <w:tcW w:w="314" w:type="dxa"/>
            <w:vAlign w:val="center"/>
          </w:tcPr>
          <w:p w14:paraId="530E8AFA" w14:textId="77777777" w:rsidR="00CD32F2" w:rsidRPr="003619C7" w:rsidRDefault="00CD32F2" w:rsidP="00CD32F2">
            <w:pPr>
              <w:spacing w:after="0"/>
              <w:jc w:val="center"/>
              <w:rPr>
                <w:rFonts w:cs="Arial"/>
                <w:sz w:val="16"/>
                <w:szCs w:val="16"/>
              </w:rPr>
            </w:pPr>
          </w:p>
        </w:tc>
      </w:tr>
      <w:tr w:rsidR="00CD32F2" w:rsidRPr="003619C7" w14:paraId="599F762F" w14:textId="77777777" w:rsidTr="00CD32F2">
        <w:trPr>
          <w:gridAfter w:val="9"/>
          <w:wAfter w:w="3258" w:type="dxa"/>
          <w:trHeight w:val="170"/>
        </w:trPr>
        <w:tc>
          <w:tcPr>
            <w:tcW w:w="1711" w:type="dxa"/>
            <w:gridSpan w:val="2"/>
            <w:vAlign w:val="center"/>
          </w:tcPr>
          <w:p w14:paraId="5B51DDC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6EB7310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4E0C9C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EAA01C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122B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329CCE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5A75B7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6BD27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37720D0" w14:textId="77777777" w:rsidR="00CD32F2" w:rsidRPr="003619C7" w:rsidRDefault="00CD32F2" w:rsidP="00CD32F2">
            <w:pPr>
              <w:spacing w:after="0"/>
              <w:rPr>
                <w:rFonts w:cs="Arial"/>
                <w:sz w:val="12"/>
                <w:szCs w:val="12"/>
              </w:rPr>
            </w:pPr>
          </w:p>
        </w:tc>
        <w:tc>
          <w:tcPr>
            <w:tcW w:w="307" w:type="dxa"/>
            <w:gridSpan w:val="2"/>
            <w:vAlign w:val="center"/>
          </w:tcPr>
          <w:p w14:paraId="1C329AC4"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C680474" w14:textId="77777777" w:rsidR="00CD32F2" w:rsidRPr="003619C7" w:rsidRDefault="00CD32F2" w:rsidP="00CD32F2">
            <w:pPr>
              <w:spacing w:after="0"/>
              <w:rPr>
                <w:rFonts w:cs="Arial"/>
                <w:sz w:val="12"/>
                <w:szCs w:val="12"/>
              </w:rPr>
            </w:pPr>
          </w:p>
        </w:tc>
        <w:tc>
          <w:tcPr>
            <w:tcW w:w="307" w:type="dxa"/>
            <w:gridSpan w:val="2"/>
            <w:vAlign w:val="center"/>
          </w:tcPr>
          <w:p w14:paraId="1D7FB946" w14:textId="77777777" w:rsidR="00CD32F2" w:rsidRPr="003619C7" w:rsidRDefault="00CD32F2" w:rsidP="00CD32F2">
            <w:pPr>
              <w:spacing w:after="0"/>
              <w:rPr>
                <w:rFonts w:cs="Arial"/>
                <w:sz w:val="12"/>
                <w:szCs w:val="12"/>
              </w:rPr>
            </w:pPr>
          </w:p>
        </w:tc>
        <w:tc>
          <w:tcPr>
            <w:tcW w:w="308" w:type="dxa"/>
            <w:gridSpan w:val="2"/>
            <w:vAlign w:val="center"/>
          </w:tcPr>
          <w:p w14:paraId="47F371D2" w14:textId="77777777" w:rsidR="00CD32F2" w:rsidRPr="003619C7" w:rsidRDefault="00CD32F2" w:rsidP="00CD32F2">
            <w:pPr>
              <w:spacing w:after="0"/>
              <w:rPr>
                <w:rFonts w:cs="Arial"/>
                <w:sz w:val="12"/>
                <w:szCs w:val="12"/>
              </w:rPr>
            </w:pPr>
          </w:p>
        </w:tc>
        <w:tc>
          <w:tcPr>
            <w:tcW w:w="307" w:type="dxa"/>
            <w:gridSpan w:val="2"/>
            <w:vAlign w:val="center"/>
          </w:tcPr>
          <w:p w14:paraId="61625263" w14:textId="77777777" w:rsidR="00CD32F2" w:rsidRPr="003619C7" w:rsidRDefault="00CD32F2" w:rsidP="00CD32F2">
            <w:pPr>
              <w:spacing w:after="0"/>
              <w:rPr>
                <w:rFonts w:cs="Arial"/>
                <w:sz w:val="12"/>
                <w:szCs w:val="12"/>
              </w:rPr>
            </w:pPr>
          </w:p>
        </w:tc>
        <w:tc>
          <w:tcPr>
            <w:tcW w:w="307" w:type="dxa"/>
            <w:gridSpan w:val="2"/>
            <w:vAlign w:val="center"/>
          </w:tcPr>
          <w:p w14:paraId="13FF9CA6" w14:textId="77777777" w:rsidR="00CD32F2" w:rsidRPr="003619C7" w:rsidRDefault="00CD32F2" w:rsidP="00CD32F2">
            <w:pPr>
              <w:spacing w:after="0"/>
              <w:rPr>
                <w:rFonts w:cs="Arial"/>
                <w:sz w:val="12"/>
                <w:szCs w:val="12"/>
              </w:rPr>
            </w:pPr>
          </w:p>
        </w:tc>
        <w:tc>
          <w:tcPr>
            <w:tcW w:w="307" w:type="dxa"/>
            <w:gridSpan w:val="2"/>
            <w:vAlign w:val="center"/>
          </w:tcPr>
          <w:p w14:paraId="5029495F" w14:textId="77777777" w:rsidR="00CD32F2" w:rsidRPr="003619C7" w:rsidRDefault="00CD32F2" w:rsidP="00CD32F2">
            <w:pPr>
              <w:spacing w:after="0"/>
              <w:rPr>
                <w:rFonts w:cs="Arial"/>
                <w:sz w:val="12"/>
                <w:szCs w:val="12"/>
              </w:rPr>
            </w:pPr>
          </w:p>
        </w:tc>
        <w:tc>
          <w:tcPr>
            <w:tcW w:w="307" w:type="dxa"/>
            <w:gridSpan w:val="2"/>
            <w:vAlign w:val="center"/>
          </w:tcPr>
          <w:p w14:paraId="5AF09CC6" w14:textId="77777777" w:rsidR="00CD32F2" w:rsidRPr="003619C7" w:rsidRDefault="00CD32F2" w:rsidP="00CD32F2">
            <w:pPr>
              <w:spacing w:after="0"/>
              <w:rPr>
                <w:rFonts w:cs="Arial"/>
                <w:sz w:val="12"/>
                <w:szCs w:val="12"/>
              </w:rPr>
            </w:pPr>
          </w:p>
        </w:tc>
        <w:tc>
          <w:tcPr>
            <w:tcW w:w="307" w:type="dxa"/>
            <w:gridSpan w:val="2"/>
            <w:vAlign w:val="center"/>
          </w:tcPr>
          <w:p w14:paraId="5BBB3AE9" w14:textId="77777777" w:rsidR="00CD32F2" w:rsidRPr="003619C7" w:rsidRDefault="00CD32F2" w:rsidP="00CD32F2">
            <w:pPr>
              <w:spacing w:after="0"/>
              <w:rPr>
                <w:rFonts w:cs="Arial"/>
                <w:sz w:val="12"/>
                <w:szCs w:val="12"/>
              </w:rPr>
            </w:pPr>
          </w:p>
        </w:tc>
        <w:tc>
          <w:tcPr>
            <w:tcW w:w="308" w:type="dxa"/>
            <w:gridSpan w:val="2"/>
            <w:vAlign w:val="center"/>
          </w:tcPr>
          <w:p w14:paraId="38CFD476" w14:textId="77777777" w:rsidR="00CD32F2" w:rsidRPr="003619C7" w:rsidRDefault="00CD32F2" w:rsidP="00CD32F2">
            <w:pPr>
              <w:spacing w:after="0"/>
              <w:rPr>
                <w:rFonts w:cs="Arial"/>
                <w:sz w:val="12"/>
                <w:szCs w:val="12"/>
              </w:rPr>
            </w:pPr>
          </w:p>
        </w:tc>
        <w:tc>
          <w:tcPr>
            <w:tcW w:w="307" w:type="dxa"/>
            <w:gridSpan w:val="2"/>
            <w:vAlign w:val="center"/>
          </w:tcPr>
          <w:p w14:paraId="18168837" w14:textId="77777777" w:rsidR="00CD32F2" w:rsidRPr="003619C7" w:rsidRDefault="00CD32F2" w:rsidP="00CD32F2">
            <w:pPr>
              <w:spacing w:after="0"/>
              <w:rPr>
                <w:rFonts w:cs="Arial"/>
                <w:sz w:val="12"/>
                <w:szCs w:val="12"/>
              </w:rPr>
            </w:pPr>
          </w:p>
        </w:tc>
        <w:tc>
          <w:tcPr>
            <w:tcW w:w="307" w:type="dxa"/>
            <w:gridSpan w:val="2"/>
            <w:vAlign w:val="center"/>
          </w:tcPr>
          <w:p w14:paraId="33745530" w14:textId="77777777" w:rsidR="00CD32F2" w:rsidRPr="003619C7" w:rsidRDefault="00CD32F2" w:rsidP="00CD32F2">
            <w:pPr>
              <w:spacing w:after="0"/>
              <w:rPr>
                <w:rFonts w:cs="Arial"/>
                <w:sz w:val="12"/>
                <w:szCs w:val="12"/>
              </w:rPr>
            </w:pPr>
          </w:p>
        </w:tc>
        <w:tc>
          <w:tcPr>
            <w:tcW w:w="307" w:type="dxa"/>
            <w:gridSpan w:val="2"/>
            <w:vAlign w:val="center"/>
          </w:tcPr>
          <w:p w14:paraId="10F4D68D" w14:textId="77777777" w:rsidR="00CD32F2" w:rsidRPr="003619C7" w:rsidRDefault="00CD32F2" w:rsidP="00CD32F2">
            <w:pPr>
              <w:spacing w:after="0"/>
              <w:rPr>
                <w:rFonts w:cs="Arial"/>
                <w:sz w:val="12"/>
                <w:szCs w:val="12"/>
              </w:rPr>
            </w:pPr>
          </w:p>
        </w:tc>
        <w:tc>
          <w:tcPr>
            <w:tcW w:w="307" w:type="dxa"/>
            <w:gridSpan w:val="3"/>
            <w:vAlign w:val="center"/>
          </w:tcPr>
          <w:p w14:paraId="1BD796F9" w14:textId="77777777" w:rsidR="00CD32F2" w:rsidRPr="003619C7" w:rsidRDefault="00CD32F2" w:rsidP="00CD32F2">
            <w:pPr>
              <w:spacing w:after="0"/>
              <w:rPr>
                <w:rFonts w:cs="Arial"/>
                <w:sz w:val="12"/>
                <w:szCs w:val="12"/>
              </w:rPr>
            </w:pPr>
          </w:p>
        </w:tc>
        <w:tc>
          <w:tcPr>
            <w:tcW w:w="314" w:type="dxa"/>
            <w:vAlign w:val="center"/>
          </w:tcPr>
          <w:p w14:paraId="38C78754" w14:textId="77777777" w:rsidR="00CD32F2" w:rsidRPr="003619C7" w:rsidRDefault="00CD32F2" w:rsidP="00CD32F2">
            <w:pPr>
              <w:spacing w:after="0"/>
              <w:rPr>
                <w:rFonts w:cs="Arial"/>
                <w:sz w:val="12"/>
                <w:szCs w:val="12"/>
              </w:rPr>
            </w:pPr>
          </w:p>
        </w:tc>
      </w:tr>
      <w:tr w:rsidR="00CD32F2" w:rsidRPr="003619C7" w14:paraId="4DAF9488" w14:textId="77777777" w:rsidTr="00CD32F2">
        <w:trPr>
          <w:gridAfter w:val="9"/>
          <w:wAfter w:w="3258" w:type="dxa"/>
          <w:trHeight w:val="352"/>
        </w:trPr>
        <w:tc>
          <w:tcPr>
            <w:tcW w:w="1711" w:type="dxa"/>
            <w:gridSpan w:val="2"/>
            <w:vAlign w:val="center"/>
          </w:tcPr>
          <w:p w14:paraId="5585CCA7" w14:textId="77777777" w:rsidR="00CD32F2" w:rsidRPr="003619C7" w:rsidRDefault="00CD32F2" w:rsidP="00CD32F2">
            <w:pPr>
              <w:spacing w:after="0"/>
              <w:rPr>
                <w:rFonts w:cs="Arial"/>
                <w:sz w:val="16"/>
                <w:szCs w:val="16"/>
              </w:rPr>
            </w:pPr>
            <w:r w:rsidRPr="003619C7">
              <w:rPr>
                <w:rFonts w:cs="Arial"/>
                <w:sz w:val="16"/>
                <w:szCs w:val="16"/>
              </w:rPr>
              <w:t>3. Nombre y Apellidos</w:t>
            </w:r>
          </w:p>
        </w:tc>
        <w:tc>
          <w:tcPr>
            <w:tcW w:w="6757" w:type="dxa"/>
            <w:gridSpan w:val="46"/>
            <w:tcBorders>
              <w:bottom w:val="single" w:sz="4" w:space="0" w:color="auto"/>
            </w:tcBorders>
            <w:tcMar>
              <w:left w:w="0" w:type="dxa"/>
              <w:right w:w="0" w:type="dxa"/>
            </w:tcMar>
            <w:vAlign w:val="center"/>
          </w:tcPr>
          <w:p w14:paraId="09090BDF" w14:textId="77777777" w:rsidR="00CD32F2" w:rsidRPr="003619C7" w:rsidRDefault="00CD32F2" w:rsidP="00CD32F2">
            <w:pPr>
              <w:spacing w:after="0"/>
              <w:rPr>
                <w:rFonts w:cs="Arial"/>
                <w:sz w:val="16"/>
                <w:szCs w:val="16"/>
              </w:rPr>
            </w:pPr>
          </w:p>
        </w:tc>
        <w:tc>
          <w:tcPr>
            <w:tcW w:w="314" w:type="dxa"/>
            <w:vAlign w:val="center"/>
          </w:tcPr>
          <w:p w14:paraId="3B191E63" w14:textId="77777777" w:rsidR="00CD32F2" w:rsidRPr="003619C7" w:rsidRDefault="00CD32F2" w:rsidP="00CD32F2">
            <w:pPr>
              <w:spacing w:after="0"/>
              <w:jc w:val="center"/>
              <w:rPr>
                <w:rFonts w:cs="Arial"/>
                <w:sz w:val="16"/>
                <w:szCs w:val="16"/>
              </w:rPr>
            </w:pPr>
          </w:p>
        </w:tc>
      </w:tr>
      <w:tr w:rsidR="00CD32F2" w:rsidRPr="003619C7" w14:paraId="78D41BF8" w14:textId="77777777" w:rsidTr="00CD32F2">
        <w:trPr>
          <w:gridAfter w:val="9"/>
          <w:wAfter w:w="3258" w:type="dxa"/>
          <w:trHeight w:val="76"/>
        </w:trPr>
        <w:tc>
          <w:tcPr>
            <w:tcW w:w="1711" w:type="dxa"/>
            <w:gridSpan w:val="2"/>
            <w:vAlign w:val="center"/>
          </w:tcPr>
          <w:p w14:paraId="63E1F3B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6E4F397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05CC52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20530A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C295B41"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99E9080"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431A47B5"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23DAFF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95507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23C6049"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2146AAF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F195C0F"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AED8A3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5DCF10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1722C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A9D53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966C7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5CBF26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C1F968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2DEFCC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94D2F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6E66C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65699797" w14:textId="77777777" w:rsidR="00CD32F2" w:rsidRPr="003619C7" w:rsidRDefault="00CD32F2" w:rsidP="00CD32F2">
            <w:pPr>
              <w:spacing w:after="0"/>
              <w:rPr>
                <w:rFonts w:cs="Arial"/>
                <w:sz w:val="12"/>
                <w:szCs w:val="12"/>
              </w:rPr>
            </w:pPr>
          </w:p>
        </w:tc>
        <w:tc>
          <w:tcPr>
            <w:tcW w:w="314" w:type="dxa"/>
            <w:vAlign w:val="center"/>
          </w:tcPr>
          <w:p w14:paraId="1EE957A5" w14:textId="77777777" w:rsidR="00CD32F2" w:rsidRPr="003619C7" w:rsidRDefault="00CD32F2" w:rsidP="00CD32F2">
            <w:pPr>
              <w:spacing w:after="0"/>
              <w:rPr>
                <w:rFonts w:cs="Arial"/>
                <w:sz w:val="12"/>
                <w:szCs w:val="12"/>
              </w:rPr>
            </w:pPr>
          </w:p>
        </w:tc>
      </w:tr>
      <w:tr w:rsidR="00CD32F2" w:rsidRPr="003619C7" w14:paraId="4883807D" w14:textId="77777777" w:rsidTr="00CD32F2">
        <w:trPr>
          <w:gridAfter w:val="9"/>
          <w:wAfter w:w="3258" w:type="dxa"/>
          <w:trHeight w:val="352"/>
        </w:trPr>
        <w:tc>
          <w:tcPr>
            <w:tcW w:w="1711" w:type="dxa"/>
            <w:gridSpan w:val="2"/>
            <w:tcBorders>
              <w:right w:val="single" w:sz="4" w:space="0" w:color="auto"/>
            </w:tcBorders>
            <w:vAlign w:val="center"/>
          </w:tcPr>
          <w:p w14:paraId="7C4200C9"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251D6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9E6A28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FF7182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56544B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90ADA94"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60704A6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EE2A40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7BADE14"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06E6A10D"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8BD25E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B63A88B" w14:textId="77777777" w:rsidR="00CD32F2" w:rsidRPr="003619C7" w:rsidRDefault="00CD32F2" w:rsidP="00CD32F2">
            <w:pPr>
              <w:spacing w:after="0"/>
              <w:jc w:val="center"/>
              <w:rPr>
                <w:rFonts w:cs="Arial"/>
                <w:sz w:val="16"/>
                <w:szCs w:val="16"/>
              </w:rPr>
            </w:pPr>
          </w:p>
        </w:tc>
        <w:tc>
          <w:tcPr>
            <w:tcW w:w="308" w:type="dxa"/>
            <w:gridSpan w:val="2"/>
            <w:vAlign w:val="center"/>
          </w:tcPr>
          <w:p w14:paraId="6945BAFA" w14:textId="77777777" w:rsidR="00CD32F2" w:rsidRPr="003619C7" w:rsidRDefault="00CD32F2" w:rsidP="00CD32F2">
            <w:pPr>
              <w:spacing w:after="0"/>
              <w:jc w:val="center"/>
              <w:rPr>
                <w:rFonts w:cs="Arial"/>
                <w:sz w:val="16"/>
                <w:szCs w:val="16"/>
              </w:rPr>
            </w:pPr>
          </w:p>
        </w:tc>
        <w:tc>
          <w:tcPr>
            <w:tcW w:w="307" w:type="dxa"/>
            <w:gridSpan w:val="2"/>
            <w:vAlign w:val="center"/>
          </w:tcPr>
          <w:p w14:paraId="33230AF9" w14:textId="77777777" w:rsidR="00CD32F2" w:rsidRPr="003619C7" w:rsidRDefault="00CD32F2" w:rsidP="00CD32F2">
            <w:pPr>
              <w:spacing w:after="0"/>
              <w:jc w:val="center"/>
              <w:rPr>
                <w:rFonts w:cs="Arial"/>
                <w:sz w:val="16"/>
                <w:szCs w:val="16"/>
              </w:rPr>
            </w:pPr>
          </w:p>
        </w:tc>
        <w:tc>
          <w:tcPr>
            <w:tcW w:w="307" w:type="dxa"/>
            <w:gridSpan w:val="2"/>
            <w:vAlign w:val="center"/>
          </w:tcPr>
          <w:p w14:paraId="6268B97D" w14:textId="77777777" w:rsidR="00CD32F2" w:rsidRPr="003619C7" w:rsidRDefault="00CD32F2" w:rsidP="00CD32F2">
            <w:pPr>
              <w:spacing w:after="0"/>
              <w:jc w:val="center"/>
              <w:rPr>
                <w:rFonts w:cs="Arial"/>
                <w:sz w:val="16"/>
                <w:szCs w:val="16"/>
              </w:rPr>
            </w:pPr>
          </w:p>
        </w:tc>
        <w:tc>
          <w:tcPr>
            <w:tcW w:w="307" w:type="dxa"/>
            <w:gridSpan w:val="2"/>
            <w:vAlign w:val="center"/>
          </w:tcPr>
          <w:p w14:paraId="66A0D1BD" w14:textId="77777777" w:rsidR="00CD32F2" w:rsidRPr="003619C7" w:rsidRDefault="00CD32F2" w:rsidP="00CD32F2">
            <w:pPr>
              <w:spacing w:after="0"/>
              <w:jc w:val="center"/>
              <w:rPr>
                <w:rFonts w:cs="Arial"/>
                <w:sz w:val="16"/>
                <w:szCs w:val="16"/>
              </w:rPr>
            </w:pPr>
          </w:p>
        </w:tc>
        <w:tc>
          <w:tcPr>
            <w:tcW w:w="307" w:type="dxa"/>
            <w:gridSpan w:val="2"/>
            <w:vAlign w:val="center"/>
          </w:tcPr>
          <w:p w14:paraId="429B3DFD" w14:textId="77777777" w:rsidR="00CD32F2" w:rsidRPr="003619C7" w:rsidRDefault="00CD32F2" w:rsidP="00CD32F2">
            <w:pPr>
              <w:spacing w:after="0"/>
              <w:jc w:val="center"/>
              <w:rPr>
                <w:rFonts w:cs="Arial"/>
                <w:sz w:val="16"/>
                <w:szCs w:val="16"/>
              </w:rPr>
            </w:pPr>
          </w:p>
        </w:tc>
        <w:tc>
          <w:tcPr>
            <w:tcW w:w="307" w:type="dxa"/>
            <w:gridSpan w:val="2"/>
            <w:vAlign w:val="center"/>
          </w:tcPr>
          <w:p w14:paraId="58A5F630" w14:textId="77777777" w:rsidR="00CD32F2" w:rsidRPr="003619C7" w:rsidRDefault="00CD32F2" w:rsidP="00CD32F2">
            <w:pPr>
              <w:spacing w:after="0"/>
              <w:jc w:val="center"/>
              <w:rPr>
                <w:rFonts w:cs="Arial"/>
                <w:sz w:val="16"/>
                <w:szCs w:val="16"/>
              </w:rPr>
            </w:pPr>
          </w:p>
        </w:tc>
        <w:tc>
          <w:tcPr>
            <w:tcW w:w="308" w:type="dxa"/>
            <w:gridSpan w:val="2"/>
            <w:vAlign w:val="center"/>
          </w:tcPr>
          <w:p w14:paraId="71E28320" w14:textId="77777777" w:rsidR="00CD32F2" w:rsidRPr="003619C7" w:rsidRDefault="00CD32F2" w:rsidP="00CD32F2">
            <w:pPr>
              <w:spacing w:after="0"/>
              <w:jc w:val="center"/>
              <w:rPr>
                <w:rFonts w:cs="Arial"/>
                <w:sz w:val="16"/>
                <w:szCs w:val="16"/>
              </w:rPr>
            </w:pPr>
          </w:p>
        </w:tc>
        <w:tc>
          <w:tcPr>
            <w:tcW w:w="307" w:type="dxa"/>
            <w:gridSpan w:val="2"/>
            <w:vAlign w:val="center"/>
          </w:tcPr>
          <w:p w14:paraId="19CD4DDA" w14:textId="77777777" w:rsidR="00CD32F2" w:rsidRPr="003619C7" w:rsidRDefault="00CD32F2" w:rsidP="00CD32F2">
            <w:pPr>
              <w:spacing w:after="0"/>
              <w:jc w:val="center"/>
              <w:rPr>
                <w:rFonts w:cs="Arial"/>
                <w:sz w:val="16"/>
                <w:szCs w:val="16"/>
              </w:rPr>
            </w:pPr>
          </w:p>
        </w:tc>
        <w:tc>
          <w:tcPr>
            <w:tcW w:w="307" w:type="dxa"/>
            <w:gridSpan w:val="2"/>
            <w:vAlign w:val="center"/>
          </w:tcPr>
          <w:p w14:paraId="743054F9" w14:textId="77777777" w:rsidR="00CD32F2" w:rsidRPr="003619C7" w:rsidRDefault="00CD32F2" w:rsidP="00CD32F2">
            <w:pPr>
              <w:spacing w:after="0"/>
              <w:jc w:val="center"/>
              <w:rPr>
                <w:rFonts w:cs="Arial"/>
                <w:sz w:val="16"/>
                <w:szCs w:val="16"/>
              </w:rPr>
            </w:pPr>
          </w:p>
        </w:tc>
        <w:tc>
          <w:tcPr>
            <w:tcW w:w="307" w:type="dxa"/>
            <w:gridSpan w:val="2"/>
            <w:vAlign w:val="center"/>
          </w:tcPr>
          <w:p w14:paraId="7D38B7CF" w14:textId="77777777" w:rsidR="00CD32F2" w:rsidRPr="003619C7" w:rsidRDefault="00CD32F2" w:rsidP="00CD32F2">
            <w:pPr>
              <w:spacing w:after="0"/>
              <w:jc w:val="center"/>
              <w:rPr>
                <w:rFonts w:cs="Arial"/>
                <w:sz w:val="16"/>
                <w:szCs w:val="16"/>
              </w:rPr>
            </w:pPr>
          </w:p>
        </w:tc>
        <w:tc>
          <w:tcPr>
            <w:tcW w:w="307" w:type="dxa"/>
            <w:gridSpan w:val="3"/>
            <w:vAlign w:val="center"/>
          </w:tcPr>
          <w:p w14:paraId="03F07B03" w14:textId="77777777" w:rsidR="00CD32F2" w:rsidRPr="003619C7" w:rsidRDefault="00CD32F2" w:rsidP="00CD32F2">
            <w:pPr>
              <w:spacing w:after="0"/>
              <w:jc w:val="center"/>
              <w:rPr>
                <w:rFonts w:cs="Arial"/>
                <w:sz w:val="16"/>
                <w:szCs w:val="16"/>
              </w:rPr>
            </w:pPr>
          </w:p>
        </w:tc>
        <w:tc>
          <w:tcPr>
            <w:tcW w:w="314" w:type="dxa"/>
            <w:vAlign w:val="center"/>
          </w:tcPr>
          <w:p w14:paraId="3BABCA7A" w14:textId="77777777" w:rsidR="00CD32F2" w:rsidRPr="003619C7" w:rsidRDefault="00CD32F2" w:rsidP="00CD32F2">
            <w:pPr>
              <w:spacing w:after="0"/>
              <w:jc w:val="center"/>
              <w:rPr>
                <w:rFonts w:cs="Arial"/>
                <w:sz w:val="16"/>
                <w:szCs w:val="16"/>
              </w:rPr>
            </w:pPr>
          </w:p>
        </w:tc>
      </w:tr>
      <w:tr w:rsidR="00CD32F2" w:rsidRPr="003619C7" w14:paraId="585A1677" w14:textId="77777777" w:rsidTr="00CD32F2">
        <w:trPr>
          <w:gridAfter w:val="9"/>
          <w:wAfter w:w="3258" w:type="dxa"/>
          <w:trHeight w:val="48"/>
        </w:trPr>
        <w:tc>
          <w:tcPr>
            <w:tcW w:w="1711" w:type="dxa"/>
            <w:gridSpan w:val="2"/>
            <w:vAlign w:val="center"/>
          </w:tcPr>
          <w:p w14:paraId="77E510E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29C651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2E7E7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B67A1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5769C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26078A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A02928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BC7E1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D3F1167" w14:textId="77777777" w:rsidR="00CD32F2" w:rsidRPr="003619C7" w:rsidRDefault="00CD32F2" w:rsidP="00CD32F2">
            <w:pPr>
              <w:spacing w:after="0"/>
              <w:rPr>
                <w:rFonts w:cs="Arial"/>
                <w:sz w:val="12"/>
                <w:szCs w:val="12"/>
              </w:rPr>
            </w:pPr>
          </w:p>
        </w:tc>
        <w:tc>
          <w:tcPr>
            <w:tcW w:w="307" w:type="dxa"/>
            <w:gridSpan w:val="2"/>
            <w:vAlign w:val="center"/>
          </w:tcPr>
          <w:p w14:paraId="378B615A"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92297BA" w14:textId="77777777" w:rsidR="00CD32F2" w:rsidRPr="003619C7" w:rsidRDefault="00CD32F2" w:rsidP="00CD32F2">
            <w:pPr>
              <w:spacing w:after="0"/>
              <w:rPr>
                <w:rFonts w:cs="Arial"/>
                <w:sz w:val="12"/>
                <w:szCs w:val="12"/>
              </w:rPr>
            </w:pPr>
          </w:p>
        </w:tc>
        <w:tc>
          <w:tcPr>
            <w:tcW w:w="307" w:type="dxa"/>
            <w:gridSpan w:val="2"/>
            <w:vAlign w:val="center"/>
          </w:tcPr>
          <w:p w14:paraId="3F23B933" w14:textId="77777777" w:rsidR="00CD32F2" w:rsidRPr="003619C7" w:rsidRDefault="00CD32F2" w:rsidP="00CD32F2">
            <w:pPr>
              <w:spacing w:after="0"/>
              <w:rPr>
                <w:rFonts w:cs="Arial"/>
                <w:sz w:val="12"/>
                <w:szCs w:val="12"/>
              </w:rPr>
            </w:pPr>
          </w:p>
        </w:tc>
        <w:tc>
          <w:tcPr>
            <w:tcW w:w="308" w:type="dxa"/>
            <w:gridSpan w:val="2"/>
            <w:vAlign w:val="center"/>
          </w:tcPr>
          <w:p w14:paraId="5884B277" w14:textId="77777777" w:rsidR="00CD32F2" w:rsidRPr="003619C7" w:rsidRDefault="00CD32F2" w:rsidP="00CD32F2">
            <w:pPr>
              <w:spacing w:after="0"/>
              <w:rPr>
                <w:rFonts w:cs="Arial"/>
                <w:sz w:val="12"/>
                <w:szCs w:val="12"/>
              </w:rPr>
            </w:pPr>
          </w:p>
        </w:tc>
        <w:tc>
          <w:tcPr>
            <w:tcW w:w="307" w:type="dxa"/>
            <w:gridSpan w:val="2"/>
            <w:vAlign w:val="center"/>
          </w:tcPr>
          <w:p w14:paraId="75BF705F" w14:textId="77777777" w:rsidR="00CD32F2" w:rsidRPr="003619C7" w:rsidRDefault="00CD32F2" w:rsidP="00CD32F2">
            <w:pPr>
              <w:spacing w:after="0"/>
              <w:rPr>
                <w:rFonts w:cs="Arial"/>
                <w:sz w:val="12"/>
                <w:szCs w:val="12"/>
              </w:rPr>
            </w:pPr>
          </w:p>
        </w:tc>
        <w:tc>
          <w:tcPr>
            <w:tcW w:w="307" w:type="dxa"/>
            <w:gridSpan w:val="2"/>
            <w:vAlign w:val="center"/>
          </w:tcPr>
          <w:p w14:paraId="4C46D0FD" w14:textId="77777777" w:rsidR="00CD32F2" w:rsidRPr="003619C7" w:rsidRDefault="00CD32F2" w:rsidP="00CD32F2">
            <w:pPr>
              <w:spacing w:after="0"/>
              <w:rPr>
                <w:rFonts w:cs="Arial"/>
                <w:sz w:val="12"/>
                <w:szCs w:val="12"/>
              </w:rPr>
            </w:pPr>
          </w:p>
        </w:tc>
        <w:tc>
          <w:tcPr>
            <w:tcW w:w="307" w:type="dxa"/>
            <w:gridSpan w:val="2"/>
            <w:vAlign w:val="center"/>
          </w:tcPr>
          <w:p w14:paraId="53CC6A14" w14:textId="77777777" w:rsidR="00CD32F2" w:rsidRPr="003619C7" w:rsidRDefault="00CD32F2" w:rsidP="00CD32F2">
            <w:pPr>
              <w:spacing w:after="0"/>
              <w:rPr>
                <w:rFonts w:cs="Arial"/>
                <w:sz w:val="12"/>
                <w:szCs w:val="12"/>
              </w:rPr>
            </w:pPr>
          </w:p>
        </w:tc>
        <w:tc>
          <w:tcPr>
            <w:tcW w:w="307" w:type="dxa"/>
            <w:gridSpan w:val="2"/>
            <w:vAlign w:val="center"/>
          </w:tcPr>
          <w:p w14:paraId="640E57E1" w14:textId="77777777" w:rsidR="00CD32F2" w:rsidRPr="003619C7" w:rsidRDefault="00CD32F2" w:rsidP="00CD32F2">
            <w:pPr>
              <w:spacing w:after="0"/>
              <w:rPr>
                <w:rFonts w:cs="Arial"/>
                <w:sz w:val="12"/>
                <w:szCs w:val="12"/>
              </w:rPr>
            </w:pPr>
          </w:p>
        </w:tc>
        <w:tc>
          <w:tcPr>
            <w:tcW w:w="307" w:type="dxa"/>
            <w:gridSpan w:val="2"/>
            <w:vAlign w:val="center"/>
          </w:tcPr>
          <w:p w14:paraId="154E520B" w14:textId="77777777" w:rsidR="00CD32F2" w:rsidRPr="003619C7" w:rsidRDefault="00CD32F2" w:rsidP="00CD32F2">
            <w:pPr>
              <w:spacing w:after="0"/>
              <w:rPr>
                <w:rFonts w:cs="Arial"/>
                <w:sz w:val="12"/>
                <w:szCs w:val="12"/>
              </w:rPr>
            </w:pPr>
          </w:p>
        </w:tc>
        <w:tc>
          <w:tcPr>
            <w:tcW w:w="308" w:type="dxa"/>
            <w:gridSpan w:val="2"/>
            <w:vAlign w:val="center"/>
          </w:tcPr>
          <w:p w14:paraId="78AE3AC5" w14:textId="77777777" w:rsidR="00CD32F2" w:rsidRPr="003619C7" w:rsidRDefault="00CD32F2" w:rsidP="00CD32F2">
            <w:pPr>
              <w:spacing w:after="0"/>
              <w:rPr>
                <w:rFonts w:cs="Arial"/>
                <w:sz w:val="12"/>
                <w:szCs w:val="12"/>
              </w:rPr>
            </w:pPr>
          </w:p>
        </w:tc>
        <w:tc>
          <w:tcPr>
            <w:tcW w:w="307" w:type="dxa"/>
            <w:gridSpan w:val="2"/>
            <w:vAlign w:val="center"/>
          </w:tcPr>
          <w:p w14:paraId="4F11A268" w14:textId="77777777" w:rsidR="00CD32F2" w:rsidRPr="003619C7" w:rsidRDefault="00CD32F2" w:rsidP="00CD32F2">
            <w:pPr>
              <w:spacing w:after="0"/>
              <w:rPr>
                <w:rFonts w:cs="Arial"/>
                <w:sz w:val="12"/>
                <w:szCs w:val="12"/>
              </w:rPr>
            </w:pPr>
          </w:p>
        </w:tc>
        <w:tc>
          <w:tcPr>
            <w:tcW w:w="307" w:type="dxa"/>
            <w:gridSpan w:val="2"/>
            <w:vAlign w:val="center"/>
          </w:tcPr>
          <w:p w14:paraId="72905FF2" w14:textId="77777777" w:rsidR="00CD32F2" w:rsidRPr="003619C7" w:rsidRDefault="00CD32F2" w:rsidP="00CD32F2">
            <w:pPr>
              <w:spacing w:after="0"/>
              <w:rPr>
                <w:rFonts w:cs="Arial"/>
                <w:sz w:val="12"/>
                <w:szCs w:val="12"/>
              </w:rPr>
            </w:pPr>
          </w:p>
        </w:tc>
        <w:tc>
          <w:tcPr>
            <w:tcW w:w="307" w:type="dxa"/>
            <w:gridSpan w:val="2"/>
            <w:vAlign w:val="center"/>
          </w:tcPr>
          <w:p w14:paraId="27BDC3E5" w14:textId="77777777" w:rsidR="00CD32F2" w:rsidRPr="003619C7" w:rsidRDefault="00CD32F2" w:rsidP="00CD32F2">
            <w:pPr>
              <w:spacing w:after="0"/>
              <w:rPr>
                <w:rFonts w:cs="Arial"/>
                <w:sz w:val="12"/>
                <w:szCs w:val="12"/>
              </w:rPr>
            </w:pPr>
          </w:p>
        </w:tc>
        <w:tc>
          <w:tcPr>
            <w:tcW w:w="307" w:type="dxa"/>
            <w:gridSpan w:val="3"/>
            <w:vAlign w:val="center"/>
          </w:tcPr>
          <w:p w14:paraId="36110122" w14:textId="77777777" w:rsidR="00CD32F2" w:rsidRPr="003619C7" w:rsidRDefault="00CD32F2" w:rsidP="00CD32F2">
            <w:pPr>
              <w:spacing w:after="0"/>
              <w:rPr>
                <w:rFonts w:cs="Arial"/>
                <w:sz w:val="12"/>
                <w:szCs w:val="12"/>
              </w:rPr>
            </w:pPr>
          </w:p>
        </w:tc>
        <w:tc>
          <w:tcPr>
            <w:tcW w:w="314" w:type="dxa"/>
            <w:vAlign w:val="center"/>
          </w:tcPr>
          <w:p w14:paraId="45654021" w14:textId="77777777" w:rsidR="00CD32F2" w:rsidRPr="003619C7" w:rsidRDefault="00CD32F2" w:rsidP="00CD32F2">
            <w:pPr>
              <w:spacing w:after="0"/>
              <w:rPr>
                <w:rFonts w:cs="Arial"/>
                <w:sz w:val="12"/>
                <w:szCs w:val="12"/>
              </w:rPr>
            </w:pPr>
          </w:p>
        </w:tc>
      </w:tr>
      <w:tr w:rsidR="00CD32F2" w:rsidRPr="003619C7" w14:paraId="6E51B92C" w14:textId="77777777" w:rsidTr="00CD32F2">
        <w:trPr>
          <w:gridAfter w:val="9"/>
          <w:wAfter w:w="3258" w:type="dxa"/>
          <w:trHeight w:val="352"/>
        </w:trPr>
        <w:tc>
          <w:tcPr>
            <w:tcW w:w="1711" w:type="dxa"/>
            <w:gridSpan w:val="2"/>
            <w:vAlign w:val="center"/>
          </w:tcPr>
          <w:p w14:paraId="131CC354" w14:textId="77777777" w:rsidR="00CD32F2" w:rsidRPr="003619C7" w:rsidRDefault="00CD32F2" w:rsidP="00CD32F2">
            <w:pPr>
              <w:spacing w:after="0"/>
              <w:rPr>
                <w:rFonts w:cs="Arial"/>
                <w:sz w:val="16"/>
                <w:szCs w:val="16"/>
              </w:rPr>
            </w:pPr>
            <w:r w:rsidRPr="003619C7">
              <w:rPr>
                <w:rFonts w:cs="Arial"/>
                <w:sz w:val="16"/>
                <w:szCs w:val="16"/>
              </w:rPr>
              <w:t>4. Nombre y Apellidos</w:t>
            </w:r>
          </w:p>
        </w:tc>
        <w:tc>
          <w:tcPr>
            <w:tcW w:w="6757" w:type="dxa"/>
            <w:gridSpan w:val="46"/>
            <w:tcBorders>
              <w:bottom w:val="single" w:sz="4" w:space="0" w:color="auto"/>
            </w:tcBorders>
            <w:tcMar>
              <w:left w:w="0" w:type="dxa"/>
              <w:right w:w="0" w:type="dxa"/>
            </w:tcMar>
            <w:vAlign w:val="center"/>
          </w:tcPr>
          <w:p w14:paraId="517E16CD" w14:textId="77777777" w:rsidR="00CD32F2" w:rsidRPr="003619C7" w:rsidRDefault="00CD32F2" w:rsidP="00CD32F2">
            <w:pPr>
              <w:spacing w:after="0"/>
              <w:rPr>
                <w:rFonts w:cs="Arial"/>
                <w:sz w:val="16"/>
                <w:szCs w:val="16"/>
              </w:rPr>
            </w:pPr>
          </w:p>
        </w:tc>
        <w:tc>
          <w:tcPr>
            <w:tcW w:w="314" w:type="dxa"/>
            <w:vAlign w:val="center"/>
          </w:tcPr>
          <w:p w14:paraId="6D3D9388" w14:textId="77777777" w:rsidR="00CD32F2" w:rsidRPr="003619C7" w:rsidRDefault="00CD32F2" w:rsidP="00CD32F2">
            <w:pPr>
              <w:spacing w:after="0"/>
              <w:jc w:val="center"/>
              <w:rPr>
                <w:rFonts w:cs="Arial"/>
                <w:sz w:val="16"/>
                <w:szCs w:val="16"/>
              </w:rPr>
            </w:pPr>
          </w:p>
        </w:tc>
      </w:tr>
      <w:tr w:rsidR="00CD32F2" w:rsidRPr="003619C7" w14:paraId="5A5C7EB2" w14:textId="77777777" w:rsidTr="00CD32F2">
        <w:trPr>
          <w:gridAfter w:val="9"/>
          <w:wAfter w:w="3258" w:type="dxa"/>
          <w:trHeight w:val="48"/>
        </w:trPr>
        <w:tc>
          <w:tcPr>
            <w:tcW w:w="1711" w:type="dxa"/>
            <w:gridSpan w:val="2"/>
            <w:vAlign w:val="center"/>
          </w:tcPr>
          <w:p w14:paraId="5039B50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50E3E5D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1F4C6A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675462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C108E45"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22ED9F0"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4A6BA31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E5D114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6BF1A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F21B9D5"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1BE2DC1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227C0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AFC12C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369ED2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1BCEC3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7BF6A3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55A0D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C6D12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851E94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9703B2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19A8E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152FEB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8026FEC" w14:textId="77777777" w:rsidR="00CD32F2" w:rsidRPr="003619C7" w:rsidRDefault="00CD32F2" w:rsidP="00CD32F2">
            <w:pPr>
              <w:spacing w:after="0"/>
              <w:rPr>
                <w:rFonts w:cs="Arial"/>
                <w:sz w:val="12"/>
                <w:szCs w:val="12"/>
              </w:rPr>
            </w:pPr>
          </w:p>
        </w:tc>
        <w:tc>
          <w:tcPr>
            <w:tcW w:w="314" w:type="dxa"/>
            <w:vAlign w:val="center"/>
          </w:tcPr>
          <w:p w14:paraId="708C8879" w14:textId="77777777" w:rsidR="00CD32F2" w:rsidRPr="003619C7" w:rsidRDefault="00CD32F2" w:rsidP="00CD32F2">
            <w:pPr>
              <w:spacing w:after="0"/>
              <w:rPr>
                <w:rFonts w:cs="Arial"/>
                <w:sz w:val="12"/>
                <w:szCs w:val="12"/>
              </w:rPr>
            </w:pPr>
          </w:p>
        </w:tc>
      </w:tr>
      <w:tr w:rsidR="00CD32F2" w:rsidRPr="003619C7" w14:paraId="5E7E823C" w14:textId="77777777" w:rsidTr="00CD32F2">
        <w:trPr>
          <w:gridAfter w:val="9"/>
          <w:wAfter w:w="3258" w:type="dxa"/>
          <w:trHeight w:val="352"/>
        </w:trPr>
        <w:tc>
          <w:tcPr>
            <w:tcW w:w="1711" w:type="dxa"/>
            <w:gridSpan w:val="2"/>
            <w:tcBorders>
              <w:right w:val="single" w:sz="4" w:space="0" w:color="auto"/>
            </w:tcBorders>
            <w:vAlign w:val="center"/>
          </w:tcPr>
          <w:p w14:paraId="29754C81"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04C28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5A7DB2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38F821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37FAB0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3D0846F"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117550D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CAB42F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135B98E"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751C47A9"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8F61EBF"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75066511" w14:textId="77777777" w:rsidR="00CD32F2" w:rsidRPr="003619C7" w:rsidRDefault="00CD32F2" w:rsidP="00CD32F2">
            <w:pPr>
              <w:spacing w:after="0"/>
              <w:jc w:val="center"/>
              <w:rPr>
                <w:rFonts w:cs="Arial"/>
                <w:sz w:val="16"/>
                <w:szCs w:val="16"/>
              </w:rPr>
            </w:pPr>
          </w:p>
        </w:tc>
        <w:tc>
          <w:tcPr>
            <w:tcW w:w="308" w:type="dxa"/>
            <w:gridSpan w:val="2"/>
            <w:vAlign w:val="center"/>
          </w:tcPr>
          <w:p w14:paraId="11603BA8" w14:textId="77777777" w:rsidR="00CD32F2" w:rsidRPr="003619C7" w:rsidRDefault="00CD32F2" w:rsidP="00CD32F2">
            <w:pPr>
              <w:spacing w:after="0"/>
              <w:jc w:val="center"/>
              <w:rPr>
                <w:rFonts w:cs="Arial"/>
                <w:sz w:val="16"/>
                <w:szCs w:val="16"/>
              </w:rPr>
            </w:pPr>
          </w:p>
        </w:tc>
        <w:tc>
          <w:tcPr>
            <w:tcW w:w="307" w:type="dxa"/>
            <w:gridSpan w:val="2"/>
            <w:vAlign w:val="center"/>
          </w:tcPr>
          <w:p w14:paraId="33DD66E3" w14:textId="77777777" w:rsidR="00CD32F2" w:rsidRPr="003619C7" w:rsidRDefault="00CD32F2" w:rsidP="00CD32F2">
            <w:pPr>
              <w:spacing w:after="0"/>
              <w:jc w:val="center"/>
              <w:rPr>
                <w:rFonts w:cs="Arial"/>
                <w:sz w:val="16"/>
                <w:szCs w:val="16"/>
              </w:rPr>
            </w:pPr>
          </w:p>
        </w:tc>
        <w:tc>
          <w:tcPr>
            <w:tcW w:w="307" w:type="dxa"/>
            <w:gridSpan w:val="2"/>
            <w:vAlign w:val="center"/>
          </w:tcPr>
          <w:p w14:paraId="4FC0D78C" w14:textId="77777777" w:rsidR="00CD32F2" w:rsidRPr="003619C7" w:rsidRDefault="00CD32F2" w:rsidP="00CD32F2">
            <w:pPr>
              <w:spacing w:after="0"/>
              <w:jc w:val="center"/>
              <w:rPr>
                <w:rFonts w:cs="Arial"/>
                <w:sz w:val="16"/>
                <w:szCs w:val="16"/>
              </w:rPr>
            </w:pPr>
          </w:p>
        </w:tc>
        <w:tc>
          <w:tcPr>
            <w:tcW w:w="307" w:type="dxa"/>
            <w:gridSpan w:val="2"/>
            <w:vAlign w:val="center"/>
          </w:tcPr>
          <w:p w14:paraId="341A01D5" w14:textId="77777777" w:rsidR="00CD32F2" w:rsidRPr="003619C7" w:rsidRDefault="00CD32F2" w:rsidP="00CD32F2">
            <w:pPr>
              <w:spacing w:after="0"/>
              <w:jc w:val="center"/>
              <w:rPr>
                <w:rFonts w:cs="Arial"/>
                <w:sz w:val="16"/>
                <w:szCs w:val="16"/>
              </w:rPr>
            </w:pPr>
          </w:p>
        </w:tc>
        <w:tc>
          <w:tcPr>
            <w:tcW w:w="307" w:type="dxa"/>
            <w:gridSpan w:val="2"/>
            <w:vAlign w:val="center"/>
          </w:tcPr>
          <w:p w14:paraId="64C51867" w14:textId="77777777" w:rsidR="00CD32F2" w:rsidRPr="003619C7" w:rsidRDefault="00CD32F2" w:rsidP="00CD32F2">
            <w:pPr>
              <w:spacing w:after="0"/>
              <w:jc w:val="center"/>
              <w:rPr>
                <w:rFonts w:cs="Arial"/>
                <w:sz w:val="16"/>
                <w:szCs w:val="16"/>
              </w:rPr>
            </w:pPr>
          </w:p>
        </w:tc>
        <w:tc>
          <w:tcPr>
            <w:tcW w:w="307" w:type="dxa"/>
            <w:gridSpan w:val="2"/>
            <w:vAlign w:val="center"/>
          </w:tcPr>
          <w:p w14:paraId="784600F4" w14:textId="77777777" w:rsidR="00CD32F2" w:rsidRPr="003619C7" w:rsidRDefault="00CD32F2" w:rsidP="00CD32F2">
            <w:pPr>
              <w:spacing w:after="0"/>
              <w:jc w:val="center"/>
              <w:rPr>
                <w:rFonts w:cs="Arial"/>
                <w:sz w:val="16"/>
                <w:szCs w:val="16"/>
              </w:rPr>
            </w:pPr>
          </w:p>
        </w:tc>
        <w:tc>
          <w:tcPr>
            <w:tcW w:w="308" w:type="dxa"/>
            <w:gridSpan w:val="2"/>
            <w:vAlign w:val="center"/>
          </w:tcPr>
          <w:p w14:paraId="309F932B" w14:textId="77777777" w:rsidR="00CD32F2" w:rsidRPr="003619C7" w:rsidRDefault="00CD32F2" w:rsidP="00CD32F2">
            <w:pPr>
              <w:spacing w:after="0"/>
              <w:jc w:val="center"/>
              <w:rPr>
                <w:rFonts w:cs="Arial"/>
                <w:sz w:val="16"/>
                <w:szCs w:val="16"/>
              </w:rPr>
            </w:pPr>
          </w:p>
        </w:tc>
        <w:tc>
          <w:tcPr>
            <w:tcW w:w="307" w:type="dxa"/>
            <w:gridSpan w:val="2"/>
            <w:vAlign w:val="center"/>
          </w:tcPr>
          <w:p w14:paraId="74DD9C47" w14:textId="77777777" w:rsidR="00CD32F2" w:rsidRPr="003619C7" w:rsidRDefault="00CD32F2" w:rsidP="00CD32F2">
            <w:pPr>
              <w:spacing w:after="0"/>
              <w:jc w:val="center"/>
              <w:rPr>
                <w:rFonts w:cs="Arial"/>
                <w:sz w:val="16"/>
                <w:szCs w:val="16"/>
              </w:rPr>
            </w:pPr>
          </w:p>
        </w:tc>
        <w:tc>
          <w:tcPr>
            <w:tcW w:w="307" w:type="dxa"/>
            <w:gridSpan w:val="2"/>
            <w:vAlign w:val="center"/>
          </w:tcPr>
          <w:p w14:paraId="74C150D1" w14:textId="77777777" w:rsidR="00CD32F2" w:rsidRPr="003619C7" w:rsidRDefault="00CD32F2" w:rsidP="00CD32F2">
            <w:pPr>
              <w:spacing w:after="0"/>
              <w:jc w:val="center"/>
              <w:rPr>
                <w:rFonts w:cs="Arial"/>
                <w:sz w:val="16"/>
                <w:szCs w:val="16"/>
              </w:rPr>
            </w:pPr>
          </w:p>
        </w:tc>
        <w:tc>
          <w:tcPr>
            <w:tcW w:w="307" w:type="dxa"/>
            <w:gridSpan w:val="2"/>
            <w:vAlign w:val="center"/>
          </w:tcPr>
          <w:p w14:paraId="37465A09" w14:textId="77777777" w:rsidR="00CD32F2" w:rsidRPr="003619C7" w:rsidRDefault="00CD32F2" w:rsidP="00CD32F2">
            <w:pPr>
              <w:spacing w:after="0"/>
              <w:jc w:val="center"/>
              <w:rPr>
                <w:rFonts w:cs="Arial"/>
                <w:sz w:val="16"/>
                <w:szCs w:val="16"/>
              </w:rPr>
            </w:pPr>
          </w:p>
        </w:tc>
        <w:tc>
          <w:tcPr>
            <w:tcW w:w="307" w:type="dxa"/>
            <w:gridSpan w:val="3"/>
            <w:vAlign w:val="center"/>
          </w:tcPr>
          <w:p w14:paraId="20F8EBB4" w14:textId="77777777" w:rsidR="00CD32F2" w:rsidRPr="003619C7" w:rsidRDefault="00CD32F2" w:rsidP="00CD32F2">
            <w:pPr>
              <w:spacing w:after="0"/>
              <w:jc w:val="center"/>
              <w:rPr>
                <w:rFonts w:cs="Arial"/>
                <w:sz w:val="16"/>
                <w:szCs w:val="16"/>
              </w:rPr>
            </w:pPr>
          </w:p>
        </w:tc>
        <w:tc>
          <w:tcPr>
            <w:tcW w:w="314" w:type="dxa"/>
            <w:vAlign w:val="center"/>
          </w:tcPr>
          <w:p w14:paraId="08772977" w14:textId="77777777" w:rsidR="00CD32F2" w:rsidRPr="003619C7" w:rsidRDefault="00CD32F2" w:rsidP="00CD32F2">
            <w:pPr>
              <w:spacing w:after="0"/>
              <w:jc w:val="center"/>
              <w:rPr>
                <w:rFonts w:cs="Arial"/>
                <w:sz w:val="16"/>
                <w:szCs w:val="16"/>
              </w:rPr>
            </w:pPr>
          </w:p>
        </w:tc>
      </w:tr>
      <w:tr w:rsidR="00CD32F2" w:rsidRPr="003619C7" w14:paraId="68F16959" w14:textId="77777777" w:rsidTr="00CD32F2">
        <w:trPr>
          <w:gridAfter w:val="9"/>
          <w:wAfter w:w="3258" w:type="dxa"/>
          <w:trHeight w:val="121"/>
        </w:trPr>
        <w:tc>
          <w:tcPr>
            <w:tcW w:w="1711" w:type="dxa"/>
            <w:gridSpan w:val="2"/>
            <w:tcBorders>
              <w:bottom w:val="single" w:sz="12" w:space="0" w:color="auto"/>
            </w:tcBorders>
            <w:vAlign w:val="center"/>
          </w:tcPr>
          <w:p w14:paraId="365726FE" w14:textId="77777777" w:rsidR="00CD32F2" w:rsidRPr="003619C7" w:rsidRDefault="00CD32F2" w:rsidP="00CD32F2">
            <w:pPr>
              <w:spacing w:after="0" w:line="240" w:lineRule="auto"/>
              <w:rPr>
                <w:rFonts w:cs="Arial"/>
                <w:sz w:val="16"/>
                <w:szCs w:val="16"/>
              </w:rPr>
            </w:pPr>
          </w:p>
        </w:tc>
        <w:tc>
          <w:tcPr>
            <w:tcW w:w="307" w:type="dxa"/>
            <w:gridSpan w:val="2"/>
            <w:tcBorders>
              <w:bottom w:val="single" w:sz="12" w:space="0" w:color="auto"/>
            </w:tcBorders>
            <w:tcMar>
              <w:left w:w="0" w:type="dxa"/>
              <w:right w:w="0" w:type="dxa"/>
            </w:tcMar>
            <w:vAlign w:val="center"/>
          </w:tcPr>
          <w:p w14:paraId="487FA707"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64379FB1"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44F63592"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34720DF0"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168D793F" w14:textId="77777777" w:rsidR="00CD32F2" w:rsidRPr="003619C7" w:rsidRDefault="00CD32F2" w:rsidP="00CD32F2">
            <w:pPr>
              <w:spacing w:after="0"/>
              <w:rPr>
                <w:rFonts w:cs="Arial"/>
                <w:sz w:val="16"/>
                <w:szCs w:val="16"/>
              </w:rPr>
            </w:pPr>
          </w:p>
        </w:tc>
        <w:tc>
          <w:tcPr>
            <w:tcW w:w="308" w:type="dxa"/>
            <w:gridSpan w:val="2"/>
            <w:tcBorders>
              <w:bottom w:val="single" w:sz="12" w:space="0" w:color="auto"/>
            </w:tcBorders>
            <w:vAlign w:val="center"/>
          </w:tcPr>
          <w:p w14:paraId="4C711D2F"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2A796FDD"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0FC53852"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1C0E5CC3" w14:textId="77777777" w:rsidR="00CD32F2" w:rsidRPr="003619C7" w:rsidRDefault="00CD32F2" w:rsidP="00CD32F2">
            <w:pPr>
              <w:spacing w:after="0"/>
              <w:rPr>
                <w:rFonts w:cs="Arial"/>
                <w:sz w:val="16"/>
                <w:szCs w:val="16"/>
              </w:rPr>
            </w:pPr>
          </w:p>
        </w:tc>
        <w:tc>
          <w:tcPr>
            <w:tcW w:w="307" w:type="dxa"/>
            <w:gridSpan w:val="3"/>
            <w:tcBorders>
              <w:bottom w:val="single" w:sz="12" w:space="0" w:color="auto"/>
            </w:tcBorders>
            <w:vAlign w:val="center"/>
          </w:tcPr>
          <w:p w14:paraId="6E095671"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77461054" w14:textId="77777777" w:rsidR="00CD32F2" w:rsidRPr="003619C7" w:rsidRDefault="00CD32F2" w:rsidP="00CD32F2">
            <w:pPr>
              <w:spacing w:after="0"/>
              <w:rPr>
                <w:rFonts w:cs="Arial"/>
                <w:sz w:val="16"/>
                <w:szCs w:val="16"/>
              </w:rPr>
            </w:pPr>
          </w:p>
        </w:tc>
        <w:tc>
          <w:tcPr>
            <w:tcW w:w="308" w:type="dxa"/>
            <w:gridSpan w:val="2"/>
            <w:tcBorders>
              <w:bottom w:val="single" w:sz="12" w:space="0" w:color="auto"/>
            </w:tcBorders>
            <w:vAlign w:val="center"/>
          </w:tcPr>
          <w:p w14:paraId="55ED5A47"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0DAD4810"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4BB2415D"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1082656E"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7579DBDD"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5EF4A23F" w14:textId="77777777" w:rsidR="00CD32F2" w:rsidRPr="003619C7" w:rsidRDefault="00CD32F2" w:rsidP="00CD32F2">
            <w:pPr>
              <w:spacing w:after="0"/>
              <w:rPr>
                <w:rFonts w:cs="Arial"/>
                <w:sz w:val="16"/>
                <w:szCs w:val="16"/>
              </w:rPr>
            </w:pPr>
          </w:p>
        </w:tc>
        <w:tc>
          <w:tcPr>
            <w:tcW w:w="308" w:type="dxa"/>
            <w:gridSpan w:val="2"/>
            <w:tcBorders>
              <w:bottom w:val="single" w:sz="12" w:space="0" w:color="auto"/>
            </w:tcBorders>
            <w:vAlign w:val="center"/>
          </w:tcPr>
          <w:p w14:paraId="6A01398E"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4C09E14A"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3214B285"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5F115B9A" w14:textId="77777777" w:rsidR="00CD32F2" w:rsidRPr="003619C7" w:rsidRDefault="00CD32F2" w:rsidP="00CD32F2">
            <w:pPr>
              <w:spacing w:after="0"/>
              <w:rPr>
                <w:rFonts w:cs="Arial"/>
                <w:sz w:val="16"/>
                <w:szCs w:val="16"/>
              </w:rPr>
            </w:pPr>
          </w:p>
        </w:tc>
        <w:tc>
          <w:tcPr>
            <w:tcW w:w="307" w:type="dxa"/>
            <w:gridSpan w:val="3"/>
            <w:tcBorders>
              <w:bottom w:val="single" w:sz="12" w:space="0" w:color="auto"/>
            </w:tcBorders>
            <w:vAlign w:val="center"/>
          </w:tcPr>
          <w:p w14:paraId="37F40122" w14:textId="77777777" w:rsidR="00CD32F2" w:rsidRPr="003619C7" w:rsidRDefault="00CD32F2" w:rsidP="00CD32F2">
            <w:pPr>
              <w:spacing w:after="0"/>
              <w:rPr>
                <w:rFonts w:cs="Arial"/>
                <w:sz w:val="16"/>
                <w:szCs w:val="16"/>
              </w:rPr>
            </w:pPr>
          </w:p>
        </w:tc>
        <w:tc>
          <w:tcPr>
            <w:tcW w:w="314" w:type="dxa"/>
            <w:tcBorders>
              <w:bottom w:val="single" w:sz="12" w:space="0" w:color="auto"/>
            </w:tcBorders>
            <w:vAlign w:val="center"/>
          </w:tcPr>
          <w:p w14:paraId="26DC3531" w14:textId="77777777" w:rsidR="00CD32F2" w:rsidRPr="003619C7" w:rsidRDefault="00CD32F2" w:rsidP="00CD32F2">
            <w:pPr>
              <w:spacing w:after="0"/>
              <w:rPr>
                <w:rFonts w:cs="Arial"/>
                <w:sz w:val="16"/>
                <w:szCs w:val="16"/>
              </w:rPr>
            </w:pPr>
          </w:p>
        </w:tc>
      </w:tr>
      <w:tr w:rsidR="00CD32F2" w:rsidRPr="003619C7" w14:paraId="4F4B5932" w14:textId="77777777" w:rsidTr="00CD32F2">
        <w:trPr>
          <w:gridAfter w:val="9"/>
          <w:wAfter w:w="3258" w:type="dxa"/>
          <w:trHeight w:val="485"/>
        </w:trPr>
        <w:tc>
          <w:tcPr>
            <w:tcW w:w="8782" w:type="dxa"/>
            <w:gridSpan w:val="49"/>
            <w:tcBorders>
              <w:top w:val="single" w:sz="12" w:space="0" w:color="auto"/>
              <w:bottom w:val="single" w:sz="12" w:space="0" w:color="auto"/>
            </w:tcBorders>
            <w:vAlign w:val="center"/>
          </w:tcPr>
          <w:p w14:paraId="10635F4A" w14:textId="77777777" w:rsidR="00CD32F2" w:rsidRPr="003619C7" w:rsidRDefault="00CD32F2" w:rsidP="00CD32F2">
            <w:pPr>
              <w:spacing w:after="0"/>
              <w:rPr>
                <w:rFonts w:cs="Arial"/>
                <w:b/>
                <w:sz w:val="20"/>
                <w:szCs w:val="20"/>
              </w:rPr>
            </w:pPr>
            <w:r w:rsidRPr="003619C7">
              <w:rPr>
                <w:rFonts w:cs="Arial"/>
                <w:b/>
                <w:sz w:val="20"/>
                <w:szCs w:val="20"/>
              </w:rPr>
              <w:t>3.- INFORMACIÓN DE CONTACTO</w:t>
            </w:r>
          </w:p>
        </w:tc>
      </w:tr>
      <w:tr w:rsidR="00CD32F2" w:rsidRPr="003619C7" w14:paraId="39B3671C" w14:textId="77777777" w:rsidTr="00CD32F2">
        <w:trPr>
          <w:gridAfter w:val="9"/>
          <w:wAfter w:w="3258" w:type="dxa"/>
          <w:trHeight w:val="331"/>
        </w:trPr>
        <w:tc>
          <w:tcPr>
            <w:tcW w:w="1711" w:type="dxa"/>
            <w:gridSpan w:val="2"/>
            <w:vAlign w:val="center"/>
          </w:tcPr>
          <w:p w14:paraId="18A9BFAA" w14:textId="77777777" w:rsidR="00CD32F2" w:rsidRPr="003619C7" w:rsidRDefault="00CD32F2" w:rsidP="00CD32F2">
            <w:pPr>
              <w:spacing w:after="0"/>
              <w:rPr>
                <w:rFonts w:cs="Arial"/>
                <w:sz w:val="16"/>
                <w:szCs w:val="16"/>
              </w:rPr>
            </w:pPr>
            <w:r w:rsidRPr="003619C7">
              <w:rPr>
                <w:rFonts w:cs="Arial"/>
                <w:sz w:val="16"/>
                <w:szCs w:val="16"/>
              </w:rPr>
              <w:lastRenderedPageBreak/>
              <w:t>Nombre y Apellidos</w:t>
            </w:r>
          </w:p>
        </w:tc>
        <w:tc>
          <w:tcPr>
            <w:tcW w:w="6757" w:type="dxa"/>
            <w:gridSpan w:val="46"/>
            <w:tcBorders>
              <w:bottom w:val="single" w:sz="4" w:space="0" w:color="auto"/>
            </w:tcBorders>
            <w:tcMar>
              <w:left w:w="0" w:type="dxa"/>
              <w:right w:w="0" w:type="dxa"/>
            </w:tcMar>
            <w:vAlign w:val="center"/>
          </w:tcPr>
          <w:p w14:paraId="432A90D5" w14:textId="77777777" w:rsidR="00CD32F2" w:rsidRPr="003619C7" w:rsidRDefault="00CD32F2" w:rsidP="00CD32F2">
            <w:pPr>
              <w:spacing w:after="0"/>
              <w:rPr>
                <w:rFonts w:cs="Arial"/>
                <w:sz w:val="16"/>
                <w:szCs w:val="16"/>
              </w:rPr>
            </w:pPr>
          </w:p>
        </w:tc>
        <w:tc>
          <w:tcPr>
            <w:tcW w:w="314" w:type="dxa"/>
            <w:vAlign w:val="center"/>
          </w:tcPr>
          <w:p w14:paraId="53031E6F" w14:textId="77777777" w:rsidR="00CD32F2" w:rsidRPr="003619C7" w:rsidRDefault="00CD32F2" w:rsidP="00CD32F2">
            <w:pPr>
              <w:spacing w:after="0"/>
              <w:jc w:val="center"/>
              <w:rPr>
                <w:rFonts w:cs="Arial"/>
                <w:sz w:val="16"/>
                <w:szCs w:val="16"/>
              </w:rPr>
            </w:pPr>
          </w:p>
        </w:tc>
      </w:tr>
      <w:tr w:rsidR="00CD32F2" w:rsidRPr="003619C7" w14:paraId="7CE7DDCD" w14:textId="77777777" w:rsidTr="00CD32F2">
        <w:trPr>
          <w:gridAfter w:val="9"/>
          <w:wAfter w:w="3258" w:type="dxa"/>
        </w:trPr>
        <w:tc>
          <w:tcPr>
            <w:tcW w:w="1711" w:type="dxa"/>
            <w:gridSpan w:val="2"/>
            <w:vAlign w:val="center"/>
          </w:tcPr>
          <w:p w14:paraId="32876E65"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10A2EEA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5A9A3C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7FDDF5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16DEDB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145488B"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19FCC5C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13C2F8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CF6EA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7915E78"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5EE1F85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01C84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56DF48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64A047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99BF3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548879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86FFC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80E682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BBEFBB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8CB308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611D3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4DF7CA1" w14:textId="77777777" w:rsidR="00CD32F2" w:rsidRPr="003619C7" w:rsidRDefault="00CD32F2" w:rsidP="00CD32F2">
            <w:pPr>
              <w:spacing w:after="0"/>
              <w:rPr>
                <w:rFonts w:cs="Arial"/>
                <w:sz w:val="12"/>
                <w:szCs w:val="12"/>
              </w:rPr>
            </w:pPr>
          </w:p>
        </w:tc>
        <w:tc>
          <w:tcPr>
            <w:tcW w:w="307" w:type="dxa"/>
            <w:gridSpan w:val="3"/>
            <w:vAlign w:val="center"/>
          </w:tcPr>
          <w:p w14:paraId="4CBCFC10" w14:textId="77777777" w:rsidR="00CD32F2" w:rsidRPr="003619C7" w:rsidRDefault="00CD32F2" w:rsidP="00CD32F2">
            <w:pPr>
              <w:spacing w:after="0"/>
              <w:rPr>
                <w:rFonts w:cs="Arial"/>
                <w:sz w:val="12"/>
                <w:szCs w:val="12"/>
              </w:rPr>
            </w:pPr>
          </w:p>
        </w:tc>
        <w:tc>
          <w:tcPr>
            <w:tcW w:w="314" w:type="dxa"/>
            <w:vAlign w:val="center"/>
          </w:tcPr>
          <w:p w14:paraId="091EC7E9" w14:textId="77777777" w:rsidR="00CD32F2" w:rsidRPr="003619C7" w:rsidRDefault="00CD32F2" w:rsidP="00CD32F2">
            <w:pPr>
              <w:spacing w:after="0"/>
              <w:rPr>
                <w:rFonts w:cs="Arial"/>
                <w:sz w:val="12"/>
                <w:szCs w:val="12"/>
              </w:rPr>
            </w:pPr>
          </w:p>
        </w:tc>
      </w:tr>
      <w:tr w:rsidR="00CD32F2" w:rsidRPr="003619C7" w14:paraId="6D965FE8" w14:textId="77777777" w:rsidTr="00CD32F2">
        <w:trPr>
          <w:gridAfter w:val="9"/>
          <w:wAfter w:w="3258" w:type="dxa"/>
          <w:trHeight w:val="352"/>
        </w:trPr>
        <w:tc>
          <w:tcPr>
            <w:tcW w:w="1711" w:type="dxa"/>
            <w:gridSpan w:val="2"/>
            <w:tcBorders>
              <w:right w:val="single" w:sz="4" w:space="0" w:color="auto"/>
            </w:tcBorders>
            <w:vAlign w:val="center"/>
          </w:tcPr>
          <w:p w14:paraId="66350F76"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9F03C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B61927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93C7B2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04E640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A607C53"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328E218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1A99D7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30B0BD7"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49D20BA0"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1A14CEC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2B4D26A5" w14:textId="77777777" w:rsidR="00CD32F2" w:rsidRPr="003619C7" w:rsidRDefault="00CD32F2" w:rsidP="00CD32F2">
            <w:pPr>
              <w:spacing w:after="0"/>
              <w:jc w:val="center"/>
              <w:rPr>
                <w:rFonts w:cs="Arial"/>
                <w:sz w:val="16"/>
                <w:szCs w:val="16"/>
              </w:rPr>
            </w:pPr>
          </w:p>
        </w:tc>
        <w:tc>
          <w:tcPr>
            <w:tcW w:w="308" w:type="dxa"/>
            <w:gridSpan w:val="2"/>
            <w:vAlign w:val="center"/>
          </w:tcPr>
          <w:p w14:paraId="49D061EE" w14:textId="77777777" w:rsidR="00CD32F2" w:rsidRPr="003619C7" w:rsidRDefault="00CD32F2" w:rsidP="00CD32F2">
            <w:pPr>
              <w:spacing w:after="0"/>
              <w:jc w:val="center"/>
              <w:rPr>
                <w:rFonts w:cs="Arial"/>
                <w:sz w:val="16"/>
                <w:szCs w:val="16"/>
              </w:rPr>
            </w:pPr>
          </w:p>
        </w:tc>
        <w:tc>
          <w:tcPr>
            <w:tcW w:w="307" w:type="dxa"/>
            <w:gridSpan w:val="2"/>
            <w:vAlign w:val="center"/>
          </w:tcPr>
          <w:p w14:paraId="5A49C711" w14:textId="77777777" w:rsidR="00CD32F2" w:rsidRPr="003619C7" w:rsidRDefault="00CD32F2" w:rsidP="00CD32F2">
            <w:pPr>
              <w:spacing w:after="0"/>
              <w:jc w:val="center"/>
              <w:rPr>
                <w:rFonts w:cs="Arial"/>
                <w:sz w:val="16"/>
                <w:szCs w:val="16"/>
              </w:rPr>
            </w:pPr>
          </w:p>
        </w:tc>
        <w:tc>
          <w:tcPr>
            <w:tcW w:w="307" w:type="dxa"/>
            <w:gridSpan w:val="2"/>
            <w:vAlign w:val="center"/>
          </w:tcPr>
          <w:p w14:paraId="5B66CEAF" w14:textId="77777777" w:rsidR="00CD32F2" w:rsidRPr="003619C7" w:rsidRDefault="00CD32F2" w:rsidP="00CD32F2">
            <w:pPr>
              <w:spacing w:after="0"/>
              <w:jc w:val="center"/>
              <w:rPr>
                <w:rFonts w:cs="Arial"/>
                <w:sz w:val="16"/>
                <w:szCs w:val="16"/>
              </w:rPr>
            </w:pPr>
          </w:p>
        </w:tc>
        <w:tc>
          <w:tcPr>
            <w:tcW w:w="307" w:type="dxa"/>
            <w:gridSpan w:val="2"/>
            <w:vAlign w:val="center"/>
          </w:tcPr>
          <w:p w14:paraId="121404EA" w14:textId="77777777" w:rsidR="00CD32F2" w:rsidRPr="003619C7" w:rsidRDefault="00CD32F2" w:rsidP="00CD32F2">
            <w:pPr>
              <w:spacing w:after="0"/>
              <w:jc w:val="center"/>
              <w:rPr>
                <w:rFonts w:cs="Arial"/>
                <w:sz w:val="16"/>
                <w:szCs w:val="16"/>
              </w:rPr>
            </w:pPr>
          </w:p>
        </w:tc>
        <w:tc>
          <w:tcPr>
            <w:tcW w:w="307" w:type="dxa"/>
            <w:gridSpan w:val="2"/>
            <w:vAlign w:val="center"/>
          </w:tcPr>
          <w:p w14:paraId="250D49B8" w14:textId="77777777" w:rsidR="00CD32F2" w:rsidRPr="003619C7" w:rsidRDefault="00CD32F2" w:rsidP="00CD32F2">
            <w:pPr>
              <w:spacing w:after="0"/>
              <w:jc w:val="center"/>
              <w:rPr>
                <w:rFonts w:cs="Arial"/>
                <w:sz w:val="16"/>
                <w:szCs w:val="16"/>
              </w:rPr>
            </w:pPr>
          </w:p>
        </w:tc>
        <w:tc>
          <w:tcPr>
            <w:tcW w:w="307" w:type="dxa"/>
            <w:gridSpan w:val="2"/>
            <w:vAlign w:val="center"/>
          </w:tcPr>
          <w:p w14:paraId="09D1E0FA" w14:textId="77777777" w:rsidR="00CD32F2" w:rsidRPr="003619C7" w:rsidRDefault="00CD32F2" w:rsidP="00CD32F2">
            <w:pPr>
              <w:spacing w:after="0"/>
              <w:jc w:val="center"/>
              <w:rPr>
                <w:rFonts w:cs="Arial"/>
                <w:sz w:val="16"/>
                <w:szCs w:val="16"/>
              </w:rPr>
            </w:pPr>
          </w:p>
        </w:tc>
        <w:tc>
          <w:tcPr>
            <w:tcW w:w="308" w:type="dxa"/>
            <w:gridSpan w:val="2"/>
            <w:vAlign w:val="center"/>
          </w:tcPr>
          <w:p w14:paraId="53B09516" w14:textId="77777777" w:rsidR="00CD32F2" w:rsidRPr="003619C7" w:rsidRDefault="00CD32F2" w:rsidP="00CD32F2">
            <w:pPr>
              <w:spacing w:after="0"/>
              <w:jc w:val="center"/>
              <w:rPr>
                <w:rFonts w:cs="Arial"/>
                <w:sz w:val="16"/>
                <w:szCs w:val="16"/>
              </w:rPr>
            </w:pPr>
          </w:p>
        </w:tc>
        <w:tc>
          <w:tcPr>
            <w:tcW w:w="307" w:type="dxa"/>
            <w:gridSpan w:val="2"/>
            <w:vAlign w:val="center"/>
          </w:tcPr>
          <w:p w14:paraId="385444A9" w14:textId="77777777" w:rsidR="00CD32F2" w:rsidRPr="003619C7" w:rsidRDefault="00CD32F2" w:rsidP="00CD32F2">
            <w:pPr>
              <w:spacing w:after="0"/>
              <w:jc w:val="center"/>
              <w:rPr>
                <w:rFonts w:cs="Arial"/>
                <w:sz w:val="16"/>
                <w:szCs w:val="16"/>
              </w:rPr>
            </w:pPr>
          </w:p>
        </w:tc>
        <w:tc>
          <w:tcPr>
            <w:tcW w:w="307" w:type="dxa"/>
            <w:gridSpan w:val="2"/>
            <w:vAlign w:val="center"/>
          </w:tcPr>
          <w:p w14:paraId="13DACECE" w14:textId="77777777" w:rsidR="00CD32F2" w:rsidRPr="003619C7" w:rsidRDefault="00CD32F2" w:rsidP="00CD32F2">
            <w:pPr>
              <w:spacing w:after="0"/>
              <w:jc w:val="center"/>
              <w:rPr>
                <w:rFonts w:cs="Arial"/>
                <w:sz w:val="16"/>
                <w:szCs w:val="16"/>
              </w:rPr>
            </w:pPr>
          </w:p>
        </w:tc>
        <w:tc>
          <w:tcPr>
            <w:tcW w:w="307" w:type="dxa"/>
            <w:gridSpan w:val="2"/>
            <w:vAlign w:val="center"/>
          </w:tcPr>
          <w:p w14:paraId="4C3C6C48" w14:textId="77777777" w:rsidR="00CD32F2" w:rsidRPr="003619C7" w:rsidRDefault="00CD32F2" w:rsidP="00CD32F2">
            <w:pPr>
              <w:spacing w:after="0"/>
              <w:jc w:val="center"/>
              <w:rPr>
                <w:rFonts w:cs="Arial"/>
                <w:sz w:val="16"/>
                <w:szCs w:val="16"/>
              </w:rPr>
            </w:pPr>
          </w:p>
        </w:tc>
        <w:tc>
          <w:tcPr>
            <w:tcW w:w="307" w:type="dxa"/>
            <w:gridSpan w:val="3"/>
            <w:vAlign w:val="center"/>
          </w:tcPr>
          <w:p w14:paraId="4512EFE1" w14:textId="77777777" w:rsidR="00CD32F2" w:rsidRPr="003619C7" w:rsidRDefault="00CD32F2" w:rsidP="00CD32F2">
            <w:pPr>
              <w:spacing w:after="0"/>
              <w:jc w:val="center"/>
              <w:rPr>
                <w:rFonts w:cs="Arial"/>
                <w:sz w:val="16"/>
                <w:szCs w:val="16"/>
              </w:rPr>
            </w:pPr>
          </w:p>
        </w:tc>
        <w:tc>
          <w:tcPr>
            <w:tcW w:w="314" w:type="dxa"/>
            <w:vAlign w:val="center"/>
          </w:tcPr>
          <w:p w14:paraId="02896FE5" w14:textId="77777777" w:rsidR="00CD32F2" w:rsidRPr="003619C7" w:rsidRDefault="00CD32F2" w:rsidP="00CD32F2">
            <w:pPr>
              <w:spacing w:after="0"/>
              <w:jc w:val="center"/>
              <w:rPr>
                <w:rFonts w:cs="Arial"/>
                <w:sz w:val="16"/>
                <w:szCs w:val="16"/>
              </w:rPr>
            </w:pPr>
          </w:p>
        </w:tc>
      </w:tr>
      <w:tr w:rsidR="00CD32F2" w:rsidRPr="003619C7" w14:paraId="005F263E" w14:textId="77777777" w:rsidTr="00CD32F2">
        <w:trPr>
          <w:gridAfter w:val="9"/>
          <w:wAfter w:w="3258" w:type="dxa"/>
          <w:trHeight w:val="48"/>
        </w:trPr>
        <w:tc>
          <w:tcPr>
            <w:tcW w:w="1711" w:type="dxa"/>
            <w:gridSpan w:val="2"/>
            <w:vAlign w:val="center"/>
          </w:tcPr>
          <w:p w14:paraId="3CEA3E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16F383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CB586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0B9F3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E7FBF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4BA72C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FD1DE4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14A685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E92DF19" w14:textId="77777777" w:rsidR="00CD32F2" w:rsidRPr="003619C7" w:rsidRDefault="00CD32F2" w:rsidP="00CD32F2">
            <w:pPr>
              <w:spacing w:after="0"/>
              <w:rPr>
                <w:rFonts w:cs="Arial"/>
                <w:sz w:val="12"/>
                <w:szCs w:val="12"/>
              </w:rPr>
            </w:pPr>
          </w:p>
        </w:tc>
        <w:tc>
          <w:tcPr>
            <w:tcW w:w="307" w:type="dxa"/>
            <w:gridSpan w:val="2"/>
            <w:vAlign w:val="center"/>
          </w:tcPr>
          <w:p w14:paraId="6385B312"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1B33B672" w14:textId="77777777" w:rsidR="00CD32F2" w:rsidRPr="003619C7" w:rsidRDefault="00CD32F2" w:rsidP="00CD32F2">
            <w:pPr>
              <w:spacing w:after="0"/>
              <w:rPr>
                <w:rFonts w:cs="Arial"/>
                <w:sz w:val="12"/>
                <w:szCs w:val="12"/>
              </w:rPr>
            </w:pPr>
          </w:p>
        </w:tc>
        <w:tc>
          <w:tcPr>
            <w:tcW w:w="307" w:type="dxa"/>
            <w:gridSpan w:val="2"/>
            <w:vAlign w:val="center"/>
          </w:tcPr>
          <w:p w14:paraId="29EB0563" w14:textId="77777777" w:rsidR="00CD32F2" w:rsidRPr="003619C7" w:rsidRDefault="00CD32F2" w:rsidP="00CD32F2">
            <w:pPr>
              <w:spacing w:after="0"/>
              <w:rPr>
                <w:rFonts w:cs="Arial"/>
                <w:sz w:val="12"/>
                <w:szCs w:val="12"/>
              </w:rPr>
            </w:pPr>
          </w:p>
        </w:tc>
        <w:tc>
          <w:tcPr>
            <w:tcW w:w="308" w:type="dxa"/>
            <w:gridSpan w:val="2"/>
            <w:vAlign w:val="center"/>
          </w:tcPr>
          <w:p w14:paraId="383A75DD" w14:textId="77777777" w:rsidR="00CD32F2" w:rsidRPr="003619C7" w:rsidRDefault="00CD32F2" w:rsidP="00CD32F2">
            <w:pPr>
              <w:spacing w:after="0"/>
              <w:rPr>
                <w:rFonts w:cs="Arial"/>
                <w:sz w:val="12"/>
                <w:szCs w:val="12"/>
              </w:rPr>
            </w:pPr>
          </w:p>
        </w:tc>
        <w:tc>
          <w:tcPr>
            <w:tcW w:w="307" w:type="dxa"/>
            <w:gridSpan w:val="2"/>
            <w:vAlign w:val="center"/>
          </w:tcPr>
          <w:p w14:paraId="35C88364" w14:textId="77777777" w:rsidR="00CD32F2" w:rsidRPr="003619C7" w:rsidRDefault="00CD32F2" w:rsidP="00CD32F2">
            <w:pPr>
              <w:spacing w:after="0"/>
              <w:rPr>
                <w:rFonts w:cs="Arial"/>
                <w:sz w:val="12"/>
                <w:szCs w:val="12"/>
              </w:rPr>
            </w:pPr>
          </w:p>
        </w:tc>
        <w:tc>
          <w:tcPr>
            <w:tcW w:w="307" w:type="dxa"/>
            <w:gridSpan w:val="2"/>
            <w:vAlign w:val="center"/>
          </w:tcPr>
          <w:p w14:paraId="68656094" w14:textId="77777777" w:rsidR="00CD32F2" w:rsidRPr="003619C7" w:rsidRDefault="00CD32F2" w:rsidP="00CD32F2">
            <w:pPr>
              <w:spacing w:after="0"/>
              <w:rPr>
                <w:rFonts w:cs="Arial"/>
                <w:sz w:val="12"/>
                <w:szCs w:val="12"/>
              </w:rPr>
            </w:pPr>
          </w:p>
        </w:tc>
        <w:tc>
          <w:tcPr>
            <w:tcW w:w="307" w:type="dxa"/>
            <w:gridSpan w:val="2"/>
            <w:vAlign w:val="center"/>
          </w:tcPr>
          <w:p w14:paraId="1436F206" w14:textId="77777777" w:rsidR="00CD32F2" w:rsidRPr="003619C7" w:rsidRDefault="00CD32F2" w:rsidP="00CD32F2">
            <w:pPr>
              <w:spacing w:after="0"/>
              <w:rPr>
                <w:rFonts w:cs="Arial"/>
                <w:sz w:val="12"/>
                <w:szCs w:val="12"/>
              </w:rPr>
            </w:pPr>
          </w:p>
        </w:tc>
        <w:tc>
          <w:tcPr>
            <w:tcW w:w="307" w:type="dxa"/>
            <w:gridSpan w:val="2"/>
            <w:vAlign w:val="center"/>
          </w:tcPr>
          <w:p w14:paraId="1AEF8502" w14:textId="77777777" w:rsidR="00CD32F2" w:rsidRPr="003619C7" w:rsidRDefault="00CD32F2" w:rsidP="00CD32F2">
            <w:pPr>
              <w:spacing w:after="0"/>
              <w:rPr>
                <w:rFonts w:cs="Arial"/>
                <w:sz w:val="12"/>
                <w:szCs w:val="12"/>
              </w:rPr>
            </w:pPr>
          </w:p>
        </w:tc>
        <w:tc>
          <w:tcPr>
            <w:tcW w:w="307" w:type="dxa"/>
            <w:gridSpan w:val="2"/>
            <w:vAlign w:val="center"/>
          </w:tcPr>
          <w:p w14:paraId="71CE535F" w14:textId="77777777" w:rsidR="00CD32F2" w:rsidRPr="003619C7" w:rsidRDefault="00CD32F2" w:rsidP="00CD32F2">
            <w:pPr>
              <w:spacing w:after="0"/>
              <w:rPr>
                <w:rFonts w:cs="Arial"/>
                <w:sz w:val="12"/>
                <w:szCs w:val="12"/>
              </w:rPr>
            </w:pPr>
          </w:p>
        </w:tc>
        <w:tc>
          <w:tcPr>
            <w:tcW w:w="308" w:type="dxa"/>
            <w:gridSpan w:val="2"/>
            <w:vAlign w:val="center"/>
          </w:tcPr>
          <w:p w14:paraId="136165D1" w14:textId="77777777" w:rsidR="00CD32F2" w:rsidRPr="003619C7" w:rsidRDefault="00CD32F2" w:rsidP="00CD32F2">
            <w:pPr>
              <w:spacing w:after="0"/>
              <w:rPr>
                <w:rFonts w:cs="Arial"/>
                <w:sz w:val="12"/>
                <w:szCs w:val="12"/>
              </w:rPr>
            </w:pPr>
          </w:p>
        </w:tc>
        <w:tc>
          <w:tcPr>
            <w:tcW w:w="307" w:type="dxa"/>
            <w:gridSpan w:val="2"/>
            <w:vAlign w:val="center"/>
          </w:tcPr>
          <w:p w14:paraId="1A8BB19C" w14:textId="77777777" w:rsidR="00CD32F2" w:rsidRPr="003619C7" w:rsidRDefault="00CD32F2" w:rsidP="00CD32F2">
            <w:pPr>
              <w:spacing w:after="0"/>
              <w:rPr>
                <w:rFonts w:cs="Arial"/>
                <w:sz w:val="12"/>
                <w:szCs w:val="12"/>
              </w:rPr>
            </w:pPr>
          </w:p>
        </w:tc>
        <w:tc>
          <w:tcPr>
            <w:tcW w:w="307" w:type="dxa"/>
            <w:gridSpan w:val="2"/>
            <w:vAlign w:val="center"/>
          </w:tcPr>
          <w:p w14:paraId="7C29675D" w14:textId="77777777" w:rsidR="00CD32F2" w:rsidRPr="003619C7" w:rsidRDefault="00CD32F2" w:rsidP="00CD32F2">
            <w:pPr>
              <w:spacing w:after="0"/>
              <w:rPr>
                <w:rFonts w:cs="Arial"/>
                <w:sz w:val="12"/>
                <w:szCs w:val="12"/>
              </w:rPr>
            </w:pPr>
          </w:p>
        </w:tc>
        <w:tc>
          <w:tcPr>
            <w:tcW w:w="307" w:type="dxa"/>
            <w:gridSpan w:val="2"/>
            <w:vAlign w:val="center"/>
          </w:tcPr>
          <w:p w14:paraId="5B6F55BE" w14:textId="77777777" w:rsidR="00CD32F2" w:rsidRPr="003619C7" w:rsidRDefault="00CD32F2" w:rsidP="00CD32F2">
            <w:pPr>
              <w:spacing w:after="0"/>
              <w:rPr>
                <w:rFonts w:cs="Arial"/>
                <w:sz w:val="12"/>
                <w:szCs w:val="12"/>
              </w:rPr>
            </w:pPr>
          </w:p>
        </w:tc>
        <w:tc>
          <w:tcPr>
            <w:tcW w:w="307" w:type="dxa"/>
            <w:gridSpan w:val="3"/>
            <w:vAlign w:val="center"/>
          </w:tcPr>
          <w:p w14:paraId="593936B5" w14:textId="77777777" w:rsidR="00CD32F2" w:rsidRPr="003619C7" w:rsidRDefault="00CD32F2" w:rsidP="00CD32F2">
            <w:pPr>
              <w:spacing w:after="0"/>
              <w:rPr>
                <w:rFonts w:cs="Arial"/>
                <w:sz w:val="12"/>
                <w:szCs w:val="12"/>
              </w:rPr>
            </w:pPr>
          </w:p>
        </w:tc>
        <w:tc>
          <w:tcPr>
            <w:tcW w:w="314" w:type="dxa"/>
            <w:vAlign w:val="center"/>
          </w:tcPr>
          <w:p w14:paraId="02F4B20C" w14:textId="77777777" w:rsidR="00CD32F2" w:rsidRPr="003619C7" w:rsidRDefault="00CD32F2" w:rsidP="00CD32F2">
            <w:pPr>
              <w:spacing w:after="0"/>
              <w:rPr>
                <w:rFonts w:cs="Arial"/>
                <w:sz w:val="12"/>
                <w:szCs w:val="12"/>
              </w:rPr>
            </w:pPr>
          </w:p>
        </w:tc>
      </w:tr>
      <w:tr w:rsidR="00CD32F2" w:rsidRPr="003619C7" w14:paraId="65B3A968" w14:textId="77777777" w:rsidTr="00CD32F2">
        <w:trPr>
          <w:gridAfter w:val="9"/>
          <w:wAfter w:w="3258" w:type="dxa"/>
          <w:trHeight w:val="352"/>
        </w:trPr>
        <w:tc>
          <w:tcPr>
            <w:tcW w:w="1711" w:type="dxa"/>
            <w:gridSpan w:val="2"/>
            <w:vAlign w:val="center"/>
          </w:tcPr>
          <w:p w14:paraId="5D4ACE9F" w14:textId="77777777" w:rsidR="00CD32F2" w:rsidRPr="003619C7" w:rsidRDefault="00CD32F2" w:rsidP="00CD32F2">
            <w:pPr>
              <w:spacing w:after="0"/>
              <w:rPr>
                <w:rFonts w:cs="Arial"/>
                <w:sz w:val="16"/>
                <w:szCs w:val="16"/>
              </w:rPr>
            </w:pPr>
            <w:r w:rsidRPr="003619C7">
              <w:rPr>
                <w:rFonts w:cs="Arial"/>
                <w:sz w:val="16"/>
                <w:szCs w:val="16"/>
              </w:rPr>
              <w:t>Cargo y/o función</w:t>
            </w:r>
          </w:p>
        </w:tc>
        <w:tc>
          <w:tcPr>
            <w:tcW w:w="6757" w:type="dxa"/>
            <w:gridSpan w:val="46"/>
            <w:tcBorders>
              <w:bottom w:val="single" w:sz="4" w:space="0" w:color="auto"/>
            </w:tcBorders>
            <w:tcMar>
              <w:left w:w="0" w:type="dxa"/>
              <w:right w:w="0" w:type="dxa"/>
            </w:tcMar>
            <w:vAlign w:val="center"/>
          </w:tcPr>
          <w:p w14:paraId="19E5A025" w14:textId="77777777" w:rsidR="00CD32F2" w:rsidRPr="003619C7" w:rsidRDefault="00CD32F2" w:rsidP="00CD32F2">
            <w:pPr>
              <w:spacing w:after="0"/>
              <w:rPr>
                <w:rFonts w:cs="Arial"/>
                <w:sz w:val="16"/>
                <w:szCs w:val="16"/>
              </w:rPr>
            </w:pPr>
          </w:p>
        </w:tc>
        <w:tc>
          <w:tcPr>
            <w:tcW w:w="314" w:type="dxa"/>
            <w:vAlign w:val="center"/>
          </w:tcPr>
          <w:p w14:paraId="193D74B9" w14:textId="77777777" w:rsidR="00CD32F2" w:rsidRPr="003619C7" w:rsidRDefault="00CD32F2" w:rsidP="00CD32F2">
            <w:pPr>
              <w:spacing w:after="0"/>
              <w:jc w:val="center"/>
              <w:rPr>
                <w:rFonts w:cs="Arial"/>
                <w:sz w:val="16"/>
                <w:szCs w:val="16"/>
              </w:rPr>
            </w:pPr>
          </w:p>
        </w:tc>
      </w:tr>
      <w:tr w:rsidR="00CD32F2" w:rsidRPr="003619C7" w14:paraId="65086D77" w14:textId="77777777" w:rsidTr="00CD32F2">
        <w:trPr>
          <w:gridAfter w:val="9"/>
          <w:wAfter w:w="3258" w:type="dxa"/>
          <w:trHeight w:val="48"/>
        </w:trPr>
        <w:tc>
          <w:tcPr>
            <w:tcW w:w="1711" w:type="dxa"/>
            <w:gridSpan w:val="2"/>
            <w:vAlign w:val="center"/>
          </w:tcPr>
          <w:p w14:paraId="3876F0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5F7D93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5429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D9765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C9DAA2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950C4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C05F57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A683A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14E0E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04CBD9"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D0CF3B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4EE699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955322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471BE6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A29D7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8061A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2E578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7E16B9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DE8DED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9B8A7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FC06F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A33F8B" w14:textId="77777777" w:rsidR="00CD32F2" w:rsidRPr="003619C7" w:rsidRDefault="00CD32F2" w:rsidP="00CD32F2">
            <w:pPr>
              <w:spacing w:after="0"/>
              <w:rPr>
                <w:rFonts w:cs="Arial"/>
                <w:sz w:val="12"/>
                <w:szCs w:val="12"/>
              </w:rPr>
            </w:pPr>
          </w:p>
        </w:tc>
        <w:tc>
          <w:tcPr>
            <w:tcW w:w="307" w:type="dxa"/>
            <w:gridSpan w:val="3"/>
            <w:vAlign w:val="center"/>
          </w:tcPr>
          <w:p w14:paraId="77C971DD" w14:textId="77777777" w:rsidR="00CD32F2" w:rsidRPr="003619C7" w:rsidRDefault="00CD32F2" w:rsidP="00CD32F2">
            <w:pPr>
              <w:spacing w:after="0"/>
              <w:rPr>
                <w:rFonts w:cs="Arial"/>
                <w:sz w:val="12"/>
                <w:szCs w:val="12"/>
              </w:rPr>
            </w:pPr>
          </w:p>
        </w:tc>
        <w:tc>
          <w:tcPr>
            <w:tcW w:w="314" w:type="dxa"/>
            <w:vAlign w:val="center"/>
          </w:tcPr>
          <w:p w14:paraId="0622183C" w14:textId="77777777" w:rsidR="00CD32F2" w:rsidRPr="003619C7" w:rsidRDefault="00CD32F2" w:rsidP="00CD32F2">
            <w:pPr>
              <w:spacing w:after="0"/>
              <w:rPr>
                <w:rFonts w:cs="Arial"/>
                <w:sz w:val="12"/>
                <w:szCs w:val="12"/>
              </w:rPr>
            </w:pPr>
          </w:p>
        </w:tc>
      </w:tr>
      <w:tr w:rsidR="00CD32F2" w:rsidRPr="003619C7" w14:paraId="71EB4CB3" w14:textId="77777777" w:rsidTr="00CD32F2">
        <w:trPr>
          <w:gridAfter w:val="9"/>
          <w:wAfter w:w="3258" w:type="dxa"/>
          <w:trHeight w:val="352"/>
        </w:trPr>
        <w:tc>
          <w:tcPr>
            <w:tcW w:w="1711" w:type="dxa"/>
            <w:gridSpan w:val="2"/>
            <w:vAlign w:val="center"/>
          </w:tcPr>
          <w:p w14:paraId="0F5C6CDD" w14:textId="77777777" w:rsidR="00CD32F2" w:rsidRPr="003619C7" w:rsidRDefault="00CD32F2" w:rsidP="00CD32F2">
            <w:pPr>
              <w:spacing w:after="0"/>
              <w:rPr>
                <w:rFonts w:cs="Arial"/>
                <w:sz w:val="16"/>
                <w:szCs w:val="16"/>
              </w:rPr>
            </w:pPr>
            <w:r w:rsidRPr="003619C7">
              <w:rPr>
                <w:rFonts w:cs="Arial"/>
                <w:sz w:val="16"/>
                <w:szCs w:val="16"/>
              </w:rPr>
              <w:t>e-mail</w:t>
            </w:r>
          </w:p>
        </w:tc>
        <w:tc>
          <w:tcPr>
            <w:tcW w:w="307" w:type="dxa"/>
            <w:gridSpan w:val="2"/>
            <w:tcBorders>
              <w:bottom w:val="single" w:sz="4" w:space="0" w:color="auto"/>
            </w:tcBorders>
            <w:tcMar>
              <w:left w:w="0" w:type="dxa"/>
              <w:right w:w="0" w:type="dxa"/>
            </w:tcMar>
            <w:vAlign w:val="center"/>
          </w:tcPr>
          <w:p w14:paraId="67C90CB6"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26F98553"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D7C8782"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3D677592"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51638BB" w14:textId="77777777" w:rsidR="00CD32F2" w:rsidRPr="003619C7" w:rsidRDefault="00CD32F2" w:rsidP="00CD32F2">
            <w:pPr>
              <w:spacing w:after="0"/>
              <w:jc w:val="center"/>
              <w:rPr>
                <w:rFonts w:cs="Arial"/>
                <w:sz w:val="16"/>
                <w:szCs w:val="16"/>
              </w:rPr>
            </w:pPr>
          </w:p>
        </w:tc>
        <w:tc>
          <w:tcPr>
            <w:tcW w:w="308" w:type="dxa"/>
            <w:gridSpan w:val="2"/>
            <w:tcBorders>
              <w:bottom w:val="single" w:sz="4" w:space="0" w:color="auto"/>
            </w:tcBorders>
            <w:vAlign w:val="center"/>
          </w:tcPr>
          <w:p w14:paraId="008B3DD9"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78D04E1F"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6A52067A" w14:textId="77777777" w:rsidR="00CD32F2" w:rsidRPr="003619C7" w:rsidRDefault="00CD32F2" w:rsidP="00CD32F2">
            <w:pPr>
              <w:spacing w:after="0"/>
              <w:jc w:val="center"/>
              <w:rPr>
                <w:rFonts w:cs="Arial"/>
                <w:sz w:val="16"/>
                <w:szCs w:val="16"/>
              </w:rPr>
            </w:pPr>
          </w:p>
        </w:tc>
        <w:tc>
          <w:tcPr>
            <w:tcW w:w="307" w:type="dxa"/>
            <w:gridSpan w:val="2"/>
            <w:vAlign w:val="center"/>
          </w:tcPr>
          <w:p w14:paraId="67CF6E6E"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1BCC5252" w14:textId="77777777" w:rsidR="00CD32F2" w:rsidRPr="003619C7" w:rsidRDefault="00CD32F2" w:rsidP="00CD32F2">
            <w:pPr>
              <w:spacing w:after="0"/>
              <w:rPr>
                <w:rFonts w:cs="Arial"/>
                <w:sz w:val="16"/>
                <w:szCs w:val="16"/>
              </w:rPr>
            </w:pPr>
          </w:p>
        </w:tc>
        <w:tc>
          <w:tcPr>
            <w:tcW w:w="307" w:type="dxa"/>
            <w:gridSpan w:val="2"/>
            <w:vAlign w:val="center"/>
          </w:tcPr>
          <w:p w14:paraId="087EDDE6"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06136653" w14:textId="77777777" w:rsidR="00CD32F2" w:rsidRPr="003619C7" w:rsidRDefault="00CD32F2" w:rsidP="00CD32F2">
            <w:pPr>
              <w:spacing w:after="0"/>
              <w:rPr>
                <w:rFonts w:cs="Arial"/>
                <w:sz w:val="16"/>
                <w:szCs w:val="16"/>
              </w:rPr>
            </w:pPr>
          </w:p>
        </w:tc>
        <w:tc>
          <w:tcPr>
            <w:tcW w:w="307" w:type="dxa"/>
            <w:gridSpan w:val="2"/>
            <w:vAlign w:val="center"/>
          </w:tcPr>
          <w:p w14:paraId="3149203F" w14:textId="77777777" w:rsidR="00CD32F2" w:rsidRPr="003619C7" w:rsidRDefault="00CD32F2" w:rsidP="00CD32F2">
            <w:pPr>
              <w:spacing w:after="0"/>
              <w:jc w:val="center"/>
              <w:rPr>
                <w:rFonts w:cs="Arial"/>
                <w:sz w:val="16"/>
                <w:szCs w:val="16"/>
              </w:rPr>
            </w:pPr>
          </w:p>
        </w:tc>
        <w:tc>
          <w:tcPr>
            <w:tcW w:w="307" w:type="dxa"/>
            <w:gridSpan w:val="3"/>
            <w:vAlign w:val="center"/>
          </w:tcPr>
          <w:p w14:paraId="5D66DD2A" w14:textId="77777777" w:rsidR="00CD32F2" w:rsidRPr="003619C7" w:rsidRDefault="00CD32F2" w:rsidP="00CD32F2">
            <w:pPr>
              <w:spacing w:after="0"/>
              <w:jc w:val="center"/>
              <w:rPr>
                <w:rFonts w:cs="Arial"/>
                <w:sz w:val="16"/>
                <w:szCs w:val="16"/>
              </w:rPr>
            </w:pPr>
          </w:p>
        </w:tc>
        <w:tc>
          <w:tcPr>
            <w:tcW w:w="314" w:type="dxa"/>
            <w:vAlign w:val="center"/>
          </w:tcPr>
          <w:p w14:paraId="4E3F6AA6" w14:textId="77777777" w:rsidR="00CD32F2" w:rsidRPr="003619C7" w:rsidRDefault="00CD32F2" w:rsidP="00CD32F2">
            <w:pPr>
              <w:spacing w:after="0"/>
              <w:jc w:val="center"/>
              <w:rPr>
                <w:rFonts w:cs="Arial"/>
                <w:sz w:val="16"/>
                <w:szCs w:val="16"/>
              </w:rPr>
            </w:pPr>
          </w:p>
        </w:tc>
      </w:tr>
      <w:tr w:rsidR="00CD32F2" w:rsidRPr="003619C7" w14:paraId="74800FD8" w14:textId="77777777" w:rsidTr="00CD32F2">
        <w:trPr>
          <w:gridAfter w:val="9"/>
          <w:wAfter w:w="3258" w:type="dxa"/>
          <w:trHeight w:val="110"/>
        </w:trPr>
        <w:tc>
          <w:tcPr>
            <w:tcW w:w="1711" w:type="dxa"/>
            <w:gridSpan w:val="2"/>
            <w:vAlign w:val="center"/>
          </w:tcPr>
          <w:p w14:paraId="6AEA6C8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3E5280D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E256D1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CD6823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4E4BD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2BFC16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16A9D6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243E8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7F5B92" w14:textId="77777777" w:rsidR="00CD32F2" w:rsidRPr="003619C7" w:rsidRDefault="00CD32F2" w:rsidP="00CD32F2">
            <w:pPr>
              <w:spacing w:after="0"/>
              <w:rPr>
                <w:rFonts w:cs="Arial"/>
                <w:sz w:val="12"/>
                <w:szCs w:val="12"/>
              </w:rPr>
            </w:pPr>
          </w:p>
        </w:tc>
        <w:tc>
          <w:tcPr>
            <w:tcW w:w="307" w:type="dxa"/>
            <w:gridSpan w:val="2"/>
            <w:vAlign w:val="center"/>
          </w:tcPr>
          <w:p w14:paraId="37E8AF0E"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4907CB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60D16A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F2BCC7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50582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52EFB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7C22833" w14:textId="77777777" w:rsidR="00CD32F2" w:rsidRPr="003619C7" w:rsidRDefault="00CD32F2" w:rsidP="00CD32F2">
            <w:pPr>
              <w:spacing w:after="0"/>
              <w:rPr>
                <w:rFonts w:cs="Arial"/>
                <w:sz w:val="12"/>
                <w:szCs w:val="12"/>
              </w:rPr>
            </w:pPr>
          </w:p>
        </w:tc>
        <w:tc>
          <w:tcPr>
            <w:tcW w:w="307" w:type="dxa"/>
            <w:gridSpan w:val="2"/>
            <w:vAlign w:val="center"/>
          </w:tcPr>
          <w:p w14:paraId="4E8D10A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4C3E41B" w14:textId="77777777" w:rsidR="00CD32F2" w:rsidRPr="003619C7" w:rsidRDefault="00CD32F2" w:rsidP="00CD32F2">
            <w:pPr>
              <w:spacing w:after="0"/>
              <w:rPr>
                <w:rFonts w:cs="Arial"/>
                <w:sz w:val="12"/>
                <w:szCs w:val="12"/>
              </w:rPr>
            </w:pPr>
          </w:p>
        </w:tc>
        <w:tc>
          <w:tcPr>
            <w:tcW w:w="308" w:type="dxa"/>
            <w:gridSpan w:val="2"/>
            <w:vAlign w:val="center"/>
          </w:tcPr>
          <w:p w14:paraId="3A129DB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738B73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5D994FE" w14:textId="77777777" w:rsidR="00CD32F2" w:rsidRPr="003619C7" w:rsidRDefault="00CD32F2" w:rsidP="00CD32F2">
            <w:pPr>
              <w:spacing w:after="0"/>
              <w:rPr>
                <w:rFonts w:cs="Arial"/>
                <w:sz w:val="12"/>
                <w:szCs w:val="12"/>
              </w:rPr>
            </w:pPr>
          </w:p>
        </w:tc>
        <w:tc>
          <w:tcPr>
            <w:tcW w:w="307" w:type="dxa"/>
            <w:gridSpan w:val="2"/>
            <w:vAlign w:val="center"/>
          </w:tcPr>
          <w:p w14:paraId="1735B037" w14:textId="77777777" w:rsidR="00CD32F2" w:rsidRPr="003619C7" w:rsidRDefault="00CD32F2" w:rsidP="00CD32F2">
            <w:pPr>
              <w:spacing w:after="0"/>
              <w:rPr>
                <w:rFonts w:cs="Arial"/>
                <w:sz w:val="12"/>
                <w:szCs w:val="12"/>
              </w:rPr>
            </w:pPr>
          </w:p>
        </w:tc>
        <w:tc>
          <w:tcPr>
            <w:tcW w:w="307" w:type="dxa"/>
            <w:gridSpan w:val="3"/>
            <w:vAlign w:val="center"/>
          </w:tcPr>
          <w:p w14:paraId="01B5DC97" w14:textId="77777777" w:rsidR="00CD32F2" w:rsidRPr="003619C7" w:rsidRDefault="00CD32F2" w:rsidP="00CD32F2">
            <w:pPr>
              <w:spacing w:after="0"/>
              <w:rPr>
                <w:rFonts w:cs="Arial"/>
                <w:sz w:val="12"/>
                <w:szCs w:val="12"/>
              </w:rPr>
            </w:pPr>
          </w:p>
        </w:tc>
        <w:tc>
          <w:tcPr>
            <w:tcW w:w="314" w:type="dxa"/>
            <w:vAlign w:val="center"/>
          </w:tcPr>
          <w:p w14:paraId="38DC3F95" w14:textId="77777777" w:rsidR="00CD32F2" w:rsidRPr="003619C7" w:rsidRDefault="00CD32F2" w:rsidP="00CD32F2">
            <w:pPr>
              <w:spacing w:after="0"/>
              <w:rPr>
                <w:rFonts w:cs="Arial"/>
                <w:sz w:val="12"/>
                <w:szCs w:val="12"/>
              </w:rPr>
            </w:pPr>
          </w:p>
        </w:tc>
      </w:tr>
      <w:tr w:rsidR="00CD32F2" w:rsidRPr="003619C7" w14:paraId="0C5D3489" w14:textId="77777777" w:rsidTr="00CD32F2">
        <w:trPr>
          <w:gridAfter w:val="9"/>
          <w:wAfter w:w="3258" w:type="dxa"/>
          <w:trHeight w:val="352"/>
        </w:trPr>
        <w:tc>
          <w:tcPr>
            <w:tcW w:w="1711" w:type="dxa"/>
            <w:gridSpan w:val="2"/>
            <w:vAlign w:val="center"/>
          </w:tcPr>
          <w:p w14:paraId="6FECC4B5"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69433BAD" w14:textId="77777777" w:rsidR="00CD32F2" w:rsidRPr="003619C7" w:rsidRDefault="00CD32F2" w:rsidP="00CD32F2">
            <w:pPr>
              <w:spacing w:after="0"/>
              <w:rPr>
                <w:rFonts w:cs="Arial"/>
                <w:sz w:val="16"/>
                <w:szCs w:val="16"/>
              </w:rPr>
            </w:pPr>
          </w:p>
        </w:tc>
        <w:tc>
          <w:tcPr>
            <w:tcW w:w="314" w:type="dxa"/>
            <w:vAlign w:val="center"/>
          </w:tcPr>
          <w:p w14:paraId="535559A7" w14:textId="77777777" w:rsidR="00CD32F2" w:rsidRPr="003619C7" w:rsidRDefault="00CD32F2" w:rsidP="00CD32F2">
            <w:pPr>
              <w:spacing w:after="0"/>
              <w:jc w:val="center"/>
              <w:rPr>
                <w:rFonts w:cs="Arial"/>
                <w:sz w:val="16"/>
                <w:szCs w:val="16"/>
              </w:rPr>
            </w:pPr>
          </w:p>
        </w:tc>
      </w:tr>
      <w:tr w:rsidR="00CD32F2" w:rsidRPr="003619C7" w14:paraId="67A5ADB1" w14:textId="77777777" w:rsidTr="00CD32F2">
        <w:trPr>
          <w:gridAfter w:val="9"/>
          <w:wAfter w:w="3258" w:type="dxa"/>
          <w:trHeight w:val="90"/>
        </w:trPr>
        <w:tc>
          <w:tcPr>
            <w:tcW w:w="1711" w:type="dxa"/>
            <w:gridSpan w:val="2"/>
            <w:vAlign w:val="center"/>
          </w:tcPr>
          <w:p w14:paraId="6EB52F9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37EF295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D12C48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4095C0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61C90B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0E8DFA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0D9BB0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E7CFF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21C57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5A2445F"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D25C2E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B41D2C"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4CFEC5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7AB7B4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A56EA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D92829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A89BB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6BAD67"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8E8190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157F8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CB4C2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34EDF4" w14:textId="77777777" w:rsidR="00CD32F2" w:rsidRPr="003619C7" w:rsidRDefault="00CD32F2" w:rsidP="00CD32F2">
            <w:pPr>
              <w:spacing w:after="0"/>
              <w:rPr>
                <w:rFonts w:cs="Arial"/>
                <w:sz w:val="12"/>
                <w:szCs w:val="12"/>
              </w:rPr>
            </w:pPr>
          </w:p>
        </w:tc>
        <w:tc>
          <w:tcPr>
            <w:tcW w:w="307" w:type="dxa"/>
            <w:gridSpan w:val="3"/>
            <w:vAlign w:val="center"/>
          </w:tcPr>
          <w:p w14:paraId="35995A32" w14:textId="77777777" w:rsidR="00CD32F2" w:rsidRPr="003619C7" w:rsidRDefault="00CD32F2" w:rsidP="00CD32F2">
            <w:pPr>
              <w:spacing w:after="0"/>
              <w:rPr>
                <w:rFonts w:cs="Arial"/>
                <w:sz w:val="12"/>
                <w:szCs w:val="12"/>
              </w:rPr>
            </w:pPr>
          </w:p>
        </w:tc>
        <w:tc>
          <w:tcPr>
            <w:tcW w:w="314" w:type="dxa"/>
            <w:vAlign w:val="center"/>
          </w:tcPr>
          <w:p w14:paraId="5725FE9D" w14:textId="77777777" w:rsidR="00CD32F2" w:rsidRPr="003619C7" w:rsidRDefault="00CD32F2" w:rsidP="00CD32F2">
            <w:pPr>
              <w:spacing w:after="0"/>
              <w:rPr>
                <w:rFonts w:cs="Arial"/>
                <w:sz w:val="12"/>
                <w:szCs w:val="12"/>
              </w:rPr>
            </w:pPr>
          </w:p>
        </w:tc>
      </w:tr>
      <w:tr w:rsidR="00CD32F2" w:rsidRPr="003619C7" w14:paraId="54254991" w14:textId="77777777" w:rsidTr="00CD32F2">
        <w:trPr>
          <w:gridAfter w:val="9"/>
          <w:wAfter w:w="3258" w:type="dxa"/>
          <w:trHeight w:val="352"/>
        </w:trPr>
        <w:tc>
          <w:tcPr>
            <w:tcW w:w="1711" w:type="dxa"/>
            <w:gridSpan w:val="2"/>
            <w:vAlign w:val="center"/>
          </w:tcPr>
          <w:p w14:paraId="5A054547"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173F96CD" w14:textId="77777777" w:rsidR="00CD32F2" w:rsidRPr="003619C7" w:rsidRDefault="00CD32F2" w:rsidP="00CD32F2">
            <w:pPr>
              <w:spacing w:after="0"/>
              <w:rPr>
                <w:rFonts w:cs="Arial"/>
                <w:sz w:val="16"/>
                <w:szCs w:val="16"/>
              </w:rPr>
            </w:pPr>
          </w:p>
        </w:tc>
        <w:tc>
          <w:tcPr>
            <w:tcW w:w="307" w:type="dxa"/>
            <w:gridSpan w:val="2"/>
            <w:vAlign w:val="center"/>
          </w:tcPr>
          <w:p w14:paraId="7D89006C" w14:textId="77777777" w:rsidR="00CD32F2" w:rsidRPr="003619C7" w:rsidRDefault="00CD32F2" w:rsidP="00CD32F2">
            <w:pPr>
              <w:spacing w:after="0"/>
              <w:jc w:val="center"/>
              <w:rPr>
                <w:rFonts w:cs="Arial"/>
                <w:sz w:val="16"/>
                <w:szCs w:val="16"/>
              </w:rPr>
            </w:pPr>
          </w:p>
        </w:tc>
        <w:tc>
          <w:tcPr>
            <w:tcW w:w="922" w:type="dxa"/>
            <w:gridSpan w:val="7"/>
            <w:vAlign w:val="center"/>
          </w:tcPr>
          <w:p w14:paraId="0BE23A28"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00DDBB05" w14:textId="77777777" w:rsidR="00CD32F2" w:rsidRPr="003619C7" w:rsidRDefault="00CD32F2" w:rsidP="00CD32F2">
            <w:pPr>
              <w:spacing w:after="0"/>
              <w:rPr>
                <w:rFonts w:cs="Arial"/>
                <w:sz w:val="16"/>
                <w:szCs w:val="16"/>
              </w:rPr>
            </w:pPr>
          </w:p>
        </w:tc>
        <w:tc>
          <w:tcPr>
            <w:tcW w:w="314" w:type="dxa"/>
            <w:vAlign w:val="center"/>
          </w:tcPr>
          <w:p w14:paraId="555C61EB" w14:textId="77777777" w:rsidR="00CD32F2" w:rsidRPr="003619C7" w:rsidRDefault="00CD32F2" w:rsidP="00CD32F2">
            <w:pPr>
              <w:spacing w:after="0"/>
              <w:jc w:val="center"/>
              <w:rPr>
                <w:rFonts w:cs="Arial"/>
                <w:sz w:val="16"/>
                <w:szCs w:val="16"/>
              </w:rPr>
            </w:pPr>
          </w:p>
        </w:tc>
      </w:tr>
      <w:tr w:rsidR="00CD32F2" w:rsidRPr="003619C7" w14:paraId="2264F83D" w14:textId="77777777" w:rsidTr="00CD32F2">
        <w:trPr>
          <w:gridAfter w:val="9"/>
          <w:wAfter w:w="3258" w:type="dxa"/>
          <w:trHeight w:val="70"/>
        </w:trPr>
        <w:tc>
          <w:tcPr>
            <w:tcW w:w="1711" w:type="dxa"/>
            <w:gridSpan w:val="2"/>
            <w:vAlign w:val="center"/>
          </w:tcPr>
          <w:p w14:paraId="358412C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26D0FA4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A1DCF5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4A8A8E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565884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328FEA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6BD383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423362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5E166A2"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32B4758"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6E5CC36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77C1F8DF"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67757FE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1B92C6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7E9DAB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17964A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16DB9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CF22A69"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151C4B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F4F17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DFDFD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9ACF6A"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813D199" w14:textId="77777777" w:rsidR="00CD32F2" w:rsidRPr="003619C7" w:rsidRDefault="00CD32F2" w:rsidP="00CD32F2">
            <w:pPr>
              <w:spacing w:after="0"/>
              <w:rPr>
                <w:rFonts w:cs="Arial"/>
                <w:sz w:val="12"/>
                <w:szCs w:val="12"/>
              </w:rPr>
            </w:pPr>
          </w:p>
        </w:tc>
        <w:tc>
          <w:tcPr>
            <w:tcW w:w="314" w:type="dxa"/>
            <w:vAlign w:val="center"/>
          </w:tcPr>
          <w:p w14:paraId="2B5CCE59" w14:textId="77777777" w:rsidR="00CD32F2" w:rsidRPr="003619C7" w:rsidRDefault="00CD32F2" w:rsidP="00CD32F2">
            <w:pPr>
              <w:spacing w:after="0"/>
              <w:rPr>
                <w:rFonts w:cs="Arial"/>
                <w:sz w:val="12"/>
                <w:szCs w:val="12"/>
              </w:rPr>
            </w:pPr>
          </w:p>
        </w:tc>
      </w:tr>
      <w:tr w:rsidR="00CD32F2" w:rsidRPr="003619C7" w14:paraId="649001A4" w14:textId="77777777" w:rsidTr="00CD32F2">
        <w:trPr>
          <w:gridAfter w:val="9"/>
          <w:wAfter w:w="3258" w:type="dxa"/>
          <w:trHeight w:val="352"/>
        </w:trPr>
        <w:tc>
          <w:tcPr>
            <w:tcW w:w="1711" w:type="dxa"/>
            <w:gridSpan w:val="2"/>
            <w:tcBorders>
              <w:right w:val="single" w:sz="4" w:space="0" w:color="auto"/>
            </w:tcBorders>
            <w:vAlign w:val="center"/>
          </w:tcPr>
          <w:p w14:paraId="1693EFB7"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5FF1C2"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2FCA74B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4ED91F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9065F25"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747CC5C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1BD9F5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295CFD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853A78E"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C4F9F6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5A2B0FE"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7D6CEF2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72017D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5407200"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14620F04" w14:textId="77777777" w:rsidR="00CD32F2" w:rsidRPr="003619C7" w:rsidRDefault="00CD32F2" w:rsidP="00CD32F2">
            <w:pPr>
              <w:spacing w:after="0"/>
              <w:jc w:val="center"/>
              <w:rPr>
                <w:rFonts w:cs="Arial"/>
                <w:sz w:val="16"/>
                <w:szCs w:val="16"/>
              </w:rPr>
            </w:pPr>
          </w:p>
        </w:tc>
        <w:tc>
          <w:tcPr>
            <w:tcW w:w="307" w:type="dxa"/>
            <w:gridSpan w:val="2"/>
            <w:vAlign w:val="center"/>
          </w:tcPr>
          <w:p w14:paraId="10E6DBF5" w14:textId="77777777" w:rsidR="00CD32F2" w:rsidRPr="003619C7" w:rsidRDefault="00CD32F2" w:rsidP="00CD32F2">
            <w:pPr>
              <w:spacing w:after="0"/>
              <w:jc w:val="center"/>
              <w:rPr>
                <w:rFonts w:cs="Arial"/>
                <w:sz w:val="16"/>
                <w:szCs w:val="16"/>
              </w:rPr>
            </w:pPr>
          </w:p>
        </w:tc>
        <w:tc>
          <w:tcPr>
            <w:tcW w:w="307" w:type="dxa"/>
            <w:gridSpan w:val="2"/>
            <w:vAlign w:val="center"/>
          </w:tcPr>
          <w:p w14:paraId="0390EEC5" w14:textId="77777777" w:rsidR="00CD32F2" w:rsidRPr="003619C7" w:rsidRDefault="00CD32F2" w:rsidP="00CD32F2">
            <w:pPr>
              <w:spacing w:after="0"/>
              <w:jc w:val="center"/>
              <w:rPr>
                <w:rFonts w:cs="Arial"/>
                <w:sz w:val="16"/>
                <w:szCs w:val="16"/>
              </w:rPr>
            </w:pPr>
          </w:p>
        </w:tc>
        <w:tc>
          <w:tcPr>
            <w:tcW w:w="308" w:type="dxa"/>
            <w:gridSpan w:val="2"/>
            <w:vAlign w:val="center"/>
          </w:tcPr>
          <w:p w14:paraId="6A24A7D9" w14:textId="77777777" w:rsidR="00CD32F2" w:rsidRPr="003619C7" w:rsidRDefault="00CD32F2" w:rsidP="00CD32F2">
            <w:pPr>
              <w:spacing w:after="0"/>
              <w:jc w:val="center"/>
              <w:rPr>
                <w:rFonts w:cs="Arial"/>
                <w:sz w:val="16"/>
                <w:szCs w:val="16"/>
              </w:rPr>
            </w:pPr>
          </w:p>
        </w:tc>
        <w:tc>
          <w:tcPr>
            <w:tcW w:w="307" w:type="dxa"/>
            <w:gridSpan w:val="2"/>
            <w:vAlign w:val="center"/>
          </w:tcPr>
          <w:p w14:paraId="1B481716" w14:textId="77777777" w:rsidR="00CD32F2" w:rsidRPr="003619C7" w:rsidRDefault="00CD32F2" w:rsidP="00CD32F2">
            <w:pPr>
              <w:spacing w:after="0"/>
              <w:jc w:val="center"/>
              <w:rPr>
                <w:rFonts w:cs="Arial"/>
                <w:sz w:val="16"/>
                <w:szCs w:val="16"/>
              </w:rPr>
            </w:pPr>
          </w:p>
        </w:tc>
        <w:tc>
          <w:tcPr>
            <w:tcW w:w="307" w:type="dxa"/>
            <w:gridSpan w:val="2"/>
            <w:vAlign w:val="center"/>
          </w:tcPr>
          <w:p w14:paraId="37AA6602" w14:textId="77777777" w:rsidR="00CD32F2" w:rsidRPr="003619C7" w:rsidRDefault="00CD32F2" w:rsidP="00CD32F2">
            <w:pPr>
              <w:spacing w:after="0"/>
              <w:jc w:val="center"/>
              <w:rPr>
                <w:rFonts w:cs="Arial"/>
                <w:sz w:val="16"/>
                <w:szCs w:val="16"/>
              </w:rPr>
            </w:pPr>
          </w:p>
        </w:tc>
        <w:tc>
          <w:tcPr>
            <w:tcW w:w="307" w:type="dxa"/>
            <w:gridSpan w:val="2"/>
            <w:vAlign w:val="center"/>
          </w:tcPr>
          <w:p w14:paraId="1F182B5A" w14:textId="77777777" w:rsidR="00CD32F2" w:rsidRPr="003619C7" w:rsidRDefault="00CD32F2" w:rsidP="00CD32F2">
            <w:pPr>
              <w:spacing w:after="0"/>
              <w:jc w:val="center"/>
              <w:rPr>
                <w:rFonts w:cs="Arial"/>
                <w:sz w:val="16"/>
                <w:szCs w:val="16"/>
              </w:rPr>
            </w:pPr>
          </w:p>
        </w:tc>
        <w:tc>
          <w:tcPr>
            <w:tcW w:w="307" w:type="dxa"/>
            <w:gridSpan w:val="3"/>
            <w:vAlign w:val="center"/>
          </w:tcPr>
          <w:p w14:paraId="7D43E040" w14:textId="77777777" w:rsidR="00CD32F2" w:rsidRPr="003619C7" w:rsidRDefault="00CD32F2" w:rsidP="00CD32F2">
            <w:pPr>
              <w:spacing w:after="0"/>
              <w:jc w:val="center"/>
              <w:rPr>
                <w:rFonts w:cs="Arial"/>
                <w:sz w:val="16"/>
                <w:szCs w:val="16"/>
              </w:rPr>
            </w:pPr>
          </w:p>
        </w:tc>
        <w:tc>
          <w:tcPr>
            <w:tcW w:w="314" w:type="dxa"/>
            <w:vAlign w:val="center"/>
          </w:tcPr>
          <w:p w14:paraId="2FFEFF2C" w14:textId="77777777" w:rsidR="00CD32F2" w:rsidRPr="003619C7" w:rsidRDefault="00CD32F2" w:rsidP="00CD32F2">
            <w:pPr>
              <w:spacing w:after="0"/>
              <w:jc w:val="center"/>
              <w:rPr>
                <w:rFonts w:cs="Arial"/>
                <w:sz w:val="16"/>
                <w:szCs w:val="16"/>
              </w:rPr>
            </w:pPr>
          </w:p>
        </w:tc>
      </w:tr>
      <w:tr w:rsidR="00CD32F2" w:rsidRPr="003619C7" w14:paraId="44DC8099" w14:textId="77777777" w:rsidTr="00CD32F2">
        <w:trPr>
          <w:gridAfter w:val="9"/>
          <w:wAfter w:w="3258" w:type="dxa"/>
        </w:trPr>
        <w:tc>
          <w:tcPr>
            <w:tcW w:w="1711" w:type="dxa"/>
            <w:gridSpan w:val="2"/>
            <w:vAlign w:val="center"/>
          </w:tcPr>
          <w:p w14:paraId="039BD57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C57C989"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EDB47D1" w14:textId="77777777" w:rsidR="00CD32F2" w:rsidRPr="003619C7" w:rsidRDefault="00CD32F2" w:rsidP="00CD32F2">
            <w:pPr>
              <w:spacing w:after="0"/>
              <w:jc w:val="center"/>
              <w:rPr>
                <w:rFonts w:cs="Arial"/>
                <w:sz w:val="12"/>
                <w:szCs w:val="12"/>
              </w:rPr>
            </w:pPr>
          </w:p>
        </w:tc>
        <w:tc>
          <w:tcPr>
            <w:tcW w:w="307" w:type="dxa"/>
            <w:gridSpan w:val="2"/>
            <w:vAlign w:val="center"/>
          </w:tcPr>
          <w:p w14:paraId="5D5ED57F"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1A31484C" w14:textId="77777777" w:rsidR="00CD32F2" w:rsidRPr="003619C7" w:rsidRDefault="00CD32F2" w:rsidP="00CD32F2">
            <w:pPr>
              <w:spacing w:after="0"/>
              <w:jc w:val="center"/>
              <w:rPr>
                <w:rFonts w:cs="Arial"/>
                <w:sz w:val="12"/>
                <w:szCs w:val="12"/>
              </w:rPr>
            </w:pPr>
            <w:r w:rsidRPr="003619C7">
              <w:rPr>
                <w:rFonts w:cs="Arial"/>
                <w:sz w:val="12"/>
                <w:szCs w:val="12"/>
              </w:rPr>
              <w:t>Cod Ciudad</w:t>
            </w:r>
          </w:p>
        </w:tc>
        <w:tc>
          <w:tcPr>
            <w:tcW w:w="308" w:type="dxa"/>
            <w:gridSpan w:val="2"/>
            <w:vAlign w:val="center"/>
          </w:tcPr>
          <w:p w14:paraId="6FAF594F" w14:textId="77777777" w:rsidR="00CD32F2" w:rsidRPr="003619C7" w:rsidRDefault="00CD32F2" w:rsidP="00CD32F2">
            <w:pPr>
              <w:spacing w:after="0"/>
              <w:jc w:val="center"/>
              <w:rPr>
                <w:rFonts w:cs="Arial"/>
                <w:sz w:val="12"/>
                <w:szCs w:val="12"/>
              </w:rPr>
            </w:pPr>
          </w:p>
        </w:tc>
        <w:tc>
          <w:tcPr>
            <w:tcW w:w="2457" w:type="dxa"/>
            <w:gridSpan w:val="17"/>
            <w:vAlign w:val="center"/>
          </w:tcPr>
          <w:p w14:paraId="35021367"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7" w:type="dxa"/>
            <w:gridSpan w:val="2"/>
            <w:vAlign w:val="center"/>
          </w:tcPr>
          <w:p w14:paraId="2BAF18E2" w14:textId="77777777" w:rsidR="00CD32F2" w:rsidRPr="003619C7" w:rsidRDefault="00CD32F2" w:rsidP="00CD32F2">
            <w:pPr>
              <w:spacing w:after="0"/>
              <w:jc w:val="center"/>
              <w:rPr>
                <w:rFonts w:cs="Arial"/>
                <w:sz w:val="12"/>
                <w:szCs w:val="12"/>
              </w:rPr>
            </w:pPr>
          </w:p>
        </w:tc>
        <w:tc>
          <w:tcPr>
            <w:tcW w:w="307" w:type="dxa"/>
            <w:gridSpan w:val="2"/>
            <w:vAlign w:val="center"/>
          </w:tcPr>
          <w:p w14:paraId="775A4DFF" w14:textId="77777777" w:rsidR="00CD32F2" w:rsidRPr="003619C7" w:rsidRDefault="00CD32F2" w:rsidP="00CD32F2">
            <w:pPr>
              <w:spacing w:after="0"/>
              <w:jc w:val="center"/>
              <w:rPr>
                <w:rFonts w:cs="Arial"/>
                <w:sz w:val="12"/>
                <w:szCs w:val="12"/>
              </w:rPr>
            </w:pPr>
          </w:p>
        </w:tc>
        <w:tc>
          <w:tcPr>
            <w:tcW w:w="307" w:type="dxa"/>
            <w:gridSpan w:val="2"/>
            <w:vAlign w:val="center"/>
          </w:tcPr>
          <w:p w14:paraId="5E6F1CCE" w14:textId="77777777" w:rsidR="00CD32F2" w:rsidRPr="003619C7" w:rsidRDefault="00CD32F2" w:rsidP="00CD32F2">
            <w:pPr>
              <w:spacing w:after="0"/>
              <w:jc w:val="center"/>
              <w:rPr>
                <w:rFonts w:cs="Arial"/>
                <w:sz w:val="12"/>
                <w:szCs w:val="12"/>
              </w:rPr>
            </w:pPr>
          </w:p>
        </w:tc>
        <w:tc>
          <w:tcPr>
            <w:tcW w:w="308" w:type="dxa"/>
            <w:gridSpan w:val="2"/>
            <w:vAlign w:val="center"/>
          </w:tcPr>
          <w:p w14:paraId="67B0FDB3" w14:textId="77777777" w:rsidR="00CD32F2" w:rsidRPr="003619C7" w:rsidRDefault="00CD32F2" w:rsidP="00CD32F2">
            <w:pPr>
              <w:spacing w:after="0"/>
              <w:jc w:val="center"/>
              <w:rPr>
                <w:rFonts w:cs="Arial"/>
                <w:sz w:val="12"/>
                <w:szCs w:val="12"/>
              </w:rPr>
            </w:pPr>
          </w:p>
        </w:tc>
        <w:tc>
          <w:tcPr>
            <w:tcW w:w="307" w:type="dxa"/>
            <w:gridSpan w:val="2"/>
            <w:vAlign w:val="center"/>
          </w:tcPr>
          <w:p w14:paraId="0C01A754" w14:textId="77777777" w:rsidR="00CD32F2" w:rsidRPr="003619C7" w:rsidRDefault="00CD32F2" w:rsidP="00CD32F2">
            <w:pPr>
              <w:spacing w:after="0"/>
              <w:jc w:val="center"/>
              <w:rPr>
                <w:rFonts w:cs="Arial"/>
                <w:sz w:val="12"/>
                <w:szCs w:val="12"/>
              </w:rPr>
            </w:pPr>
          </w:p>
        </w:tc>
        <w:tc>
          <w:tcPr>
            <w:tcW w:w="307" w:type="dxa"/>
            <w:gridSpan w:val="2"/>
            <w:vAlign w:val="center"/>
          </w:tcPr>
          <w:p w14:paraId="367CF930" w14:textId="77777777" w:rsidR="00CD32F2" w:rsidRPr="003619C7" w:rsidRDefault="00CD32F2" w:rsidP="00CD32F2">
            <w:pPr>
              <w:spacing w:after="0"/>
              <w:jc w:val="center"/>
              <w:rPr>
                <w:rFonts w:cs="Arial"/>
                <w:sz w:val="12"/>
                <w:szCs w:val="12"/>
              </w:rPr>
            </w:pPr>
          </w:p>
        </w:tc>
        <w:tc>
          <w:tcPr>
            <w:tcW w:w="307" w:type="dxa"/>
            <w:gridSpan w:val="2"/>
            <w:vAlign w:val="center"/>
          </w:tcPr>
          <w:p w14:paraId="73707EB3" w14:textId="77777777" w:rsidR="00CD32F2" w:rsidRPr="003619C7" w:rsidRDefault="00CD32F2" w:rsidP="00CD32F2">
            <w:pPr>
              <w:spacing w:after="0"/>
              <w:jc w:val="center"/>
              <w:rPr>
                <w:rFonts w:cs="Arial"/>
                <w:sz w:val="12"/>
                <w:szCs w:val="12"/>
              </w:rPr>
            </w:pPr>
          </w:p>
        </w:tc>
        <w:tc>
          <w:tcPr>
            <w:tcW w:w="307" w:type="dxa"/>
            <w:gridSpan w:val="3"/>
            <w:vAlign w:val="center"/>
          </w:tcPr>
          <w:p w14:paraId="3DB9982E" w14:textId="77777777" w:rsidR="00CD32F2" w:rsidRPr="003619C7" w:rsidRDefault="00CD32F2" w:rsidP="00CD32F2">
            <w:pPr>
              <w:spacing w:after="0"/>
              <w:jc w:val="center"/>
              <w:rPr>
                <w:rFonts w:cs="Arial"/>
                <w:sz w:val="12"/>
                <w:szCs w:val="12"/>
              </w:rPr>
            </w:pPr>
          </w:p>
        </w:tc>
        <w:tc>
          <w:tcPr>
            <w:tcW w:w="314" w:type="dxa"/>
            <w:vAlign w:val="center"/>
          </w:tcPr>
          <w:p w14:paraId="140FFFFE" w14:textId="77777777" w:rsidR="00CD32F2" w:rsidRPr="003619C7" w:rsidRDefault="00CD32F2" w:rsidP="00CD32F2">
            <w:pPr>
              <w:spacing w:after="0"/>
              <w:jc w:val="center"/>
              <w:rPr>
                <w:rFonts w:cs="Arial"/>
                <w:sz w:val="12"/>
                <w:szCs w:val="12"/>
              </w:rPr>
            </w:pPr>
          </w:p>
        </w:tc>
      </w:tr>
      <w:tr w:rsidR="00CD32F2" w:rsidRPr="003619C7" w14:paraId="165969AE" w14:textId="77777777" w:rsidTr="00CD32F2">
        <w:trPr>
          <w:gridAfter w:val="9"/>
          <w:wAfter w:w="3258" w:type="dxa"/>
        </w:trPr>
        <w:tc>
          <w:tcPr>
            <w:tcW w:w="1711" w:type="dxa"/>
            <w:gridSpan w:val="2"/>
            <w:vAlign w:val="center"/>
          </w:tcPr>
          <w:p w14:paraId="5A3E58CE"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24E1ADE8" w14:textId="77777777" w:rsidR="00CD32F2" w:rsidRPr="003619C7" w:rsidRDefault="00CD32F2" w:rsidP="00CD32F2">
            <w:pPr>
              <w:spacing w:after="0"/>
              <w:jc w:val="center"/>
              <w:rPr>
                <w:rFonts w:cs="Arial"/>
                <w:sz w:val="12"/>
                <w:szCs w:val="12"/>
              </w:rPr>
            </w:pPr>
          </w:p>
        </w:tc>
        <w:tc>
          <w:tcPr>
            <w:tcW w:w="307" w:type="dxa"/>
            <w:gridSpan w:val="2"/>
            <w:tcBorders>
              <w:bottom w:val="single" w:sz="4" w:space="0" w:color="auto"/>
            </w:tcBorders>
            <w:vAlign w:val="center"/>
          </w:tcPr>
          <w:p w14:paraId="00D9534F" w14:textId="77777777" w:rsidR="00CD32F2" w:rsidRPr="003619C7" w:rsidRDefault="00CD32F2" w:rsidP="00CD32F2">
            <w:pPr>
              <w:spacing w:after="0"/>
              <w:jc w:val="center"/>
              <w:rPr>
                <w:rFonts w:cs="Arial"/>
                <w:sz w:val="12"/>
                <w:szCs w:val="12"/>
              </w:rPr>
            </w:pPr>
          </w:p>
        </w:tc>
        <w:tc>
          <w:tcPr>
            <w:tcW w:w="307" w:type="dxa"/>
            <w:gridSpan w:val="2"/>
            <w:vAlign w:val="center"/>
          </w:tcPr>
          <w:p w14:paraId="2C5DAFC1" w14:textId="77777777" w:rsidR="00CD32F2" w:rsidRPr="003619C7" w:rsidRDefault="00CD32F2" w:rsidP="00CD32F2">
            <w:pPr>
              <w:spacing w:after="0"/>
              <w:jc w:val="center"/>
              <w:rPr>
                <w:rFonts w:cs="Arial"/>
                <w:sz w:val="12"/>
                <w:szCs w:val="12"/>
              </w:rPr>
            </w:pPr>
          </w:p>
        </w:tc>
        <w:tc>
          <w:tcPr>
            <w:tcW w:w="614" w:type="dxa"/>
            <w:gridSpan w:val="4"/>
            <w:tcBorders>
              <w:bottom w:val="single" w:sz="4" w:space="0" w:color="auto"/>
            </w:tcBorders>
            <w:tcMar>
              <w:left w:w="0" w:type="dxa"/>
              <w:right w:w="0" w:type="dxa"/>
            </w:tcMar>
            <w:vAlign w:val="center"/>
          </w:tcPr>
          <w:p w14:paraId="212C3F7B" w14:textId="77777777" w:rsidR="00CD32F2" w:rsidRPr="003619C7" w:rsidRDefault="00CD32F2" w:rsidP="00CD32F2">
            <w:pPr>
              <w:spacing w:after="0"/>
              <w:jc w:val="center"/>
              <w:rPr>
                <w:rFonts w:cs="Arial"/>
                <w:sz w:val="12"/>
                <w:szCs w:val="12"/>
              </w:rPr>
            </w:pPr>
          </w:p>
        </w:tc>
        <w:tc>
          <w:tcPr>
            <w:tcW w:w="308" w:type="dxa"/>
            <w:gridSpan w:val="2"/>
            <w:vAlign w:val="center"/>
          </w:tcPr>
          <w:p w14:paraId="398C11C9" w14:textId="77777777" w:rsidR="00CD32F2" w:rsidRPr="003619C7" w:rsidRDefault="00CD32F2" w:rsidP="00CD32F2">
            <w:pPr>
              <w:spacing w:after="0"/>
              <w:jc w:val="center"/>
              <w:rPr>
                <w:rFonts w:cs="Arial"/>
                <w:sz w:val="12"/>
                <w:szCs w:val="12"/>
              </w:rPr>
            </w:pPr>
          </w:p>
        </w:tc>
        <w:tc>
          <w:tcPr>
            <w:tcW w:w="2457" w:type="dxa"/>
            <w:gridSpan w:val="17"/>
            <w:tcBorders>
              <w:bottom w:val="single" w:sz="4" w:space="0" w:color="auto"/>
            </w:tcBorders>
            <w:vAlign w:val="center"/>
          </w:tcPr>
          <w:p w14:paraId="4D9321C6" w14:textId="77777777" w:rsidR="00CD32F2" w:rsidRPr="003619C7" w:rsidRDefault="00CD32F2" w:rsidP="00CD32F2">
            <w:pPr>
              <w:spacing w:after="0"/>
              <w:jc w:val="center"/>
              <w:rPr>
                <w:rFonts w:cs="Arial"/>
                <w:sz w:val="12"/>
                <w:szCs w:val="12"/>
              </w:rPr>
            </w:pPr>
          </w:p>
        </w:tc>
        <w:tc>
          <w:tcPr>
            <w:tcW w:w="307" w:type="dxa"/>
            <w:gridSpan w:val="2"/>
            <w:vAlign w:val="center"/>
          </w:tcPr>
          <w:p w14:paraId="208391AF" w14:textId="77777777" w:rsidR="00CD32F2" w:rsidRPr="003619C7" w:rsidRDefault="00CD32F2" w:rsidP="00CD32F2">
            <w:pPr>
              <w:spacing w:after="0"/>
              <w:jc w:val="center"/>
              <w:rPr>
                <w:rFonts w:cs="Arial"/>
                <w:sz w:val="12"/>
                <w:szCs w:val="12"/>
              </w:rPr>
            </w:pPr>
          </w:p>
        </w:tc>
        <w:tc>
          <w:tcPr>
            <w:tcW w:w="307" w:type="dxa"/>
            <w:gridSpan w:val="2"/>
            <w:vAlign w:val="center"/>
          </w:tcPr>
          <w:p w14:paraId="72789780" w14:textId="77777777" w:rsidR="00CD32F2" w:rsidRPr="003619C7" w:rsidRDefault="00CD32F2" w:rsidP="00CD32F2">
            <w:pPr>
              <w:spacing w:after="0"/>
              <w:jc w:val="center"/>
              <w:rPr>
                <w:rFonts w:cs="Arial"/>
                <w:sz w:val="12"/>
                <w:szCs w:val="12"/>
              </w:rPr>
            </w:pPr>
          </w:p>
        </w:tc>
        <w:tc>
          <w:tcPr>
            <w:tcW w:w="307" w:type="dxa"/>
            <w:gridSpan w:val="2"/>
            <w:vAlign w:val="center"/>
          </w:tcPr>
          <w:p w14:paraId="1758FACB" w14:textId="77777777" w:rsidR="00CD32F2" w:rsidRPr="003619C7" w:rsidRDefault="00CD32F2" w:rsidP="00CD32F2">
            <w:pPr>
              <w:spacing w:after="0"/>
              <w:jc w:val="center"/>
              <w:rPr>
                <w:rFonts w:cs="Arial"/>
                <w:sz w:val="12"/>
                <w:szCs w:val="12"/>
              </w:rPr>
            </w:pPr>
          </w:p>
        </w:tc>
        <w:tc>
          <w:tcPr>
            <w:tcW w:w="308" w:type="dxa"/>
            <w:gridSpan w:val="2"/>
            <w:vAlign w:val="center"/>
          </w:tcPr>
          <w:p w14:paraId="4B9A09CC" w14:textId="77777777" w:rsidR="00CD32F2" w:rsidRPr="003619C7" w:rsidRDefault="00CD32F2" w:rsidP="00CD32F2">
            <w:pPr>
              <w:spacing w:after="0"/>
              <w:jc w:val="center"/>
              <w:rPr>
                <w:rFonts w:cs="Arial"/>
                <w:sz w:val="12"/>
                <w:szCs w:val="12"/>
              </w:rPr>
            </w:pPr>
          </w:p>
        </w:tc>
        <w:tc>
          <w:tcPr>
            <w:tcW w:w="307" w:type="dxa"/>
            <w:gridSpan w:val="2"/>
            <w:vAlign w:val="center"/>
          </w:tcPr>
          <w:p w14:paraId="6F76BEF5" w14:textId="77777777" w:rsidR="00CD32F2" w:rsidRPr="003619C7" w:rsidRDefault="00CD32F2" w:rsidP="00CD32F2">
            <w:pPr>
              <w:spacing w:after="0"/>
              <w:jc w:val="center"/>
              <w:rPr>
                <w:rFonts w:cs="Arial"/>
                <w:sz w:val="12"/>
                <w:szCs w:val="12"/>
              </w:rPr>
            </w:pPr>
          </w:p>
        </w:tc>
        <w:tc>
          <w:tcPr>
            <w:tcW w:w="307" w:type="dxa"/>
            <w:gridSpan w:val="2"/>
            <w:vAlign w:val="center"/>
          </w:tcPr>
          <w:p w14:paraId="3988B3C4" w14:textId="77777777" w:rsidR="00CD32F2" w:rsidRPr="003619C7" w:rsidRDefault="00CD32F2" w:rsidP="00CD32F2">
            <w:pPr>
              <w:spacing w:after="0"/>
              <w:jc w:val="center"/>
              <w:rPr>
                <w:rFonts w:cs="Arial"/>
                <w:sz w:val="12"/>
                <w:szCs w:val="12"/>
              </w:rPr>
            </w:pPr>
          </w:p>
        </w:tc>
        <w:tc>
          <w:tcPr>
            <w:tcW w:w="307" w:type="dxa"/>
            <w:gridSpan w:val="2"/>
            <w:vAlign w:val="center"/>
          </w:tcPr>
          <w:p w14:paraId="4C653C4C" w14:textId="77777777" w:rsidR="00CD32F2" w:rsidRPr="003619C7" w:rsidRDefault="00CD32F2" w:rsidP="00CD32F2">
            <w:pPr>
              <w:spacing w:after="0"/>
              <w:jc w:val="center"/>
              <w:rPr>
                <w:rFonts w:cs="Arial"/>
                <w:sz w:val="12"/>
                <w:szCs w:val="12"/>
              </w:rPr>
            </w:pPr>
          </w:p>
        </w:tc>
        <w:tc>
          <w:tcPr>
            <w:tcW w:w="307" w:type="dxa"/>
            <w:gridSpan w:val="3"/>
            <w:vAlign w:val="center"/>
          </w:tcPr>
          <w:p w14:paraId="62C6FE22" w14:textId="77777777" w:rsidR="00CD32F2" w:rsidRPr="003619C7" w:rsidRDefault="00CD32F2" w:rsidP="00CD32F2">
            <w:pPr>
              <w:spacing w:after="0"/>
              <w:jc w:val="center"/>
              <w:rPr>
                <w:rFonts w:cs="Arial"/>
                <w:sz w:val="12"/>
                <w:szCs w:val="12"/>
              </w:rPr>
            </w:pPr>
          </w:p>
        </w:tc>
        <w:tc>
          <w:tcPr>
            <w:tcW w:w="314" w:type="dxa"/>
            <w:vAlign w:val="center"/>
          </w:tcPr>
          <w:p w14:paraId="071045FB" w14:textId="77777777" w:rsidR="00CD32F2" w:rsidRPr="003619C7" w:rsidRDefault="00CD32F2" w:rsidP="00CD32F2">
            <w:pPr>
              <w:spacing w:after="0"/>
              <w:jc w:val="center"/>
              <w:rPr>
                <w:rFonts w:cs="Arial"/>
                <w:sz w:val="12"/>
                <w:szCs w:val="12"/>
              </w:rPr>
            </w:pPr>
          </w:p>
        </w:tc>
      </w:tr>
      <w:tr w:rsidR="00CD32F2" w:rsidRPr="003619C7" w14:paraId="1D3C4D88" w14:textId="77777777" w:rsidTr="00CD32F2">
        <w:trPr>
          <w:gridAfter w:val="9"/>
          <w:wAfter w:w="3258" w:type="dxa"/>
          <w:trHeight w:val="352"/>
        </w:trPr>
        <w:tc>
          <w:tcPr>
            <w:tcW w:w="1711" w:type="dxa"/>
            <w:gridSpan w:val="2"/>
            <w:tcBorders>
              <w:right w:val="single" w:sz="4" w:space="0" w:color="auto"/>
            </w:tcBorders>
            <w:vAlign w:val="center"/>
          </w:tcPr>
          <w:p w14:paraId="7F37F43A" w14:textId="77777777" w:rsidR="00CD32F2" w:rsidRPr="003619C7" w:rsidRDefault="00CD32F2" w:rsidP="00CD32F2">
            <w:pPr>
              <w:spacing w:after="0"/>
              <w:rPr>
                <w:rFonts w:cs="Arial"/>
                <w:sz w:val="16"/>
                <w:szCs w:val="16"/>
              </w:rPr>
            </w:pPr>
            <w:r w:rsidRPr="003619C7">
              <w:rPr>
                <w:rFonts w:cs="Arial"/>
                <w:sz w:val="16"/>
                <w:szCs w:val="16"/>
              </w:rPr>
              <w:t>Teléfono Móvil</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A141DE"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6568B198" w14:textId="77777777" w:rsidR="00CD32F2" w:rsidRPr="003619C7" w:rsidRDefault="00CD32F2" w:rsidP="00CD32F2">
            <w:pPr>
              <w:spacing w:after="0"/>
              <w:jc w:val="center"/>
              <w:rPr>
                <w:rFonts w:cs="Arial"/>
                <w:sz w:val="16"/>
                <w:szCs w:val="16"/>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14:paraId="7C720D26" w14:textId="77777777" w:rsidR="00CD32F2" w:rsidRPr="003619C7" w:rsidRDefault="00CD32F2" w:rsidP="00CD32F2">
            <w:pPr>
              <w:spacing w:after="0"/>
              <w:jc w:val="center"/>
              <w:rPr>
                <w:rFonts w:cs="Arial"/>
                <w:sz w:val="16"/>
                <w:szCs w:val="16"/>
              </w:rPr>
            </w:pPr>
            <w:r w:rsidRPr="003619C7">
              <w:rPr>
                <w:rFonts w:cs="Arial"/>
                <w:sz w:val="16"/>
                <w:szCs w:val="16"/>
              </w:rPr>
              <w:t>9</w:t>
            </w:r>
          </w:p>
        </w:tc>
        <w:tc>
          <w:tcPr>
            <w:tcW w:w="308" w:type="dxa"/>
            <w:gridSpan w:val="2"/>
            <w:tcBorders>
              <w:left w:val="single" w:sz="4" w:space="0" w:color="auto"/>
              <w:right w:val="single" w:sz="4" w:space="0" w:color="auto"/>
            </w:tcBorders>
            <w:vAlign w:val="center"/>
          </w:tcPr>
          <w:p w14:paraId="3E6F717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460325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9787DE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E833DF7"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3BED234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36ECF55"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1D14AB6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CFF3DE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6F640A0"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501A0A13" w14:textId="77777777" w:rsidR="00CD32F2" w:rsidRPr="003619C7" w:rsidRDefault="00CD32F2" w:rsidP="00CD32F2">
            <w:pPr>
              <w:spacing w:after="0"/>
              <w:jc w:val="center"/>
              <w:rPr>
                <w:rFonts w:cs="Arial"/>
                <w:sz w:val="16"/>
                <w:szCs w:val="16"/>
              </w:rPr>
            </w:pPr>
          </w:p>
        </w:tc>
        <w:tc>
          <w:tcPr>
            <w:tcW w:w="307" w:type="dxa"/>
            <w:gridSpan w:val="2"/>
            <w:vAlign w:val="center"/>
          </w:tcPr>
          <w:p w14:paraId="12014D7A" w14:textId="77777777" w:rsidR="00CD32F2" w:rsidRPr="003619C7" w:rsidRDefault="00CD32F2" w:rsidP="00CD32F2">
            <w:pPr>
              <w:spacing w:after="0"/>
              <w:jc w:val="center"/>
              <w:rPr>
                <w:rFonts w:cs="Arial"/>
                <w:sz w:val="16"/>
                <w:szCs w:val="16"/>
              </w:rPr>
            </w:pPr>
          </w:p>
        </w:tc>
        <w:tc>
          <w:tcPr>
            <w:tcW w:w="307" w:type="dxa"/>
            <w:gridSpan w:val="2"/>
            <w:vAlign w:val="center"/>
          </w:tcPr>
          <w:p w14:paraId="5705FB3D" w14:textId="77777777" w:rsidR="00CD32F2" w:rsidRPr="003619C7" w:rsidRDefault="00CD32F2" w:rsidP="00CD32F2">
            <w:pPr>
              <w:spacing w:after="0"/>
              <w:jc w:val="center"/>
              <w:rPr>
                <w:rFonts w:cs="Arial"/>
                <w:sz w:val="16"/>
                <w:szCs w:val="16"/>
              </w:rPr>
            </w:pPr>
          </w:p>
        </w:tc>
        <w:tc>
          <w:tcPr>
            <w:tcW w:w="308" w:type="dxa"/>
            <w:gridSpan w:val="2"/>
            <w:vAlign w:val="center"/>
          </w:tcPr>
          <w:p w14:paraId="1B843CA9" w14:textId="77777777" w:rsidR="00CD32F2" w:rsidRPr="003619C7" w:rsidRDefault="00CD32F2" w:rsidP="00CD32F2">
            <w:pPr>
              <w:spacing w:after="0"/>
              <w:jc w:val="center"/>
              <w:rPr>
                <w:rFonts w:cs="Arial"/>
                <w:sz w:val="16"/>
                <w:szCs w:val="16"/>
              </w:rPr>
            </w:pPr>
          </w:p>
        </w:tc>
        <w:tc>
          <w:tcPr>
            <w:tcW w:w="307" w:type="dxa"/>
            <w:gridSpan w:val="2"/>
            <w:vAlign w:val="center"/>
          </w:tcPr>
          <w:p w14:paraId="3B17EFA5" w14:textId="77777777" w:rsidR="00CD32F2" w:rsidRPr="003619C7" w:rsidRDefault="00CD32F2" w:rsidP="00CD32F2">
            <w:pPr>
              <w:spacing w:after="0"/>
              <w:jc w:val="center"/>
              <w:rPr>
                <w:rFonts w:cs="Arial"/>
                <w:sz w:val="16"/>
                <w:szCs w:val="16"/>
              </w:rPr>
            </w:pPr>
          </w:p>
        </w:tc>
        <w:tc>
          <w:tcPr>
            <w:tcW w:w="307" w:type="dxa"/>
            <w:gridSpan w:val="2"/>
            <w:vAlign w:val="center"/>
          </w:tcPr>
          <w:p w14:paraId="20515506" w14:textId="77777777" w:rsidR="00CD32F2" w:rsidRPr="003619C7" w:rsidRDefault="00CD32F2" w:rsidP="00CD32F2">
            <w:pPr>
              <w:spacing w:after="0"/>
              <w:jc w:val="center"/>
              <w:rPr>
                <w:rFonts w:cs="Arial"/>
                <w:sz w:val="16"/>
                <w:szCs w:val="16"/>
              </w:rPr>
            </w:pPr>
          </w:p>
        </w:tc>
        <w:tc>
          <w:tcPr>
            <w:tcW w:w="307" w:type="dxa"/>
            <w:gridSpan w:val="2"/>
            <w:vAlign w:val="center"/>
          </w:tcPr>
          <w:p w14:paraId="6B3796FA" w14:textId="77777777" w:rsidR="00CD32F2" w:rsidRPr="003619C7" w:rsidRDefault="00CD32F2" w:rsidP="00CD32F2">
            <w:pPr>
              <w:spacing w:after="0"/>
              <w:jc w:val="center"/>
              <w:rPr>
                <w:rFonts w:cs="Arial"/>
                <w:sz w:val="16"/>
                <w:szCs w:val="16"/>
              </w:rPr>
            </w:pPr>
          </w:p>
        </w:tc>
        <w:tc>
          <w:tcPr>
            <w:tcW w:w="307" w:type="dxa"/>
            <w:gridSpan w:val="3"/>
            <w:vAlign w:val="center"/>
          </w:tcPr>
          <w:p w14:paraId="4EA7DFD1" w14:textId="77777777" w:rsidR="00CD32F2" w:rsidRPr="003619C7" w:rsidRDefault="00CD32F2" w:rsidP="00CD32F2">
            <w:pPr>
              <w:spacing w:after="0"/>
              <w:jc w:val="center"/>
              <w:rPr>
                <w:rFonts w:cs="Arial"/>
                <w:sz w:val="16"/>
                <w:szCs w:val="16"/>
              </w:rPr>
            </w:pPr>
          </w:p>
        </w:tc>
        <w:tc>
          <w:tcPr>
            <w:tcW w:w="314" w:type="dxa"/>
            <w:vAlign w:val="center"/>
          </w:tcPr>
          <w:p w14:paraId="19423D74" w14:textId="77777777" w:rsidR="00CD32F2" w:rsidRPr="003619C7" w:rsidRDefault="00CD32F2" w:rsidP="00CD32F2">
            <w:pPr>
              <w:spacing w:after="0"/>
              <w:jc w:val="center"/>
              <w:rPr>
                <w:rFonts w:cs="Arial"/>
                <w:sz w:val="16"/>
                <w:szCs w:val="16"/>
              </w:rPr>
            </w:pPr>
          </w:p>
        </w:tc>
      </w:tr>
      <w:tr w:rsidR="00CD32F2" w:rsidRPr="003619C7" w14:paraId="598991EB" w14:textId="77777777" w:rsidTr="00CD32F2">
        <w:trPr>
          <w:gridAfter w:val="9"/>
          <w:wAfter w:w="3258" w:type="dxa"/>
          <w:trHeight w:val="41"/>
        </w:trPr>
        <w:tc>
          <w:tcPr>
            <w:tcW w:w="1711" w:type="dxa"/>
            <w:gridSpan w:val="2"/>
            <w:tcBorders>
              <w:bottom w:val="single" w:sz="12" w:space="0" w:color="auto"/>
            </w:tcBorders>
            <w:vAlign w:val="center"/>
          </w:tcPr>
          <w:p w14:paraId="2D770B5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12" w:space="0" w:color="auto"/>
            </w:tcBorders>
            <w:tcMar>
              <w:left w:w="0" w:type="dxa"/>
              <w:right w:w="0" w:type="dxa"/>
            </w:tcMar>
            <w:vAlign w:val="center"/>
          </w:tcPr>
          <w:p w14:paraId="4AFAAD2C"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12" w:space="0" w:color="auto"/>
            </w:tcBorders>
            <w:vAlign w:val="center"/>
          </w:tcPr>
          <w:p w14:paraId="0DD23D0A"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557C6A1F" w14:textId="77777777" w:rsidR="00CD32F2" w:rsidRPr="003619C7" w:rsidRDefault="00CD32F2" w:rsidP="00CD32F2">
            <w:pPr>
              <w:spacing w:after="0"/>
              <w:jc w:val="center"/>
              <w:rPr>
                <w:rFonts w:cs="Arial"/>
                <w:sz w:val="12"/>
                <w:szCs w:val="12"/>
              </w:rPr>
            </w:pPr>
          </w:p>
        </w:tc>
        <w:tc>
          <w:tcPr>
            <w:tcW w:w="614" w:type="dxa"/>
            <w:gridSpan w:val="4"/>
            <w:tcBorders>
              <w:bottom w:val="single" w:sz="12" w:space="0" w:color="auto"/>
            </w:tcBorders>
            <w:tcMar>
              <w:left w:w="0" w:type="dxa"/>
              <w:right w:w="0" w:type="dxa"/>
            </w:tcMar>
            <w:vAlign w:val="center"/>
          </w:tcPr>
          <w:p w14:paraId="20FFF7A9" w14:textId="77777777" w:rsidR="00CD32F2" w:rsidRPr="003619C7" w:rsidRDefault="00CD32F2" w:rsidP="00CD32F2">
            <w:pPr>
              <w:spacing w:after="0"/>
              <w:jc w:val="center"/>
              <w:rPr>
                <w:rFonts w:cs="Arial"/>
                <w:sz w:val="12"/>
                <w:szCs w:val="12"/>
              </w:rPr>
            </w:pPr>
          </w:p>
        </w:tc>
        <w:tc>
          <w:tcPr>
            <w:tcW w:w="308" w:type="dxa"/>
            <w:gridSpan w:val="2"/>
            <w:tcBorders>
              <w:bottom w:val="single" w:sz="12" w:space="0" w:color="auto"/>
            </w:tcBorders>
            <w:vAlign w:val="center"/>
          </w:tcPr>
          <w:p w14:paraId="16CCE46A" w14:textId="77777777" w:rsidR="00CD32F2" w:rsidRPr="003619C7" w:rsidRDefault="00CD32F2" w:rsidP="00CD32F2">
            <w:pPr>
              <w:spacing w:after="0"/>
              <w:jc w:val="center"/>
              <w:rPr>
                <w:rFonts w:cs="Arial"/>
                <w:sz w:val="12"/>
                <w:szCs w:val="12"/>
              </w:rPr>
            </w:pPr>
          </w:p>
        </w:tc>
        <w:tc>
          <w:tcPr>
            <w:tcW w:w="2457" w:type="dxa"/>
            <w:gridSpan w:val="17"/>
            <w:tcBorders>
              <w:bottom w:val="single" w:sz="12" w:space="0" w:color="auto"/>
            </w:tcBorders>
            <w:vAlign w:val="center"/>
          </w:tcPr>
          <w:p w14:paraId="4D637E10" w14:textId="77777777" w:rsidR="00CD32F2" w:rsidRPr="003619C7" w:rsidRDefault="00CD32F2" w:rsidP="00CD32F2">
            <w:pPr>
              <w:spacing w:after="0"/>
              <w:rPr>
                <w:rFonts w:cs="Arial"/>
                <w:sz w:val="12"/>
                <w:szCs w:val="12"/>
              </w:rPr>
            </w:pPr>
          </w:p>
        </w:tc>
        <w:tc>
          <w:tcPr>
            <w:tcW w:w="307" w:type="dxa"/>
            <w:gridSpan w:val="2"/>
            <w:tcBorders>
              <w:bottom w:val="single" w:sz="12" w:space="0" w:color="auto"/>
            </w:tcBorders>
            <w:vAlign w:val="center"/>
          </w:tcPr>
          <w:p w14:paraId="7CE8178E"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6EDCAA6E"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228323F1" w14:textId="77777777" w:rsidR="00CD32F2" w:rsidRPr="003619C7" w:rsidRDefault="00CD32F2" w:rsidP="00CD32F2">
            <w:pPr>
              <w:spacing w:after="0"/>
              <w:jc w:val="center"/>
              <w:rPr>
                <w:rFonts w:cs="Arial"/>
                <w:sz w:val="12"/>
                <w:szCs w:val="12"/>
              </w:rPr>
            </w:pPr>
          </w:p>
        </w:tc>
        <w:tc>
          <w:tcPr>
            <w:tcW w:w="308" w:type="dxa"/>
            <w:gridSpan w:val="2"/>
            <w:tcBorders>
              <w:bottom w:val="single" w:sz="12" w:space="0" w:color="auto"/>
            </w:tcBorders>
            <w:vAlign w:val="center"/>
          </w:tcPr>
          <w:p w14:paraId="1C069045"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42D977FD"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2BDD0558"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5922D20A" w14:textId="77777777" w:rsidR="00CD32F2" w:rsidRPr="003619C7" w:rsidRDefault="00CD32F2" w:rsidP="00CD32F2">
            <w:pPr>
              <w:spacing w:after="0"/>
              <w:jc w:val="center"/>
              <w:rPr>
                <w:rFonts w:cs="Arial"/>
                <w:sz w:val="12"/>
                <w:szCs w:val="12"/>
              </w:rPr>
            </w:pPr>
          </w:p>
        </w:tc>
        <w:tc>
          <w:tcPr>
            <w:tcW w:w="307" w:type="dxa"/>
            <w:gridSpan w:val="3"/>
            <w:tcBorders>
              <w:bottom w:val="single" w:sz="12" w:space="0" w:color="auto"/>
            </w:tcBorders>
            <w:vAlign w:val="center"/>
          </w:tcPr>
          <w:p w14:paraId="27E0B801" w14:textId="77777777" w:rsidR="00CD32F2" w:rsidRPr="003619C7" w:rsidRDefault="00CD32F2" w:rsidP="00CD32F2">
            <w:pPr>
              <w:spacing w:after="0"/>
              <w:jc w:val="center"/>
              <w:rPr>
                <w:rFonts w:cs="Arial"/>
                <w:sz w:val="12"/>
                <w:szCs w:val="12"/>
              </w:rPr>
            </w:pPr>
          </w:p>
        </w:tc>
        <w:tc>
          <w:tcPr>
            <w:tcW w:w="314" w:type="dxa"/>
            <w:tcBorders>
              <w:bottom w:val="single" w:sz="12" w:space="0" w:color="auto"/>
            </w:tcBorders>
            <w:vAlign w:val="center"/>
          </w:tcPr>
          <w:p w14:paraId="72FFC731" w14:textId="77777777" w:rsidR="00CD32F2" w:rsidRPr="003619C7" w:rsidRDefault="00CD32F2" w:rsidP="00CD32F2">
            <w:pPr>
              <w:spacing w:after="0"/>
              <w:jc w:val="center"/>
              <w:rPr>
                <w:rFonts w:cs="Arial"/>
                <w:sz w:val="12"/>
                <w:szCs w:val="12"/>
              </w:rPr>
            </w:pPr>
          </w:p>
        </w:tc>
      </w:tr>
      <w:tr w:rsidR="00CD32F2" w:rsidRPr="003619C7" w14:paraId="2C48D676"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0DAFCC9A" w14:textId="77777777" w:rsidR="00CD32F2" w:rsidRPr="003619C7" w:rsidRDefault="00CD32F2" w:rsidP="00CD32F2">
            <w:pPr>
              <w:spacing w:after="0"/>
              <w:rPr>
                <w:rFonts w:cs="Arial"/>
                <w:b/>
                <w:sz w:val="20"/>
                <w:szCs w:val="20"/>
              </w:rPr>
            </w:pPr>
            <w:r w:rsidRPr="003619C7">
              <w:rPr>
                <w:rFonts w:cs="Arial"/>
                <w:b/>
                <w:sz w:val="20"/>
                <w:szCs w:val="20"/>
              </w:rPr>
              <w:t>4.- ANTIGÜEDAD DEL OPERADOR EN LA ACTIVIDAD OBJETO DE LA POSTULACIÓN</w:t>
            </w:r>
          </w:p>
        </w:tc>
      </w:tr>
      <w:tr w:rsidR="00CD32F2" w:rsidRPr="003619C7" w14:paraId="10FEE8D5" w14:textId="77777777" w:rsidTr="00CD32F2">
        <w:trPr>
          <w:gridAfter w:val="9"/>
          <w:wAfter w:w="3258" w:type="dxa"/>
        </w:trPr>
        <w:tc>
          <w:tcPr>
            <w:tcW w:w="1645" w:type="dxa"/>
            <w:shd w:val="clear" w:color="auto" w:fill="auto"/>
            <w:vAlign w:val="center"/>
          </w:tcPr>
          <w:p w14:paraId="01582E49" w14:textId="77777777" w:rsidR="00CD32F2" w:rsidRPr="003619C7" w:rsidRDefault="00CD32F2" w:rsidP="00CD32F2">
            <w:pPr>
              <w:spacing w:after="0"/>
              <w:rPr>
                <w:rFonts w:ascii="Arial" w:hAnsi="Arial" w:cs="Arial"/>
                <w:sz w:val="20"/>
                <w:szCs w:val="20"/>
              </w:rPr>
            </w:pPr>
          </w:p>
        </w:tc>
        <w:tc>
          <w:tcPr>
            <w:tcW w:w="292" w:type="dxa"/>
            <w:gridSpan w:val="2"/>
            <w:tcMar>
              <w:left w:w="0" w:type="dxa"/>
              <w:right w:w="0" w:type="dxa"/>
            </w:tcMar>
            <w:vAlign w:val="center"/>
          </w:tcPr>
          <w:p w14:paraId="2EF44996"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6CB7D9A1"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6424EE88"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77DFD55C"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61091139"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33E699A4"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30A0EB91"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879DBFD"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65F9493B"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77B51D9" w14:textId="77777777" w:rsidR="00CD32F2" w:rsidRPr="003619C7" w:rsidRDefault="00CD32F2" w:rsidP="00CD32F2">
            <w:pPr>
              <w:spacing w:after="0"/>
              <w:jc w:val="center"/>
              <w:rPr>
                <w:rFonts w:ascii="Arial" w:hAnsi="Arial" w:cs="Arial"/>
                <w:sz w:val="20"/>
                <w:szCs w:val="20"/>
              </w:rPr>
            </w:pPr>
          </w:p>
        </w:tc>
        <w:tc>
          <w:tcPr>
            <w:tcW w:w="304" w:type="dxa"/>
            <w:gridSpan w:val="3"/>
            <w:vAlign w:val="center"/>
          </w:tcPr>
          <w:p w14:paraId="40FFBD83"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2E160F9A"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F61459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71B75FA2"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22DCC962"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0B266E13"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5C598E97" w14:textId="77777777" w:rsidR="00CD32F2" w:rsidRPr="003619C7" w:rsidRDefault="00CD32F2" w:rsidP="00CD32F2">
            <w:pPr>
              <w:spacing w:after="0"/>
              <w:jc w:val="center"/>
              <w:rPr>
                <w:rFonts w:ascii="Arial" w:hAnsi="Arial" w:cs="Arial"/>
                <w:sz w:val="20"/>
                <w:szCs w:val="20"/>
              </w:rPr>
            </w:pPr>
          </w:p>
        </w:tc>
        <w:tc>
          <w:tcPr>
            <w:tcW w:w="305" w:type="dxa"/>
            <w:gridSpan w:val="2"/>
            <w:tcBorders>
              <w:bottom w:val="single" w:sz="4" w:space="0" w:color="auto"/>
            </w:tcBorders>
            <w:vAlign w:val="center"/>
          </w:tcPr>
          <w:p w14:paraId="72C01FD4"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4F91F43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D52A08C" w14:textId="77777777" w:rsidR="00CD32F2" w:rsidRPr="003619C7" w:rsidRDefault="00CD32F2" w:rsidP="00CD32F2">
            <w:pPr>
              <w:spacing w:after="0"/>
              <w:jc w:val="center"/>
              <w:rPr>
                <w:rFonts w:ascii="Arial" w:hAnsi="Arial" w:cs="Arial"/>
                <w:sz w:val="20"/>
                <w:szCs w:val="20"/>
              </w:rPr>
            </w:pPr>
          </w:p>
        </w:tc>
        <w:tc>
          <w:tcPr>
            <w:tcW w:w="304" w:type="dxa"/>
            <w:gridSpan w:val="2"/>
            <w:tcBorders>
              <w:bottom w:val="single" w:sz="4" w:space="0" w:color="auto"/>
            </w:tcBorders>
            <w:vAlign w:val="center"/>
          </w:tcPr>
          <w:p w14:paraId="55E5E809" w14:textId="77777777" w:rsidR="00CD32F2" w:rsidRPr="003619C7" w:rsidRDefault="00CD32F2" w:rsidP="00CD32F2">
            <w:pPr>
              <w:spacing w:after="0"/>
              <w:jc w:val="center"/>
              <w:rPr>
                <w:rFonts w:ascii="Arial" w:hAnsi="Arial" w:cs="Arial"/>
                <w:sz w:val="20"/>
                <w:szCs w:val="20"/>
              </w:rPr>
            </w:pPr>
          </w:p>
        </w:tc>
        <w:tc>
          <w:tcPr>
            <w:tcW w:w="443" w:type="dxa"/>
            <w:gridSpan w:val="3"/>
            <w:vAlign w:val="center"/>
          </w:tcPr>
          <w:p w14:paraId="70037E8D" w14:textId="77777777" w:rsidR="00CD32F2" w:rsidRPr="003619C7" w:rsidRDefault="00CD32F2" w:rsidP="00CD32F2">
            <w:pPr>
              <w:spacing w:after="0"/>
              <w:jc w:val="center"/>
              <w:rPr>
                <w:rFonts w:ascii="Arial" w:hAnsi="Arial" w:cs="Arial"/>
                <w:sz w:val="20"/>
                <w:szCs w:val="20"/>
              </w:rPr>
            </w:pPr>
          </w:p>
        </w:tc>
        <w:tc>
          <w:tcPr>
            <w:tcW w:w="323" w:type="dxa"/>
            <w:gridSpan w:val="2"/>
            <w:vAlign w:val="center"/>
          </w:tcPr>
          <w:p w14:paraId="511AECE5" w14:textId="77777777" w:rsidR="00CD32F2" w:rsidRPr="003619C7" w:rsidRDefault="00CD32F2" w:rsidP="00CD32F2">
            <w:pPr>
              <w:spacing w:after="0"/>
              <w:jc w:val="center"/>
              <w:rPr>
                <w:rFonts w:ascii="Arial" w:hAnsi="Arial" w:cs="Arial"/>
                <w:sz w:val="20"/>
                <w:szCs w:val="20"/>
              </w:rPr>
            </w:pPr>
          </w:p>
        </w:tc>
      </w:tr>
      <w:tr w:rsidR="00CD32F2" w:rsidRPr="003619C7" w14:paraId="43C65B9B" w14:textId="77777777" w:rsidTr="00CD32F2">
        <w:trPr>
          <w:gridAfter w:val="9"/>
          <w:wAfter w:w="3258" w:type="dxa"/>
          <w:trHeight w:val="340"/>
        </w:trPr>
        <w:tc>
          <w:tcPr>
            <w:tcW w:w="6798" w:type="dxa"/>
            <w:gridSpan w:val="36"/>
            <w:tcBorders>
              <w:right w:val="single" w:sz="4" w:space="0" w:color="auto"/>
            </w:tcBorders>
            <w:vAlign w:val="center"/>
          </w:tcPr>
          <w:p w14:paraId="1E36EC7A" w14:textId="4F6BC8FF" w:rsidR="00CD32F2" w:rsidRPr="003619C7" w:rsidRDefault="00CD32F2" w:rsidP="004A545E">
            <w:pPr>
              <w:pStyle w:val="Prrafodelista"/>
              <w:numPr>
                <w:ilvl w:val="0"/>
                <w:numId w:val="15"/>
              </w:numPr>
              <w:spacing w:after="0"/>
              <w:ind w:left="210" w:hanging="218"/>
              <w:rPr>
                <w:rFonts w:cs="Arial"/>
                <w:sz w:val="16"/>
                <w:szCs w:val="16"/>
              </w:rPr>
            </w:pPr>
            <w:r w:rsidRPr="003619C7">
              <w:rPr>
                <w:rFonts w:cs="Arial"/>
                <w:sz w:val="16"/>
                <w:szCs w:val="16"/>
              </w:rPr>
              <w:t>Indique si participa de a</w:t>
            </w:r>
            <w:r w:rsidR="009F757B">
              <w:rPr>
                <w:rFonts w:cs="Arial"/>
                <w:sz w:val="16"/>
                <w:szCs w:val="16"/>
              </w:rPr>
              <w:t>lguna</w:t>
            </w:r>
            <w:r w:rsidRPr="003619C7">
              <w:rPr>
                <w:rFonts w:cs="Arial"/>
                <w:sz w:val="16"/>
                <w:szCs w:val="16"/>
              </w:rPr>
              <w:t xml:space="preserve"> actividad </w:t>
            </w:r>
            <w:r w:rsidR="009F757B">
              <w:rPr>
                <w:rFonts w:cs="Arial"/>
                <w:sz w:val="16"/>
                <w:szCs w:val="16"/>
              </w:rPr>
              <w:t>indicada en el art. 2 del Reglamento</w:t>
            </w:r>
            <w:r w:rsidRPr="003619C7">
              <w:rPr>
                <w:rFonts w:cs="Arial"/>
                <w:sz w:val="16"/>
                <w:szCs w:val="16"/>
              </w:rPr>
              <w:t>, al menos, los tres años inmediatamente anteriores a la fecha de postulación</w:t>
            </w:r>
          </w:p>
        </w:tc>
        <w:tc>
          <w:tcPr>
            <w:tcW w:w="3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1AC788"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28" w:type="dxa"/>
              <w:right w:w="28" w:type="dxa"/>
            </w:tcMar>
            <w:vAlign w:val="center"/>
          </w:tcPr>
          <w:p w14:paraId="6A65839F" w14:textId="77777777" w:rsidR="00CD32F2" w:rsidRPr="003619C7" w:rsidRDefault="00CD32F2" w:rsidP="00CD32F2">
            <w:pPr>
              <w:spacing w:after="0"/>
              <w:rPr>
                <w:rFonts w:cs="Arial"/>
                <w:sz w:val="16"/>
                <w:szCs w:val="16"/>
              </w:rPr>
            </w:pPr>
            <w:r w:rsidRPr="003619C7">
              <w:rPr>
                <w:rFonts w:cs="Arial"/>
                <w:sz w:val="16"/>
                <w:szCs w:val="16"/>
              </w:rPr>
              <w:t>SI</w:t>
            </w:r>
          </w:p>
        </w:tc>
        <w:tc>
          <w:tcPr>
            <w:tcW w:w="304" w:type="dxa"/>
            <w:gridSpan w:val="2"/>
            <w:tcBorders>
              <w:right w:val="single" w:sz="4" w:space="0" w:color="auto"/>
            </w:tcBorders>
            <w:tcMar>
              <w:left w:w="28" w:type="dxa"/>
              <w:right w:w="28" w:type="dxa"/>
            </w:tcMar>
            <w:vAlign w:val="center"/>
          </w:tcPr>
          <w:p w14:paraId="53775516" w14:textId="77777777" w:rsidR="00CD32F2" w:rsidRPr="003619C7" w:rsidRDefault="00CD32F2" w:rsidP="00CD32F2">
            <w:pPr>
              <w:spacing w:after="0"/>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07FD2B" w14:textId="77777777" w:rsidR="00CD32F2" w:rsidRPr="003619C7" w:rsidRDefault="00CD32F2" w:rsidP="00CD32F2">
            <w:pPr>
              <w:spacing w:after="0"/>
              <w:jc w:val="center"/>
              <w:rPr>
                <w:rFonts w:cs="Arial"/>
                <w:sz w:val="16"/>
                <w:szCs w:val="16"/>
              </w:rPr>
            </w:pPr>
          </w:p>
        </w:tc>
        <w:tc>
          <w:tcPr>
            <w:tcW w:w="443" w:type="dxa"/>
            <w:gridSpan w:val="3"/>
            <w:tcBorders>
              <w:left w:val="single" w:sz="4" w:space="0" w:color="auto"/>
            </w:tcBorders>
            <w:tcMar>
              <w:left w:w="28" w:type="dxa"/>
              <w:right w:w="28" w:type="dxa"/>
            </w:tcMar>
            <w:vAlign w:val="center"/>
          </w:tcPr>
          <w:p w14:paraId="61881BBB" w14:textId="77777777" w:rsidR="00CD32F2" w:rsidRPr="003619C7" w:rsidRDefault="00CD32F2" w:rsidP="00CD32F2">
            <w:pPr>
              <w:spacing w:after="0"/>
              <w:rPr>
                <w:rFonts w:cs="Arial"/>
                <w:sz w:val="16"/>
                <w:szCs w:val="16"/>
              </w:rPr>
            </w:pPr>
            <w:r w:rsidRPr="003619C7">
              <w:rPr>
                <w:rFonts w:cs="Arial"/>
                <w:sz w:val="16"/>
                <w:szCs w:val="16"/>
              </w:rPr>
              <w:t>NO</w:t>
            </w:r>
          </w:p>
        </w:tc>
        <w:tc>
          <w:tcPr>
            <w:tcW w:w="323" w:type="dxa"/>
            <w:gridSpan w:val="2"/>
            <w:tcMar>
              <w:left w:w="28" w:type="dxa"/>
              <w:right w:w="28" w:type="dxa"/>
            </w:tcMar>
            <w:vAlign w:val="center"/>
          </w:tcPr>
          <w:p w14:paraId="3D9CCF38" w14:textId="77777777" w:rsidR="00CD32F2" w:rsidRPr="003619C7" w:rsidRDefault="00CD32F2" w:rsidP="00CD32F2">
            <w:pPr>
              <w:spacing w:after="0"/>
              <w:rPr>
                <w:rFonts w:cs="Arial"/>
                <w:sz w:val="16"/>
                <w:szCs w:val="16"/>
              </w:rPr>
            </w:pPr>
          </w:p>
        </w:tc>
      </w:tr>
      <w:tr w:rsidR="00CD32F2" w:rsidRPr="003619C7" w14:paraId="795CEF1E" w14:textId="77777777" w:rsidTr="00CD32F2">
        <w:trPr>
          <w:gridAfter w:val="9"/>
          <w:wAfter w:w="3258" w:type="dxa"/>
        </w:trPr>
        <w:tc>
          <w:tcPr>
            <w:tcW w:w="8459" w:type="dxa"/>
            <w:gridSpan w:val="47"/>
            <w:vAlign w:val="bottom"/>
          </w:tcPr>
          <w:p w14:paraId="2BB50EFE" w14:textId="77777777" w:rsidR="00CD32F2" w:rsidRPr="003619C7" w:rsidRDefault="00CD32F2" w:rsidP="00CD32F2">
            <w:pPr>
              <w:spacing w:after="0"/>
              <w:rPr>
                <w:rFonts w:cs="Arial"/>
                <w:sz w:val="16"/>
                <w:szCs w:val="16"/>
              </w:rPr>
            </w:pPr>
            <w:r w:rsidRPr="003619C7">
              <w:rPr>
                <w:rFonts w:cs="Arial"/>
                <w:sz w:val="14"/>
                <w:szCs w:val="14"/>
                <w:u w:val="single"/>
              </w:rPr>
              <w:t>Nota</w:t>
            </w:r>
            <w:r w:rsidRPr="003619C7">
              <w:rPr>
                <w:rFonts w:cs="Arial"/>
                <w:sz w:val="14"/>
                <w:szCs w:val="14"/>
              </w:rPr>
              <w:t>: Si la respuesta a la pregunta anterior fue “SI”, adjunte el certificado solicitado en la letra d) del numeral 8 de este formulario.</w:t>
            </w:r>
          </w:p>
        </w:tc>
        <w:tc>
          <w:tcPr>
            <w:tcW w:w="323" w:type="dxa"/>
            <w:gridSpan w:val="2"/>
            <w:vAlign w:val="center"/>
          </w:tcPr>
          <w:p w14:paraId="5C0CFD44" w14:textId="77777777" w:rsidR="00CD32F2" w:rsidRPr="003619C7" w:rsidRDefault="00CD32F2" w:rsidP="00CD32F2">
            <w:pPr>
              <w:spacing w:after="0"/>
              <w:rPr>
                <w:rFonts w:cs="Arial"/>
                <w:sz w:val="16"/>
                <w:szCs w:val="16"/>
              </w:rPr>
            </w:pPr>
          </w:p>
        </w:tc>
      </w:tr>
      <w:tr w:rsidR="00CD32F2" w:rsidRPr="003619C7" w14:paraId="2A14671C" w14:textId="77777777" w:rsidTr="00CD32F2">
        <w:trPr>
          <w:gridAfter w:val="9"/>
          <w:wAfter w:w="3258" w:type="dxa"/>
        </w:trPr>
        <w:tc>
          <w:tcPr>
            <w:tcW w:w="1645" w:type="dxa"/>
            <w:vAlign w:val="center"/>
          </w:tcPr>
          <w:p w14:paraId="7D4E54CB"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4117FC89" w14:textId="77777777" w:rsidR="00CD32F2" w:rsidRPr="003619C7" w:rsidRDefault="00CD32F2" w:rsidP="00CD32F2">
            <w:pPr>
              <w:spacing w:after="0"/>
              <w:rPr>
                <w:rFonts w:cs="Arial"/>
                <w:sz w:val="16"/>
                <w:szCs w:val="16"/>
              </w:rPr>
            </w:pPr>
          </w:p>
        </w:tc>
        <w:tc>
          <w:tcPr>
            <w:tcW w:w="303" w:type="dxa"/>
            <w:gridSpan w:val="2"/>
            <w:vAlign w:val="center"/>
          </w:tcPr>
          <w:p w14:paraId="503FF94C" w14:textId="77777777" w:rsidR="00CD32F2" w:rsidRPr="003619C7" w:rsidRDefault="00CD32F2" w:rsidP="00CD32F2">
            <w:pPr>
              <w:spacing w:after="0"/>
              <w:rPr>
                <w:rFonts w:cs="Arial"/>
                <w:sz w:val="16"/>
                <w:szCs w:val="16"/>
              </w:rPr>
            </w:pPr>
          </w:p>
        </w:tc>
        <w:tc>
          <w:tcPr>
            <w:tcW w:w="303" w:type="dxa"/>
            <w:gridSpan w:val="2"/>
            <w:vAlign w:val="center"/>
          </w:tcPr>
          <w:p w14:paraId="414BB72B" w14:textId="77777777" w:rsidR="00CD32F2" w:rsidRPr="003619C7" w:rsidRDefault="00CD32F2" w:rsidP="00CD32F2">
            <w:pPr>
              <w:spacing w:after="0"/>
              <w:rPr>
                <w:rFonts w:cs="Arial"/>
                <w:sz w:val="16"/>
                <w:szCs w:val="16"/>
              </w:rPr>
            </w:pPr>
          </w:p>
        </w:tc>
        <w:tc>
          <w:tcPr>
            <w:tcW w:w="303" w:type="dxa"/>
            <w:gridSpan w:val="2"/>
            <w:vAlign w:val="center"/>
          </w:tcPr>
          <w:p w14:paraId="10BECF4E" w14:textId="77777777" w:rsidR="00CD32F2" w:rsidRPr="003619C7" w:rsidRDefault="00CD32F2" w:rsidP="00CD32F2">
            <w:pPr>
              <w:spacing w:after="0"/>
              <w:rPr>
                <w:rFonts w:cs="Arial"/>
                <w:sz w:val="16"/>
                <w:szCs w:val="16"/>
              </w:rPr>
            </w:pPr>
          </w:p>
        </w:tc>
        <w:tc>
          <w:tcPr>
            <w:tcW w:w="303" w:type="dxa"/>
            <w:gridSpan w:val="2"/>
            <w:vAlign w:val="center"/>
          </w:tcPr>
          <w:p w14:paraId="03239F48" w14:textId="77777777" w:rsidR="00CD32F2" w:rsidRPr="003619C7" w:rsidRDefault="00CD32F2" w:rsidP="00CD32F2">
            <w:pPr>
              <w:spacing w:after="0"/>
              <w:rPr>
                <w:rFonts w:cs="Arial"/>
                <w:sz w:val="16"/>
                <w:szCs w:val="16"/>
              </w:rPr>
            </w:pPr>
          </w:p>
        </w:tc>
        <w:tc>
          <w:tcPr>
            <w:tcW w:w="304" w:type="dxa"/>
            <w:gridSpan w:val="2"/>
            <w:vAlign w:val="center"/>
          </w:tcPr>
          <w:p w14:paraId="08A24CA0" w14:textId="77777777" w:rsidR="00CD32F2" w:rsidRPr="003619C7" w:rsidRDefault="00CD32F2" w:rsidP="00CD32F2">
            <w:pPr>
              <w:spacing w:after="0"/>
              <w:rPr>
                <w:rFonts w:cs="Arial"/>
                <w:sz w:val="16"/>
                <w:szCs w:val="16"/>
              </w:rPr>
            </w:pPr>
          </w:p>
        </w:tc>
        <w:tc>
          <w:tcPr>
            <w:tcW w:w="303" w:type="dxa"/>
            <w:gridSpan w:val="2"/>
            <w:vAlign w:val="center"/>
          </w:tcPr>
          <w:p w14:paraId="556243D5" w14:textId="77777777" w:rsidR="00CD32F2" w:rsidRPr="003619C7" w:rsidRDefault="00CD32F2" w:rsidP="00CD32F2">
            <w:pPr>
              <w:spacing w:after="0"/>
              <w:rPr>
                <w:rFonts w:cs="Arial"/>
                <w:sz w:val="16"/>
                <w:szCs w:val="16"/>
              </w:rPr>
            </w:pPr>
          </w:p>
        </w:tc>
        <w:tc>
          <w:tcPr>
            <w:tcW w:w="304" w:type="dxa"/>
            <w:gridSpan w:val="2"/>
            <w:vAlign w:val="center"/>
          </w:tcPr>
          <w:p w14:paraId="35D12B92" w14:textId="77777777" w:rsidR="00CD32F2" w:rsidRPr="003619C7" w:rsidRDefault="00CD32F2" w:rsidP="00CD32F2">
            <w:pPr>
              <w:spacing w:after="0"/>
              <w:rPr>
                <w:rFonts w:cs="Arial"/>
                <w:sz w:val="16"/>
                <w:szCs w:val="16"/>
              </w:rPr>
            </w:pPr>
          </w:p>
        </w:tc>
        <w:tc>
          <w:tcPr>
            <w:tcW w:w="304" w:type="dxa"/>
            <w:gridSpan w:val="2"/>
            <w:vAlign w:val="center"/>
          </w:tcPr>
          <w:p w14:paraId="34814B7E" w14:textId="77777777" w:rsidR="00CD32F2" w:rsidRPr="003619C7" w:rsidRDefault="00CD32F2" w:rsidP="00CD32F2">
            <w:pPr>
              <w:spacing w:after="0"/>
              <w:rPr>
                <w:rFonts w:cs="Arial"/>
                <w:sz w:val="16"/>
                <w:szCs w:val="16"/>
              </w:rPr>
            </w:pPr>
          </w:p>
        </w:tc>
        <w:tc>
          <w:tcPr>
            <w:tcW w:w="304" w:type="dxa"/>
            <w:gridSpan w:val="2"/>
            <w:vAlign w:val="center"/>
          </w:tcPr>
          <w:p w14:paraId="5F39F73D" w14:textId="77777777" w:rsidR="00CD32F2" w:rsidRPr="003619C7" w:rsidRDefault="00CD32F2" w:rsidP="00CD32F2">
            <w:pPr>
              <w:spacing w:after="0"/>
              <w:rPr>
                <w:rFonts w:cs="Arial"/>
                <w:sz w:val="16"/>
                <w:szCs w:val="16"/>
              </w:rPr>
            </w:pPr>
          </w:p>
        </w:tc>
        <w:tc>
          <w:tcPr>
            <w:tcW w:w="304" w:type="dxa"/>
            <w:gridSpan w:val="3"/>
            <w:vAlign w:val="center"/>
          </w:tcPr>
          <w:p w14:paraId="4DCED087" w14:textId="77777777" w:rsidR="00CD32F2" w:rsidRPr="003619C7" w:rsidRDefault="00CD32F2" w:rsidP="00CD32F2">
            <w:pPr>
              <w:spacing w:after="0"/>
              <w:rPr>
                <w:rFonts w:cs="Arial"/>
                <w:sz w:val="16"/>
                <w:szCs w:val="16"/>
              </w:rPr>
            </w:pPr>
          </w:p>
        </w:tc>
        <w:tc>
          <w:tcPr>
            <w:tcW w:w="305" w:type="dxa"/>
            <w:gridSpan w:val="2"/>
            <w:vAlign w:val="center"/>
          </w:tcPr>
          <w:p w14:paraId="12229E11" w14:textId="77777777" w:rsidR="00CD32F2" w:rsidRPr="003619C7" w:rsidRDefault="00CD32F2" w:rsidP="00CD32F2">
            <w:pPr>
              <w:spacing w:after="0"/>
              <w:rPr>
                <w:rFonts w:cs="Arial"/>
                <w:sz w:val="16"/>
                <w:szCs w:val="16"/>
              </w:rPr>
            </w:pPr>
          </w:p>
        </w:tc>
        <w:tc>
          <w:tcPr>
            <w:tcW w:w="304" w:type="dxa"/>
            <w:gridSpan w:val="2"/>
            <w:vAlign w:val="center"/>
          </w:tcPr>
          <w:p w14:paraId="5516AF8B" w14:textId="77777777" w:rsidR="00CD32F2" w:rsidRPr="003619C7" w:rsidRDefault="00CD32F2" w:rsidP="00CD32F2">
            <w:pPr>
              <w:spacing w:after="0"/>
              <w:rPr>
                <w:rFonts w:cs="Arial"/>
                <w:sz w:val="16"/>
                <w:szCs w:val="16"/>
              </w:rPr>
            </w:pPr>
          </w:p>
        </w:tc>
        <w:tc>
          <w:tcPr>
            <w:tcW w:w="304" w:type="dxa"/>
            <w:gridSpan w:val="2"/>
            <w:vAlign w:val="center"/>
          </w:tcPr>
          <w:p w14:paraId="62593844" w14:textId="77777777" w:rsidR="00CD32F2" w:rsidRPr="003619C7" w:rsidRDefault="00CD32F2" w:rsidP="00CD32F2">
            <w:pPr>
              <w:spacing w:after="0"/>
              <w:rPr>
                <w:rFonts w:cs="Arial"/>
                <w:sz w:val="16"/>
                <w:szCs w:val="16"/>
              </w:rPr>
            </w:pPr>
          </w:p>
        </w:tc>
        <w:tc>
          <w:tcPr>
            <w:tcW w:w="305" w:type="dxa"/>
            <w:gridSpan w:val="2"/>
            <w:vAlign w:val="center"/>
          </w:tcPr>
          <w:p w14:paraId="13D08191" w14:textId="77777777" w:rsidR="00CD32F2" w:rsidRPr="003619C7" w:rsidRDefault="00CD32F2" w:rsidP="00CD32F2">
            <w:pPr>
              <w:spacing w:after="0"/>
              <w:rPr>
                <w:rFonts w:cs="Arial"/>
                <w:sz w:val="16"/>
                <w:szCs w:val="16"/>
              </w:rPr>
            </w:pPr>
          </w:p>
        </w:tc>
        <w:tc>
          <w:tcPr>
            <w:tcW w:w="304" w:type="dxa"/>
            <w:gridSpan w:val="2"/>
            <w:vAlign w:val="center"/>
          </w:tcPr>
          <w:p w14:paraId="41074AA1" w14:textId="77777777" w:rsidR="00CD32F2" w:rsidRPr="003619C7" w:rsidRDefault="00CD32F2" w:rsidP="00CD32F2">
            <w:pPr>
              <w:spacing w:after="0"/>
              <w:rPr>
                <w:rFonts w:cs="Arial"/>
                <w:sz w:val="16"/>
                <w:szCs w:val="16"/>
              </w:rPr>
            </w:pPr>
          </w:p>
        </w:tc>
        <w:tc>
          <w:tcPr>
            <w:tcW w:w="304" w:type="dxa"/>
            <w:gridSpan w:val="2"/>
            <w:vAlign w:val="center"/>
          </w:tcPr>
          <w:p w14:paraId="4FC6C9BF" w14:textId="77777777" w:rsidR="00CD32F2" w:rsidRPr="003619C7" w:rsidRDefault="00CD32F2" w:rsidP="00CD32F2">
            <w:pPr>
              <w:spacing w:after="0"/>
              <w:rPr>
                <w:rFonts w:cs="Arial"/>
                <w:sz w:val="16"/>
                <w:szCs w:val="16"/>
              </w:rPr>
            </w:pPr>
          </w:p>
        </w:tc>
        <w:tc>
          <w:tcPr>
            <w:tcW w:w="305" w:type="dxa"/>
            <w:gridSpan w:val="2"/>
            <w:tcBorders>
              <w:bottom w:val="single" w:sz="4" w:space="0" w:color="auto"/>
            </w:tcBorders>
            <w:vAlign w:val="center"/>
          </w:tcPr>
          <w:p w14:paraId="18367443" w14:textId="77777777" w:rsidR="00CD32F2" w:rsidRPr="003619C7" w:rsidRDefault="00CD32F2" w:rsidP="00CD32F2">
            <w:pPr>
              <w:spacing w:after="0"/>
              <w:rPr>
                <w:rFonts w:cs="Arial"/>
                <w:sz w:val="16"/>
                <w:szCs w:val="16"/>
              </w:rPr>
            </w:pPr>
          </w:p>
        </w:tc>
        <w:tc>
          <w:tcPr>
            <w:tcW w:w="305" w:type="dxa"/>
            <w:gridSpan w:val="2"/>
            <w:vAlign w:val="center"/>
          </w:tcPr>
          <w:p w14:paraId="7C16F9F0" w14:textId="77777777" w:rsidR="00CD32F2" w:rsidRPr="003619C7" w:rsidRDefault="00CD32F2" w:rsidP="00CD32F2">
            <w:pPr>
              <w:spacing w:after="0"/>
              <w:rPr>
                <w:rFonts w:cs="Arial"/>
                <w:sz w:val="16"/>
                <w:szCs w:val="16"/>
              </w:rPr>
            </w:pPr>
          </w:p>
        </w:tc>
        <w:tc>
          <w:tcPr>
            <w:tcW w:w="304" w:type="dxa"/>
            <w:gridSpan w:val="2"/>
            <w:vAlign w:val="center"/>
          </w:tcPr>
          <w:p w14:paraId="187F76F5" w14:textId="77777777" w:rsidR="00CD32F2" w:rsidRPr="003619C7" w:rsidRDefault="00CD32F2" w:rsidP="00CD32F2">
            <w:pPr>
              <w:spacing w:after="0"/>
              <w:rPr>
                <w:rFonts w:cs="Arial"/>
                <w:sz w:val="16"/>
                <w:szCs w:val="16"/>
              </w:rPr>
            </w:pPr>
          </w:p>
        </w:tc>
        <w:tc>
          <w:tcPr>
            <w:tcW w:w="304" w:type="dxa"/>
            <w:gridSpan w:val="2"/>
            <w:vAlign w:val="center"/>
          </w:tcPr>
          <w:p w14:paraId="6D0357C3" w14:textId="77777777" w:rsidR="00CD32F2" w:rsidRPr="003619C7" w:rsidRDefault="00CD32F2" w:rsidP="00CD32F2">
            <w:pPr>
              <w:spacing w:after="0"/>
              <w:rPr>
                <w:rFonts w:cs="Arial"/>
                <w:sz w:val="16"/>
                <w:szCs w:val="16"/>
              </w:rPr>
            </w:pPr>
          </w:p>
        </w:tc>
        <w:tc>
          <w:tcPr>
            <w:tcW w:w="443" w:type="dxa"/>
            <w:gridSpan w:val="3"/>
            <w:vAlign w:val="center"/>
          </w:tcPr>
          <w:p w14:paraId="344ACDF9" w14:textId="77777777" w:rsidR="00CD32F2" w:rsidRPr="003619C7" w:rsidRDefault="00CD32F2" w:rsidP="00CD32F2">
            <w:pPr>
              <w:spacing w:after="0"/>
              <w:rPr>
                <w:rFonts w:cs="Arial"/>
                <w:sz w:val="16"/>
                <w:szCs w:val="16"/>
              </w:rPr>
            </w:pPr>
          </w:p>
        </w:tc>
        <w:tc>
          <w:tcPr>
            <w:tcW w:w="323" w:type="dxa"/>
            <w:gridSpan w:val="2"/>
            <w:vAlign w:val="center"/>
          </w:tcPr>
          <w:p w14:paraId="34CCA64B" w14:textId="77777777" w:rsidR="00CD32F2" w:rsidRPr="003619C7" w:rsidRDefault="00CD32F2" w:rsidP="00CD32F2">
            <w:pPr>
              <w:spacing w:after="0"/>
              <w:rPr>
                <w:rFonts w:cs="Arial"/>
                <w:sz w:val="16"/>
                <w:szCs w:val="16"/>
              </w:rPr>
            </w:pPr>
          </w:p>
        </w:tc>
      </w:tr>
      <w:tr w:rsidR="00CD32F2" w:rsidRPr="003619C7" w14:paraId="2CB95141" w14:textId="77777777" w:rsidTr="00CD32F2">
        <w:trPr>
          <w:gridAfter w:val="9"/>
          <w:wAfter w:w="3258" w:type="dxa"/>
          <w:trHeight w:val="352"/>
        </w:trPr>
        <w:tc>
          <w:tcPr>
            <w:tcW w:w="5581" w:type="dxa"/>
            <w:gridSpan w:val="28"/>
            <w:vAlign w:val="center"/>
          </w:tcPr>
          <w:p w14:paraId="6BC46B2B" w14:textId="6FC23C47" w:rsidR="00CD32F2" w:rsidRPr="003619C7" w:rsidRDefault="00CD32F2" w:rsidP="004A545E">
            <w:pPr>
              <w:pStyle w:val="Prrafodelista"/>
              <w:numPr>
                <w:ilvl w:val="0"/>
                <w:numId w:val="15"/>
              </w:numPr>
              <w:spacing w:after="0"/>
              <w:ind w:left="210" w:hanging="218"/>
              <w:rPr>
                <w:rFonts w:cs="Arial"/>
                <w:sz w:val="14"/>
                <w:szCs w:val="14"/>
              </w:rPr>
            </w:pPr>
            <w:r w:rsidRPr="003619C7">
              <w:rPr>
                <w:rFonts w:cs="Arial"/>
                <w:sz w:val="14"/>
                <w:szCs w:val="14"/>
              </w:rPr>
              <w:t>Indique si se encuentra certificado como OEA en un país con el cual Chile haya suscrito un Acuerdo o Arreglo de Reconocimiento Mutuo</w:t>
            </w:r>
            <w:r w:rsidR="009F757B">
              <w:rPr>
                <w:rFonts w:cs="Arial"/>
                <w:sz w:val="14"/>
                <w:szCs w:val="14"/>
              </w:rPr>
              <w:t xml:space="preserve"> que se encuentre vigente.</w:t>
            </w:r>
          </w:p>
        </w:tc>
        <w:tc>
          <w:tcPr>
            <w:tcW w:w="304" w:type="dxa"/>
            <w:gridSpan w:val="2"/>
            <w:tcBorders>
              <w:right w:val="single" w:sz="4" w:space="0" w:color="auto"/>
            </w:tcBorders>
            <w:vAlign w:val="center"/>
          </w:tcPr>
          <w:p w14:paraId="69505431" w14:textId="77777777" w:rsidR="00CD32F2" w:rsidRPr="003619C7" w:rsidRDefault="00CD32F2" w:rsidP="00CD32F2">
            <w:pPr>
              <w:spacing w:after="0"/>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BADA81" w14:textId="77777777" w:rsidR="00CD32F2" w:rsidRPr="003619C7" w:rsidRDefault="00CD32F2" w:rsidP="00CD32F2">
            <w:pPr>
              <w:spacing w:after="0"/>
              <w:rPr>
                <w:rFonts w:cs="Arial"/>
                <w:sz w:val="16"/>
                <w:szCs w:val="16"/>
              </w:rPr>
            </w:pPr>
          </w:p>
        </w:tc>
        <w:tc>
          <w:tcPr>
            <w:tcW w:w="304" w:type="dxa"/>
            <w:gridSpan w:val="2"/>
            <w:tcBorders>
              <w:left w:val="single" w:sz="4" w:space="0" w:color="auto"/>
            </w:tcBorders>
            <w:tcMar>
              <w:left w:w="28" w:type="dxa"/>
              <w:right w:w="28" w:type="dxa"/>
            </w:tcMar>
            <w:vAlign w:val="center"/>
          </w:tcPr>
          <w:p w14:paraId="205D66A0" w14:textId="77777777" w:rsidR="00CD32F2" w:rsidRPr="003619C7" w:rsidRDefault="00CD32F2" w:rsidP="00CD32F2">
            <w:pPr>
              <w:spacing w:after="0"/>
              <w:jc w:val="center"/>
              <w:rPr>
                <w:rFonts w:cs="Arial"/>
                <w:sz w:val="16"/>
                <w:szCs w:val="16"/>
              </w:rPr>
            </w:pPr>
            <w:r w:rsidRPr="003619C7">
              <w:rPr>
                <w:rFonts w:cs="Arial"/>
                <w:sz w:val="16"/>
                <w:szCs w:val="16"/>
              </w:rPr>
              <w:t>SI</w:t>
            </w:r>
          </w:p>
        </w:tc>
        <w:tc>
          <w:tcPr>
            <w:tcW w:w="304" w:type="dxa"/>
            <w:gridSpan w:val="2"/>
            <w:tcBorders>
              <w:right w:val="single" w:sz="4" w:space="0" w:color="auto"/>
            </w:tcBorders>
            <w:tcMar>
              <w:left w:w="28" w:type="dxa"/>
              <w:right w:w="28" w:type="dxa"/>
            </w:tcMar>
            <w:vAlign w:val="center"/>
          </w:tcPr>
          <w:p w14:paraId="3A36C0D9"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910B90"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28" w:type="dxa"/>
              <w:right w:w="28" w:type="dxa"/>
            </w:tcMar>
            <w:vAlign w:val="center"/>
          </w:tcPr>
          <w:p w14:paraId="14757F23" w14:textId="77777777" w:rsidR="00CD32F2" w:rsidRPr="003619C7" w:rsidRDefault="00CD32F2" w:rsidP="00CD32F2">
            <w:pPr>
              <w:spacing w:after="0"/>
              <w:jc w:val="center"/>
              <w:rPr>
                <w:rFonts w:cs="Arial"/>
                <w:sz w:val="16"/>
                <w:szCs w:val="16"/>
              </w:rPr>
            </w:pPr>
            <w:r w:rsidRPr="003619C7">
              <w:rPr>
                <w:rFonts w:cs="Arial"/>
                <w:sz w:val="16"/>
                <w:szCs w:val="16"/>
              </w:rPr>
              <w:t>NO</w:t>
            </w:r>
          </w:p>
        </w:tc>
        <w:tc>
          <w:tcPr>
            <w:tcW w:w="1374" w:type="dxa"/>
            <w:gridSpan w:val="9"/>
            <w:tcMar>
              <w:left w:w="28" w:type="dxa"/>
              <w:right w:w="28" w:type="dxa"/>
            </w:tcMar>
            <w:vAlign w:val="center"/>
          </w:tcPr>
          <w:p w14:paraId="7A9B23CC" w14:textId="77777777" w:rsidR="00CD32F2" w:rsidRPr="003619C7" w:rsidRDefault="00CD32F2" w:rsidP="00CD32F2">
            <w:pPr>
              <w:spacing w:after="0"/>
              <w:rPr>
                <w:rFonts w:cs="Arial"/>
                <w:sz w:val="16"/>
                <w:szCs w:val="16"/>
              </w:rPr>
            </w:pPr>
          </w:p>
        </w:tc>
      </w:tr>
      <w:tr w:rsidR="00CD32F2" w:rsidRPr="003619C7" w14:paraId="6FE1C98B" w14:textId="77777777" w:rsidTr="00CD32F2">
        <w:trPr>
          <w:gridAfter w:val="9"/>
          <w:wAfter w:w="3258" w:type="dxa"/>
          <w:trHeight w:val="134"/>
        </w:trPr>
        <w:tc>
          <w:tcPr>
            <w:tcW w:w="8459" w:type="dxa"/>
            <w:gridSpan w:val="47"/>
            <w:vAlign w:val="center"/>
          </w:tcPr>
          <w:p w14:paraId="5C6F0619" w14:textId="750ACCB4" w:rsidR="00CD32F2" w:rsidRPr="00967E99" w:rsidRDefault="00CD32F2" w:rsidP="000020AD">
            <w:pPr>
              <w:spacing w:after="0"/>
              <w:rPr>
                <w:rFonts w:cs="Arial"/>
                <w:sz w:val="14"/>
                <w:szCs w:val="14"/>
              </w:rPr>
            </w:pPr>
            <w:r w:rsidRPr="003619C7">
              <w:rPr>
                <w:rFonts w:cs="Arial"/>
                <w:sz w:val="14"/>
                <w:szCs w:val="14"/>
                <w:u w:val="single"/>
              </w:rPr>
              <w:t>Nota</w:t>
            </w:r>
            <w:r w:rsidRPr="003619C7">
              <w:rPr>
                <w:rFonts w:cs="Arial"/>
                <w:sz w:val="14"/>
                <w:szCs w:val="14"/>
              </w:rPr>
              <w:t xml:space="preserve">: Si la respuesta a la pregunta anterior fue “SI”, adjunte el documento solicitado en la letra d) del numeral </w:t>
            </w:r>
            <w:r w:rsidR="000020AD">
              <w:rPr>
                <w:rFonts w:cs="Arial"/>
                <w:sz w:val="14"/>
                <w:szCs w:val="14"/>
              </w:rPr>
              <w:t>9</w:t>
            </w:r>
            <w:r w:rsidRPr="003619C7">
              <w:rPr>
                <w:rFonts w:cs="Arial"/>
                <w:sz w:val="14"/>
                <w:szCs w:val="14"/>
              </w:rPr>
              <w:t xml:space="preserve"> de este formulario.</w:t>
            </w:r>
          </w:p>
        </w:tc>
        <w:tc>
          <w:tcPr>
            <w:tcW w:w="323" w:type="dxa"/>
            <w:gridSpan w:val="2"/>
            <w:vAlign w:val="center"/>
          </w:tcPr>
          <w:p w14:paraId="2A49E4F8" w14:textId="77777777" w:rsidR="00CD32F2" w:rsidRPr="003619C7" w:rsidRDefault="00CD32F2" w:rsidP="00CD32F2">
            <w:pPr>
              <w:spacing w:after="0"/>
              <w:rPr>
                <w:rFonts w:cs="Arial"/>
                <w:sz w:val="16"/>
                <w:szCs w:val="16"/>
              </w:rPr>
            </w:pPr>
          </w:p>
        </w:tc>
      </w:tr>
      <w:tr w:rsidR="00CD32F2" w:rsidRPr="003619C7" w14:paraId="32C42428" w14:textId="77777777" w:rsidTr="00CD32F2">
        <w:trPr>
          <w:gridAfter w:val="9"/>
          <w:wAfter w:w="3258" w:type="dxa"/>
        </w:trPr>
        <w:tc>
          <w:tcPr>
            <w:tcW w:w="1645" w:type="dxa"/>
            <w:tcBorders>
              <w:bottom w:val="single" w:sz="12" w:space="0" w:color="auto"/>
            </w:tcBorders>
            <w:vAlign w:val="center"/>
          </w:tcPr>
          <w:p w14:paraId="43FDD654" w14:textId="77777777" w:rsidR="00CD32F2" w:rsidRPr="003619C7" w:rsidRDefault="00CD32F2" w:rsidP="00CD32F2">
            <w:pPr>
              <w:spacing w:after="0"/>
              <w:rPr>
                <w:rFonts w:cs="Arial"/>
                <w:sz w:val="16"/>
                <w:szCs w:val="16"/>
              </w:rPr>
            </w:pPr>
          </w:p>
        </w:tc>
        <w:tc>
          <w:tcPr>
            <w:tcW w:w="292" w:type="dxa"/>
            <w:gridSpan w:val="2"/>
            <w:tcBorders>
              <w:bottom w:val="single" w:sz="12" w:space="0" w:color="auto"/>
            </w:tcBorders>
            <w:tcMar>
              <w:left w:w="0" w:type="dxa"/>
              <w:right w:w="0" w:type="dxa"/>
            </w:tcMar>
            <w:vAlign w:val="center"/>
          </w:tcPr>
          <w:p w14:paraId="7C141FAA"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2B0FC414"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16E20EE8"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79629360"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55BCB373"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33D1A12"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1A1DEF78"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09789AA6"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72D193CA"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6D1FA324" w14:textId="77777777" w:rsidR="00CD32F2" w:rsidRPr="003619C7" w:rsidRDefault="00CD32F2" w:rsidP="00CD32F2">
            <w:pPr>
              <w:spacing w:after="0"/>
              <w:rPr>
                <w:rFonts w:cs="Arial"/>
                <w:sz w:val="16"/>
                <w:szCs w:val="16"/>
              </w:rPr>
            </w:pPr>
          </w:p>
        </w:tc>
        <w:tc>
          <w:tcPr>
            <w:tcW w:w="304" w:type="dxa"/>
            <w:gridSpan w:val="3"/>
            <w:tcBorders>
              <w:bottom w:val="single" w:sz="12" w:space="0" w:color="auto"/>
            </w:tcBorders>
            <w:vAlign w:val="center"/>
          </w:tcPr>
          <w:p w14:paraId="71C29888"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51628E5E"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CFC9AD1"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11CC28A2"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603F871F"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002F99EA"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3D305DD4"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038C7439"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3E53674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20ADEDF4"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B8E7757" w14:textId="77777777" w:rsidR="00CD32F2" w:rsidRPr="003619C7" w:rsidRDefault="00CD32F2" w:rsidP="00CD32F2">
            <w:pPr>
              <w:spacing w:after="0"/>
              <w:rPr>
                <w:rFonts w:cs="Arial"/>
                <w:sz w:val="16"/>
                <w:szCs w:val="16"/>
              </w:rPr>
            </w:pPr>
          </w:p>
        </w:tc>
        <w:tc>
          <w:tcPr>
            <w:tcW w:w="443" w:type="dxa"/>
            <w:gridSpan w:val="3"/>
            <w:tcBorders>
              <w:bottom w:val="single" w:sz="12" w:space="0" w:color="auto"/>
            </w:tcBorders>
            <w:vAlign w:val="center"/>
          </w:tcPr>
          <w:p w14:paraId="33852C4F" w14:textId="77777777" w:rsidR="00CD32F2" w:rsidRPr="003619C7" w:rsidRDefault="00CD32F2" w:rsidP="00CD32F2">
            <w:pPr>
              <w:spacing w:after="0"/>
              <w:rPr>
                <w:rFonts w:cs="Arial"/>
                <w:sz w:val="16"/>
                <w:szCs w:val="16"/>
              </w:rPr>
            </w:pPr>
          </w:p>
        </w:tc>
        <w:tc>
          <w:tcPr>
            <w:tcW w:w="323" w:type="dxa"/>
            <w:gridSpan w:val="2"/>
            <w:tcBorders>
              <w:bottom w:val="single" w:sz="12" w:space="0" w:color="auto"/>
            </w:tcBorders>
            <w:vAlign w:val="center"/>
          </w:tcPr>
          <w:p w14:paraId="1701952A" w14:textId="77777777" w:rsidR="00CD32F2" w:rsidRPr="003619C7" w:rsidRDefault="00CD32F2" w:rsidP="00CD32F2">
            <w:pPr>
              <w:spacing w:after="0"/>
              <w:rPr>
                <w:rFonts w:cs="Arial"/>
                <w:sz w:val="16"/>
                <w:szCs w:val="16"/>
              </w:rPr>
            </w:pPr>
          </w:p>
        </w:tc>
      </w:tr>
      <w:tr w:rsidR="00CD32F2" w:rsidRPr="003619C7" w14:paraId="40BDAB08" w14:textId="77777777" w:rsidTr="00CD32F2">
        <w:trPr>
          <w:gridAfter w:val="9"/>
          <w:wAfter w:w="3258" w:type="dxa"/>
          <w:trHeight w:val="485"/>
        </w:trPr>
        <w:tc>
          <w:tcPr>
            <w:tcW w:w="8782" w:type="dxa"/>
            <w:gridSpan w:val="49"/>
            <w:tcBorders>
              <w:top w:val="single" w:sz="12" w:space="0" w:color="auto"/>
              <w:bottom w:val="single" w:sz="12" w:space="0" w:color="auto"/>
            </w:tcBorders>
            <w:vAlign w:val="center"/>
          </w:tcPr>
          <w:p w14:paraId="29ABD957" w14:textId="77777777" w:rsidR="00CD32F2" w:rsidRPr="003619C7" w:rsidRDefault="00CD32F2" w:rsidP="00CD32F2">
            <w:pPr>
              <w:spacing w:after="0"/>
              <w:rPr>
                <w:rFonts w:cs="Arial"/>
                <w:b/>
                <w:sz w:val="20"/>
                <w:szCs w:val="20"/>
              </w:rPr>
            </w:pPr>
            <w:r w:rsidRPr="003619C7">
              <w:rPr>
                <w:rFonts w:cs="Arial"/>
                <w:b/>
                <w:sz w:val="20"/>
                <w:szCs w:val="20"/>
              </w:rPr>
              <w:t>5.- INFORMACIÓN DE SOCIOS, DIRECTORES Y GERENTES</w:t>
            </w:r>
          </w:p>
        </w:tc>
      </w:tr>
      <w:tr w:rsidR="00CD32F2" w:rsidRPr="003619C7" w14:paraId="50718629" w14:textId="77777777" w:rsidTr="00CD32F2">
        <w:trPr>
          <w:gridAfter w:val="9"/>
          <w:wAfter w:w="3258" w:type="dxa"/>
          <w:trHeight w:val="331"/>
        </w:trPr>
        <w:tc>
          <w:tcPr>
            <w:tcW w:w="1711" w:type="dxa"/>
            <w:gridSpan w:val="2"/>
            <w:vAlign w:val="center"/>
          </w:tcPr>
          <w:p w14:paraId="4757363C" w14:textId="77777777" w:rsidR="00CD32F2" w:rsidRPr="003619C7" w:rsidRDefault="00CD32F2" w:rsidP="00CD32F2">
            <w:pPr>
              <w:spacing w:after="0"/>
              <w:rPr>
                <w:rFonts w:cs="Arial"/>
                <w:sz w:val="16"/>
                <w:szCs w:val="16"/>
              </w:rPr>
            </w:pPr>
          </w:p>
          <w:p w14:paraId="77C87DF3"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bottom w:val="single" w:sz="4" w:space="0" w:color="auto"/>
            </w:tcBorders>
            <w:tcMar>
              <w:left w:w="0" w:type="dxa"/>
              <w:right w:w="0" w:type="dxa"/>
            </w:tcMar>
            <w:vAlign w:val="center"/>
          </w:tcPr>
          <w:p w14:paraId="6194D188" w14:textId="77777777" w:rsidR="00CD32F2" w:rsidRPr="003619C7" w:rsidRDefault="00CD32F2" w:rsidP="00CD32F2">
            <w:pPr>
              <w:spacing w:after="0"/>
              <w:rPr>
                <w:rFonts w:cs="Arial"/>
                <w:sz w:val="16"/>
                <w:szCs w:val="16"/>
              </w:rPr>
            </w:pPr>
          </w:p>
        </w:tc>
        <w:tc>
          <w:tcPr>
            <w:tcW w:w="314" w:type="dxa"/>
            <w:vAlign w:val="center"/>
          </w:tcPr>
          <w:p w14:paraId="25372ACB" w14:textId="77777777" w:rsidR="00CD32F2" w:rsidRPr="003619C7" w:rsidRDefault="00CD32F2" w:rsidP="00CD32F2">
            <w:pPr>
              <w:spacing w:after="0"/>
              <w:jc w:val="center"/>
              <w:rPr>
                <w:rFonts w:cs="Arial"/>
                <w:sz w:val="16"/>
                <w:szCs w:val="16"/>
              </w:rPr>
            </w:pPr>
          </w:p>
        </w:tc>
      </w:tr>
      <w:tr w:rsidR="00CD32F2" w:rsidRPr="003619C7" w14:paraId="2D83E48C" w14:textId="77777777" w:rsidTr="00CD32F2">
        <w:trPr>
          <w:gridAfter w:val="9"/>
          <w:wAfter w:w="3258" w:type="dxa"/>
        </w:trPr>
        <w:tc>
          <w:tcPr>
            <w:tcW w:w="1711" w:type="dxa"/>
            <w:gridSpan w:val="2"/>
            <w:vAlign w:val="center"/>
          </w:tcPr>
          <w:p w14:paraId="2E34B99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7C1E3B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44A1DA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A615E2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465ABA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B76E2F6"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3AEDC12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E188B9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EB06B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127AE3E"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1A54650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B3A12B"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03AC53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9AD8E1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231463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5FDD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3B5443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C07D52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3889F0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494D9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632A4B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FE530D6" w14:textId="77777777" w:rsidR="00CD32F2" w:rsidRPr="003619C7" w:rsidRDefault="00CD32F2" w:rsidP="00CD32F2">
            <w:pPr>
              <w:spacing w:after="0"/>
              <w:rPr>
                <w:rFonts w:cs="Arial"/>
                <w:sz w:val="12"/>
                <w:szCs w:val="12"/>
              </w:rPr>
            </w:pPr>
          </w:p>
        </w:tc>
        <w:tc>
          <w:tcPr>
            <w:tcW w:w="307" w:type="dxa"/>
            <w:gridSpan w:val="3"/>
            <w:vAlign w:val="center"/>
          </w:tcPr>
          <w:p w14:paraId="368F31FF" w14:textId="77777777" w:rsidR="00CD32F2" w:rsidRPr="003619C7" w:rsidRDefault="00CD32F2" w:rsidP="00CD32F2">
            <w:pPr>
              <w:spacing w:after="0"/>
              <w:rPr>
                <w:rFonts w:cs="Arial"/>
                <w:sz w:val="12"/>
                <w:szCs w:val="12"/>
              </w:rPr>
            </w:pPr>
          </w:p>
        </w:tc>
        <w:tc>
          <w:tcPr>
            <w:tcW w:w="314" w:type="dxa"/>
            <w:vAlign w:val="center"/>
          </w:tcPr>
          <w:p w14:paraId="2E7DDC94" w14:textId="77777777" w:rsidR="00CD32F2" w:rsidRPr="003619C7" w:rsidRDefault="00CD32F2" w:rsidP="00CD32F2">
            <w:pPr>
              <w:spacing w:after="0"/>
              <w:rPr>
                <w:rFonts w:cs="Arial"/>
                <w:sz w:val="12"/>
                <w:szCs w:val="12"/>
              </w:rPr>
            </w:pPr>
          </w:p>
        </w:tc>
      </w:tr>
      <w:tr w:rsidR="00CD32F2" w:rsidRPr="003619C7" w14:paraId="0B14A7AB" w14:textId="77777777" w:rsidTr="00CD32F2">
        <w:trPr>
          <w:gridAfter w:val="9"/>
          <w:wAfter w:w="3258" w:type="dxa"/>
          <w:trHeight w:val="352"/>
        </w:trPr>
        <w:tc>
          <w:tcPr>
            <w:tcW w:w="1711" w:type="dxa"/>
            <w:gridSpan w:val="2"/>
            <w:tcBorders>
              <w:right w:val="single" w:sz="4" w:space="0" w:color="auto"/>
            </w:tcBorders>
            <w:vAlign w:val="center"/>
          </w:tcPr>
          <w:p w14:paraId="37E38CFA"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A41C8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5E81CD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4A8741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D79C74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3DFE369"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7F24188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6CD9D4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9187DE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7BA29BBF"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283DDB42"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81149F7" w14:textId="77777777" w:rsidR="00CD32F2" w:rsidRPr="003619C7" w:rsidRDefault="00CD32F2" w:rsidP="00CD32F2">
            <w:pPr>
              <w:spacing w:after="0"/>
              <w:jc w:val="center"/>
              <w:rPr>
                <w:rFonts w:cs="Arial"/>
                <w:sz w:val="16"/>
                <w:szCs w:val="16"/>
              </w:rPr>
            </w:pPr>
          </w:p>
        </w:tc>
        <w:tc>
          <w:tcPr>
            <w:tcW w:w="308" w:type="dxa"/>
            <w:gridSpan w:val="2"/>
            <w:vAlign w:val="center"/>
          </w:tcPr>
          <w:p w14:paraId="7A4F8482" w14:textId="77777777" w:rsidR="00CD32F2" w:rsidRPr="003619C7" w:rsidRDefault="00CD32F2" w:rsidP="00CD32F2">
            <w:pPr>
              <w:spacing w:after="0"/>
              <w:jc w:val="center"/>
              <w:rPr>
                <w:rFonts w:cs="Arial"/>
                <w:sz w:val="16"/>
                <w:szCs w:val="16"/>
              </w:rPr>
            </w:pPr>
          </w:p>
        </w:tc>
        <w:tc>
          <w:tcPr>
            <w:tcW w:w="307" w:type="dxa"/>
            <w:gridSpan w:val="2"/>
            <w:vAlign w:val="center"/>
          </w:tcPr>
          <w:p w14:paraId="579B7220" w14:textId="77777777" w:rsidR="00CD32F2" w:rsidRPr="003619C7" w:rsidRDefault="00CD32F2" w:rsidP="00CD32F2">
            <w:pPr>
              <w:spacing w:after="0"/>
              <w:jc w:val="center"/>
              <w:rPr>
                <w:rFonts w:cs="Arial"/>
                <w:sz w:val="16"/>
                <w:szCs w:val="16"/>
              </w:rPr>
            </w:pPr>
          </w:p>
        </w:tc>
        <w:tc>
          <w:tcPr>
            <w:tcW w:w="307" w:type="dxa"/>
            <w:gridSpan w:val="2"/>
            <w:vAlign w:val="center"/>
          </w:tcPr>
          <w:p w14:paraId="01761C0E" w14:textId="77777777" w:rsidR="00CD32F2" w:rsidRPr="003619C7" w:rsidRDefault="00CD32F2" w:rsidP="00CD32F2">
            <w:pPr>
              <w:spacing w:after="0"/>
              <w:jc w:val="center"/>
              <w:rPr>
                <w:rFonts w:cs="Arial"/>
                <w:sz w:val="16"/>
                <w:szCs w:val="16"/>
              </w:rPr>
            </w:pPr>
          </w:p>
        </w:tc>
        <w:tc>
          <w:tcPr>
            <w:tcW w:w="307" w:type="dxa"/>
            <w:gridSpan w:val="2"/>
            <w:vAlign w:val="center"/>
          </w:tcPr>
          <w:p w14:paraId="2B1F042D" w14:textId="77777777" w:rsidR="00CD32F2" w:rsidRPr="003619C7" w:rsidRDefault="00CD32F2" w:rsidP="00CD32F2">
            <w:pPr>
              <w:spacing w:after="0"/>
              <w:jc w:val="center"/>
              <w:rPr>
                <w:rFonts w:cs="Arial"/>
                <w:sz w:val="16"/>
                <w:szCs w:val="16"/>
              </w:rPr>
            </w:pPr>
          </w:p>
        </w:tc>
        <w:tc>
          <w:tcPr>
            <w:tcW w:w="307" w:type="dxa"/>
            <w:gridSpan w:val="2"/>
            <w:vAlign w:val="center"/>
          </w:tcPr>
          <w:p w14:paraId="5FF009F0" w14:textId="77777777" w:rsidR="00CD32F2" w:rsidRPr="003619C7" w:rsidRDefault="00CD32F2" w:rsidP="00CD32F2">
            <w:pPr>
              <w:spacing w:after="0"/>
              <w:jc w:val="center"/>
              <w:rPr>
                <w:rFonts w:cs="Arial"/>
                <w:sz w:val="16"/>
                <w:szCs w:val="16"/>
              </w:rPr>
            </w:pPr>
          </w:p>
        </w:tc>
        <w:tc>
          <w:tcPr>
            <w:tcW w:w="307" w:type="dxa"/>
            <w:gridSpan w:val="2"/>
            <w:vAlign w:val="center"/>
          </w:tcPr>
          <w:p w14:paraId="16BA2E7E" w14:textId="77777777" w:rsidR="00CD32F2" w:rsidRPr="003619C7" w:rsidRDefault="00CD32F2" w:rsidP="00CD32F2">
            <w:pPr>
              <w:spacing w:after="0"/>
              <w:jc w:val="center"/>
              <w:rPr>
                <w:rFonts w:cs="Arial"/>
                <w:sz w:val="16"/>
                <w:szCs w:val="16"/>
              </w:rPr>
            </w:pPr>
          </w:p>
        </w:tc>
        <w:tc>
          <w:tcPr>
            <w:tcW w:w="308" w:type="dxa"/>
            <w:gridSpan w:val="2"/>
            <w:vAlign w:val="center"/>
          </w:tcPr>
          <w:p w14:paraId="7F9661F3" w14:textId="77777777" w:rsidR="00CD32F2" w:rsidRPr="003619C7" w:rsidRDefault="00CD32F2" w:rsidP="00CD32F2">
            <w:pPr>
              <w:spacing w:after="0"/>
              <w:jc w:val="center"/>
              <w:rPr>
                <w:rFonts w:cs="Arial"/>
                <w:sz w:val="16"/>
                <w:szCs w:val="16"/>
              </w:rPr>
            </w:pPr>
          </w:p>
        </w:tc>
        <w:tc>
          <w:tcPr>
            <w:tcW w:w="307" w:type="dxa"/>
            <w:gridSpan w:val="2"/>
            <w:vAlign w:val="center"/>
          </w:tcPr>
          <w:p w14:paraId="4738A0BC" w14:textId="77777777" w:rsidR="00CD32F2" w:rsidRPr="003619C7" w:rsidRDefault="00CD32F2" w:rsidP="00CD32F2">
            <w:pPr>
              <w:spacing w:after="0"/>
              <w:jc w:val="center"/>
              <w:rPr>
                <w:rFonts w:cs="Arial"/>
                <w:sz w:val="16"/>
                <w:szCs w:val="16"/>
              </w:rPr>
            </w:pPr>
          </w:p>
        </w:tc>
        <w:tc>
          <w:tcPr>
            <w:tcW w:w="307" w:type="dxa"/>
            <w:gridSpan w:val="2"/>
            <w:vAlign w:val="center"/>
          </w:tcPr>
          <w:p w14:paraId="627B3711" w14:textId="77777777" w:rsidR="00CD32F2" w:rsidRPr="003619C7" w:rsidRDefault="00CD32F2" w:rsidP="00CD32F2">
            <w:pPr>
              <w:spacing w:after="0"/>
              <w:jc w:val="center"/>
              <w:rPr>
                <w:rFonts w:cs="Arial"/>
                <w:sz w:val="16"/>
                <w:szCs w:val="16"/>
              </w:rPr>
            </w:pPr>
          </w:p>
        </w:tc>
        <w:tc>
          <w:tcPr>
            <w:tcW w:w="307" w:type="dxa"/>
            <w:gridSpan w:val="2"/>
            <w:vAlign w:val="center"/>
          </w:tcPr>
          <w:p w14:paraId="2BFC8129" w14:textId="77777777" w:rsidR="00CD32F2" w:rsidRPr="003619C7" w:rsidRDefault="00CD32F2" w:rsidP="00CD32F2">
            <w:pPr>
              <w:spacing w:after="0"/>
              <w:jc w:val="center"/>
              <w:rPr>
                <w:rFonts w:cs="Arial"/>
                <w:sz w:val="16"/>
                <w:szCs w:val="16"/>
              </w:rPr>
            </w:pPr>
          </w:p>
        </w:tc>
        <w:tc>
          <w:tcPr>
            <w:tcW w:w="307" w:type="dxa"/>
            <w:gridSpan w:val="3"/>
            <w:vAlign w:val="center"/>
          </w:tcPr>
          <w:p w14:paraId="10F3D0A6" w14:textId="77777777" w:rsidR="00CD32F2" w:rsidRPr="003619C7" w:rsidRDefault="00CD32F2" w:rsidP="00CD32F2">
            <w:pPr>
              <w:spacing w:after="0"/>
              <w:jc w:val="center"/>
              <w:rPr>
                <w:rFonts w:cs="Arial"/>
                <w:sz w:val="16"/>
                <w:szCs w:val="16"/>
              </w:rPr>
            </w:pPr>
          </w:p>
        </w:tc>
        <w:tc>
          <w:tcPr>
            <w:tcW w:w="314" w:type="dxa"/>
            <w:vAlign w:val="center"/>
          </w:tcPr>
          <w:p w14:paraId="7498201B" w14:textId="77777777" w:rsidR="00CD32F2" w:rsidRPr="003619C7" w:rsidRDefault="00CD32F2" w:rsidP="00CD32F2">
            <w:pPr>
              <w:spacing w:after="0"/>
              <w:jc w:val="center"/>
              <w:rPr>
                <w:rFonts w:cs="Arial"/>
                <w:sz w:val="16"/>
                <w:szCs w:val="16"/>
              </w:rPr>
            </w:pPr>
          </w:p>
        </w:tc>
      </w:tr>
      <w:tr w:rsidR="00CD32F2" w:rsidRPr="003619C7" w14:paraId="092AA666" w14:textId="77777777" w:rsidTr="00CD32F2">
        <w:trPr>
          <w:gridAfter w:val="9"/>
          <w:wAfter w:w="3258" w:type="dxa"/>
          <w:trHeight w:val="48"/>
        </w:trPr>
        <w:tc>
          <w:tcPr>
            <w:tcW w:w="1711" w:type="dxa"/>
            <w:gridSpan w:val="2"/>
            <w:vAlign w:val="center"/>
          </w:tcPr>
          <w:p w14:paraId="3271085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3559B47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D6C2DC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A2576F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A51169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DBFE7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9BEC94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3C16F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49AC5D" w14:textId="77777777" w:rsidR="00CD32F2" w:rsidRPr="003619C7" w:rsidRDefault="00CD32F2" w:rsidP="00CD32F2">
            <w:pPr>
              <w:spacing w:after="0"/>
              <w:rPr>
                <w:rFonts w:cs="Arial"/>
                <w:sz w:val="12"/>
                <w:szCs w:val="12"/>
              </w:rPr>
            </w:pPr>
          </w:p>
        </w:tc>
        <w:tc>
          <w:tcPr>
            <w:tcW w:w="307" w:type="dxa"/>
            <w:gridSpan w:val="2"/>
            <w:vAlign w:val="center"/>
          </w:tcPr>
          <w:p w14:paraId="10665330"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40922564" w14:textId="77777777" w:rsidR="00CD32F2" w:rsidRPr="003619C7" w:rsidRDefault="00CD32F2" w:rsidP="00CD32F2">
            <w:pPr>
              <w:spacing w:after="0"/>
              <w:rPr>
                <w:rFonts w:cs="Arial"/>
                <w:sz w:val="12"/>
                <w:szCs w:val="12"/>
              </w:rPr>
            </w:pPr>
          </w:p>
        </w:tc>
        <w:tc>
          <w:tcPr>
            <w:tcW w:w="307" w:type="dxa"/>
            <w:gridSpan w:val="2"/>
            <w:vAlign w:val="center"/>
          </w:tcPr>
          <w:p w14:paraId="41B135B6" w14:textId="77777777" w:rsidR="00CD32F2" w:rsidRPr="003619C7" w:rsidRDefault="00CD32F2" w:rsidP="00CD32F2">
            <w:pPr>
              <w:spacing w:after="0"/>
              <w:rPr>
                <w:rFonts w:cs="Arial"/>
                <w:sz w:val="12"/>
                <w:szCs w:val="12"/>
              </w:rPr>
            </w:pPr>
          </w:p>
        </w:tc>
        <w:tc>
          <w:tcPr>
            <w:tcW w:w="308" w:type="dxa"/>
            <w:gridSpan w:val="2"/>
            <w:vAlign w:val="center"/>
          </w:tcPr>
          <w:p w14:paraId="46664C6D" w14:textId="77777777" w:rsidR="00CD32F2" w:rsidRPr="003619C7" w:rsidRDefault="00CD32F2" w:rsidP="00CD32F2">
            <w:pPr>
              <w:spacing w:after="0"/>
              <w:rPr>
                <w:rFonts w:cs="Arial"/>
                <w:sz w:val="12"/>
                <w:szCs w:val="12"/>
              </w:rPr>
            </w:pPr>
          </w:p>
        </w:tc>
        <w:tc>
          <w:tcPr>
            <w:tcW w:w="307" w:type="dxa"/>
            <w:gridSpan w:val="2"/>
            <w:vAlign w:val="center"/>
          </w:tcPr>
          <w:p w14:paraId="5D8ECC1C" w14:textId="77777777" w:rsidR="00CD32F2" w:rsidRPr="003619C7" w:rsidRDefault="00CD32F2" w:rsidP="00CD32F2">
            <w:pPr>
              <w:spacing w:after="0"/>
              <w:rPr>
                <w:rFonts w:cs="Arial"/>
                <w:sz w:val="12"/>
                <w:szCs w:val="12"/>
              </w:rPr>
            </w:pPr>
          </w:p>
        </w:tc>
        <w:tc>
          <w:tcPr>
            <w:tcW w:w="307" w:type="dxa"/>
            <w:gridSpan w:val="2"/>
            <w:vAlign w:val="center"/>
          </w:tcPr>
          <w:p w14:paraId="4A393832" w14:textId="77777777" w:rsidR="00CD32F2" w:rsidRPr="003619C7" w:rsidRDefault="00CD32F2" w:rsidP="00CD32F2">
            <w:pPr>
              <w:spacing w:after="0"/>
              <w:rPr>
                <w:rFonts w:cs="Arial"/>
                <w:sz w:val="12"/>
                <w:szCs w:val="12"/>
              </w:rPr>
            </w:pPr>
          </w:p>
        </w:tc>
        <w:tc>
          <w:tcPr>
            <w:tcW w:w="307" w:type="dxa"/>
            <w:gridSpan w:val="2"/>
            <w:vAlign w:val="center"/>
          </w:tcPr>
          <w:p w14:paraId="102DB0D5" w14:textId="77777777" w:rsidR="00CD32F2" w:rsidRPr="003619C7" w:rsidRDefault="00CD32F2" w:rsidP="00CD32F2">
            <w:pPr>
              <w:spacing w:after="0"/>
              <w:rPr>
                <w:rFonts w:cs="Arial"/>
                <w:sz w:val="12"/>
                <w:szCs w:val="12"/>
              </w:rPr>
            </w:pPr>
          </w:p>
        </w:tc>
        <w:tc>
          <w:tcPr>
            <w:tcW w:w="307" w:type="dxa"/>
            <w:gridSpan w:val="2"/>
            <w:vAlign w:val="center"/>
          </w:tcPr>
          <w:p w14:paraId="43E5869D" w14:textId="77777777" w:rsidR="00CD32F2" w:rsidRPr="003619C7" w:rsidRDefault="00CD32F2" w:rsidP="00CD32F2">
            <w:pPr>
              <w:spacing w:after="0"/>
              <w:rPr>
                <w:rFonts w:cs="Arial"/>
                <w:sz w:val="12"/>
                <w:szCs w:val="12"/>
              </w:rPr>
            </w:pPr>
          </w:p>
        </w:tc>
        <w:tc>
          <w:tcPr>
            <w:tcW w:w="307" w:type="dxa"/>
            <w:gridSpan w:val="2"/>
            <w:vAlign w:val="center"/>
          </w:tcPr>
          <w:p w14:paraId="576A0775" w14:textId="77777777" w:rsidR="00CD32F2" w:rsidRPr="003619C7" w:rsidRDefault="00CD32F2" w:rsidP="00CD32F2">
            <w:pPr>
              <w:spacing w:after="0"/>
              <w:rPr>
                <w:rFonts w:cs="Arial"/>
                <w:sz w:val="12"/>
                <w:szCs w:val="12"/>
              </w:rPr>
            </w:pPr>
          </w:p>
        </w:tc>
        <w:tc>
          <w:tcPr>
            <w:tcW w:w="308" w:type="dxa"/>
            <w:gridSpan w:val="2"/>
            <w:vAlign w:val="center"/>
          </w:tcPr>
          <w:p w14:paraId="19ACE5DA" w14:textId="77777777" w:rsidR="00CD32F2" w:rsidRPr="003619C7" w:rsidRDefault="00CD32F2" w:rsidP="00CD32F2">
            <w:pPr>
              <w:spacing w:after="0"/>
              <w:rPr>
                <w:rFonts w:cs="Arial"/>
                <w:sz w:val="12"/>
                <w:szCs w:val="12"/>
              </w:rPr>
            </w:pPr>
          </w:p>
        </w:tc>
        <w:tc>
          <w:tcPr>
            <w:tcW w:w="307" w:type="dxa"/>
            <w:gridSpan w:val="2"/>
            <w:vAlign w:val="center"/>
          </w:tcPr>
          <w:p w14:paraId="18FAA793" w14:textId="77777777" w:rsidR="00CD32F2" w:rsidRPr="003619C7" w:rsidRDefault="00CD32F2" w:rsidP="00CD32F2">
            <w:pPr>
              <w:spacing w:after="0"/>
              <w:rPr>
                <w:rFonts w:cs="Arial"/>
                <w:sz w:val="12"/>
                <w:szCs w:val="12"/>
              </w:rPr>
            </w:pPr>
          </w:p>
        </w:tc>
        <w:tc>
          <w:tcPr>
            <w:tcW w:w="307" w:type="dxa"/>
            <w:gridSpan w:val="2"/>
            <w:vAlign w:val="center"/>
          </w:tcPr>
          <w:p w14:paraId="62FB81E6" w14:textId="77777777" w:rsidR="00CD32F2" w:rsidRPr="003619C7" w:rsidRDefault="00CD32F2" w:rsidP="00CD32F2">
            <w:pPr>
              <w:spacing w:after="0"/>
              <w:rPr>
                <w:rFonts w:cs="Arial"/>
                <w:sz w:val="12"/>
                <w:szCs w:val="12"/>
              </w:rPr>
            </w:pPr>
          </w:p>
        </w:tc>
        <w:tc>
          <w:tcPr>
            <w:tcW w:w="307" w:type="dxa"/>
            <w:gridSpan w:val="2"/>
            <w:vAlign w:val="center"/>
          </w:tcPr>
          <w:p w14:paraId="65B34A0A" w14:textId="77777777" w:rsidR="00CD32F2" w:rsidRPr="003619C7" w:rsidRDefault="00CD32F2" w:rsidP="00CD32F2">
            <w:pPr>
              <w:spacing w:after="0"/>
              <w:rPr>
                <w:rFonts w:cs="Arial"/>
                <w:sz w:val="12"/>
                <w:szCs w:val="12"/>
              </w:rPr>
            </w:pPr>
          </w:p>
        </w:tc>
        <w:tc>
          <w:tcPr>
            <w:tcW w:w="307" w:type="dxa"/>
            <w:gridSpan w:val="3"/>
            <w:vAlign w:val="center"/>
          </w:tcPr>
          <w:p w14:paraId="2A2C5AA5" w14:textId="77777777" w:rsidR="00CD32F2" w:rsidRPr="003619C7" w:rsidRDefault="00CD32F2" w:rsidP="00CD32F2">
            <w:pPr>
              <w:spacing w:after="0"/>
              <w:rPr>
                <w:rFonts w:cs="Arial"/>
                <w:sz w:val="12"/>
                <w:szCs w:val="12"/>
              </w:rPr>
            </w:pPr>
          </w:p>
        </w:tc>
        <w:tc>
          <w:tcPr>
            <w:tcW w:w="314" w:type="dxa"/>
            <w:vAlign w:val="center"/>
          </w:tcPr>
          <w:p w14:paraId="029E2CD5" w14:textId="77777777" w:rsidR="00CD32F2" w:rsidRPr="003619C7" w:rsidRDefault="00CD32F2" w:rsidP="00CD32F2">
            <w:pPr>
              <w:spacing w:after="0"/>
              <w:rPr>
                <w:rFonts w:cs="Arial"/>
                <w:sz w:val="12"/>
                <w:szCs w:val="12"/>
              </w:rPr>
            </w:pPr>
          </w:p>
        </w:tc>
      </w:tr>
      <w:tr w:rsidR="00CD32F2" w:rsidRPr="003619C7" w14:paraId="3EB38290" w14:textId="77777777" w:rsidTr="00CD32F2">
        <w:trPr>
          <w:gridAfter w:val="9"/>
          <w:wAfter w:w="3258" w:type="dxa"/>
          <w:trHeight w:val="352"/>
        </w:trPr>
        <w:tc>
          <w:tcPr>
            <w:tcW w:w="1711" w:type="dxa"/>
            <w:gridSpan w:val="2"/>
            <w:vAlign w:val="center"/>
          </w:tcPr>
          <w:p w14:paraId="443E4151" w14:textId="77777777" w:rsidR="00CD32F2" w:rsidRPr="003619C7" w:rsidRDefault="00CD32F2" w:rsidP="00CD32F2">
            <w:pPr>
              <w:spacing w:after="0"/>
              <w:rPr>
                <w:rFonts w:cs="Arial"/>
                <w:sz w:val="16"/>
                <w:szCs w:val="16"/>
              </w:rPr>
            </w:pPr>
            <w:r w:rsidRPr="003619C7">
              <w:rPr>
                <w:rFonts w:cs="Arial"/>
                <w:sz w:val="16"/>
                <w:szCs w:val="16"/>
              </w:rPr>
              <w:t>Cargo y/o función</w:t>
            </w:r>
          </w:p>
        </w:tc>
        <w:tc>
          <w:tcPr>
            <w:tcW w:w="6757" w:type="dxa"/>
            <w:gridSpan w:val="46"/>
            <w:tcBorders>
              <w:bottom w:val="single" w:sz="4" w:space="0" w:color="auto"/>
            </w:tcBorders>
            <w:tcMar>
              <w:left w:w="0" w:type="dxa"/>
              <w:right w:w="0" w:type="dxa"/>
            </w:tcMar>
            <w:vAlign w:val="center"/>
          </w:tcPr>
          <w:p w14:paraId="235C9BFB" w14:textId="77777777" w:rsidR="00CD32F2" w:rsidRPr="003619C7" w:rsidRDefault="00CD32F2" w:rsidP="00CD32F2">
            <w:pPr>
              <w:spacing w:after="0"/>
              <w:rPr>
                <w:rFonts w:cs="Arial"/>
                <w:sz w:val="16"/>
                <w:szCs w:val="16"/>
              </w:rPr>
            </w:pPr>
          </w:p>
        </w:tc>
        <w:tc>
          <w:tcPr>
            <w:tcW w:w="314" w:type="dxa"/>
            <w:vAlign w:val="center"/>
          </w:tcPr>
          <w:p w14:paraId="32D8B564" w14:textId="77777777" w:rsidR="00CD32F2" w:rsidRPr="003619C7" w:rsidRDefault="00CD32F2" w:rsidP="00CD32F2">
            <w:pPr>
              <w:spacing w:after="0"/>
              <w:jc w:val="center"/>
              <w:rPr>
                <w:rFonts w:cs="Arial"/>
                <w:sz w:val="16"/>
                <w:szCs w:val="16"/>
              </w:rPr>
            </w:pPr>
          </w:p>
        </w:tc>
      </w:tr>
      <w:tr w:rsidR="00CD32F2" w:rsidRPr="003619C7" w14:paraId="033BA3C4" w14:textId="77777777" w:rsidTr="00CD32F2">
        <w:trPr>
          <w:gridAfter w:val="9"/>
          <w:wAfter w:w="3258" w:type="dxa"/>
          <w:trHeight w:val="48"/>
        </w:trPr>
        <w:tc>
          <w:tcPr>
            <w:tcW w:w="1711" w:type="dxa"/>
            <w:gridSpan w:val="2"/>
            <w:vAlign w:val="center"/>
          </w:tcPr>
          <w:p w14:paraId="07A4A1D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51E23CB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F3F9FA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6DDAB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1029C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3C510B"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0FDF6F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F7ADF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DD9562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5CA572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6E7E563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FBEA7A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0321DD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DAE894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D65F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2946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C762DD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CC8CCB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E61A8C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39575A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D01FF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6678126" w14:textId="77777777" w:rsidR="00CD32F2" w:rsidRPr="003619C7" w:rsidRDefault="00CD32F2" w:rsidP="00CD32F2">
            <w:pPr>
              <w:spacing w:after="0"/>
              <w:rPr>
                <w:rFonts w:cs="Arial"/>
                <w:sz w:val="12"/>
                <w:szCs w:val="12"/>
              </w:rPr>
            </w:pPr>
          </w:p>
        </w:tc>
        <w:tc>
          <w:tcPr>
            <w:tcW w:w="307" w:type="dxa"/>
            <w:gridSpan w:val="3"/>
            <w:vAlign w:val="center"/>
          </w:tcPr>
          <w:p w14:paraId="7BD28C02" w14:textId="77777777" w:rsidR="00CD32F2" w:rsidRPr="003619C7" w:rsidRDefault="00CD32F2" w:rsidP="00CD32F2">
            <w:pPr>
              <w:spacing w:after="0"/>
              <w:rPr>
                <w:rFonts w:cs="Arial"/>
                <w:sz w:val="12"/>
                <w:szCs w:val="12"/>
              </w:rPr>
            </w:pPr>
          </w:p>
        </w:tc>
        <w:tc>
          <w:tcPr>
            <w:tcW w:w="314" w:type="dxa"/>
            <w:vAlign w:val="center"/>
          </w:tcPr>
          <w:p w14:paraId="575216A5" w14:textId="77777777" w:rsidR="00CD32F2" w:rsidRPr="003619C7" w:rsidRDefault="00CD32F2" w:rsidP="00CD32F2">
            <w:pPr>
              <w:spacing w:after="0"/>
              <w:rPr>
                <w:rFonts w:cs="Arial"/>
                <w:sz w:val="12"/>
                <w:szCs w:val="12"/>
              </w:rPr>
            </w:pPr>
          </w:p>
        </w:tc>
      </w:tr>
      <w:tr w:rsidR="00CD32F2" w:rsidRPr="003619C7" w14:paraId="10962CA8" w14:textId="77777777" w:rsidTr="00CD32F2">
        <w:trPr>
          <w:gridAfter w:val="9"/>
          <w:wAfter w:w="3258" w:type="dxa"/>
          <w:trHeight w:val="352"/>
        </w:trPr>
        <w:tc>
          <w:tcPr>
            <w:tcW w:w="1711" w:type="dxa"/>
            <w:gridSpan w:val="2"/>
            <w:vAlign w:val="center"/>
          </w:tcPr>
          <w:p w14:paraId="2206584B" w14:textId="77777777" w:rsidR="00CD32F2" w:rsidRPr="003619C7" w:rsidRDefault="00CD32F2" w:rsidP="00CD32F2">
            <w:pPr>
              <w:spacing w:after="0"/>
              <w:rPr>
                <w:rFonts w:cs="Arial"/>
                <w:sz w:val="16"/>
                <w:szCs w:val="16"/>
              </w:rPr>
            </w:pPr>
            <w:r w:rsidRPr="003619C7">
              <w:rPr>
                <w:rFonts w:cs="Arial"/>
                <w:sz w:val="16"/>
                <w:szCs w:val="16"/>
              </w:rPr>
              <w:t>e-mail</w:t>
            </w:r>
          </w:p>
        </w:tc>
        <w:tc>
          <w:tcPr>
            <w:tcW w:w="307" w:type="dxa"/>
            <w:gridSpan w:val="2"/>
            <w:tcBorders>
              <w:bottom w:val="single" w:sz="4" w:space="0" w:color="auto"/>
            </w:tcBorders>
            <w:tcMar>
              <w:left w:w="0" w:type="dxa"/>
              <w:right w:w="0" w:type="dxa"/>
            </w:tcMar>
            <w:vAlign w:val="center"/>
          </w:tcPr>
          <w:p w14:paraId="6875F0AA"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0F9E9C2D"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52DA2BD6"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16D08125"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57F71818" w14:textId="77777777" w:rsidR="00CD32F2" w:rsidRPr="003619C7" w:rsidRDefault="00CD32F2" w:rsidP="00CD32F2">
            <w:pPr>
              <w:spacing w:after="0"/>
              <w:jc w:val="center"/>
              <w:rPr>
                <w:rFonts w:cs="Arial"/>
                <w:sz w:val="16"/>
                <w:szCs w:val="16"/>
              </w:rPr>
            </w:pPr>
          </w:p>
        </w:tc>
        <w:tc>
          <w:tcPr>
            <w:tcW w:w="308" w:type="dxa"/>
            <w:gridSpan w:val="2"/>
            <w:tcBorders>
              <w:bottom w:val="single" w:sz="4" w:space="0" w:color="auto"/>
            </w:tcBorders>
            <w:vAlign w:val="center"/>
          </w:tcPr>
          <w:p w14:paraId="3D643EA4"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9C3DEF6"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7A4D64D8" w14:textId="77777777" w:rsidR="00CD32F2" w:rsidRPr="003619C7" w:rsidRDefault="00CD32F2" w:rsidP="00CD32F2">
            <w:pPr>
              <w:spacing w:after="0"/>
              <w:jc w:val="center"/>
              <w:rPr>
                <w:rFonts w:cs="Arial"/>
                <w:sz w:val="16"/>
                <w:szCs w:val="16"/>
              </w:rPr>
            </w:pPr>
          </w:p>
        </w:tc>
        <w:tc>
          <w:tcPr>
            <w:tcW w:w="307" w:type="dxa"/>
            <w:gridSpan w:val="2"/>
            <w:vAlign w:val="center"/>
          </w:tcPr>
          <w:p w14:paraId="0622BEBD"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7DFC0D55" w14:textId="77777777" w:rsidR="00CD32F2" w:rsidRPr="003619C7" w:rsidRDefault="00CD32F2" w:rsidP="00CD32F2">
            <w:pPr>
              <w:spacing w:after="0"/>
              <w:rPr>
                <w:rFonts w:cs="Arial"/>
                <w:sz w:val="16"/>
                <w:szCs w:val="16"/>
              </w:rPr>
            </w:pPr>
          </w:p>
        </w:tc>
        <w:tc>
          <w:tcPr>
            <w:tcW w:w="307" w:type="dxa"/>
            <w:gridSpan w:val="2"/>
            <w:vAlign w:val="center"/>
          </w:tcPr>
          <w:p w14:paraId="49986A51"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773389C0" w14:textId="77777777" w:rsidR="00CD32F2" w:rsidRPr="003619C7" w:rsidRDefault="00CD32F2" w:rsidP="00CD32F2">
            <w:pPr>
              <w:spacing w:after="0"/>
              <w:rPr>
                <w:rFonts w:cs="Arial"/>
                <w:sz w:val="16"/>
                <w:szCs w:val="16"/>
              </w:rPr>
            </w:pPr>
          </w:p>
        </w:tc>
        <w:tc>
          <w:tcPr>
            <w:tcW w:w="307" w:type="dxa"/>
            <w:gridSpan w:val="2"/>
            <w:vAlign w:val="center"/>
          </w:tcPr>
          <w:p w14:paraId="0F389346" w14:textId="77777777" w:rsidR="00CD32F2" w:rsidRPr="003619C7" w:rsidRDefault="00CD32F2" w:rsidP="00CD32F2">
            <w:pPr>
              <w:spacing w:after="0"/>
              <w:jc w:val="center"/>
              <w:rPr>
                <w:rFonts w:cs="Arial"/>
                <w:sz w:val="16"/>
                <w:szCs w:val="16"/>
              </w:rPr>
            </w:pPr>
          </w:p>
        </w:tc>
        <w:tc>
          <w:tcPr>
            <w:tcW w:w="307" w:type="dxa"/>
            <w:gridSpan w:val="3"/>
            <w:vAlign w:val="center"/>
          </w:tcPr>
          <w:p w14:paraId="0876961C" w14:textId="77777777" w:rsidR="00CD32F2" w:rsidRPr="003619C7" w:rsidRDefault="00CD32F2" w:rsidP="00CD32F2">
            <w:pPr>
              <w:spacing w:after="0"/>
              <w:jc w:val="center"/>
              <w:rPr>
                <w:rFonts w:cs="Arial"/>
                <w:sz w:val="16"/>
                <w:szCs w:val="16"/>
              </w:rPr>
            </w:pPr>
          </w:p>
        </w:tc>
        <w:tc>
          <w:tcPr>
            <w:tcW w:w="314" w:type="dxa"/>
            <w:vAlign w:val="center"/>
          </w:tcPr>
          <w:p w14:paraId="4869740F" w14:textId="77777777" w:rsidR="00CD32F2" w:rsidRPr="003619C7" w:rsidRDefault="00CD32F2" w:rsidP="00CD32F2">
            <w:pPr>
              <w:spacing w:after="0"/>
              <w:jc w:val="center"/>
              <w:rPr>
                <w:rFonts w:cs="Arial"/>
                <w:sz w:val="16"/>
                <w:szCs w:val="16"/>
              </w:rPr>
            </w:pPr>
          </w:p>
        </w:tc>
      </w:tr>
      <w:tr w:rsidR="00CD32F2" w:rsidRPr="003619C7" w14:paraId="087C2746" w14:textId="77777777" w:rsidTr="00CD32F2">
        <w:trPr>
          <w:gridAfter w:val="9"/>
          <w:wAfter w:w="3258" w:type="dxa"/>
          <w:trHeight w:val="110"/>
        </w:trPr>
        <w:tc>
          <w:tcPr>
            <w:tcW w:w="1711" w:type="dxa"/>
            <w:gridSpan w:val="2"/>
            <w:vAlign w:val="center"/>
          </w:tcPr>
          <w:p w14:paraId="6C3BEE4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52307A3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8CEB11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6D3A1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5596F2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30AD26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135ECE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CCEBBD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208804B" w14:textId="77777777" w:rsidR="00CD32F2" w:rsidRPr="003619C7" w:rsidRDefault="00CD32F2" w:rsidP="00CD32F2">
            <w:pPr>
              <w:spacing w:after="0"/>
              <w:rPr>
                <w:rFonts w:cs="Arial"/>
                <w:sz w:val="12"/>
                <w:szCs w:val="12"/>
              </w:rPr>
            </w:pPr>
          </w:p>
        </w:tc>
        <w:tc>
          <w:tcPr>
            <w:tcW w:w="307" w:type="dxa"/>
            <w:gridSpan w:val="2"/>
            <w:vAlign w:val="center"/>
          </w:tcPr>
          <w:p w14:paraId="4B2E9F24"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69BFA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F4323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B36ABA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646A2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64857D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5FBE5D" w14:textId="77777777" w:rsidR="00CD32F2" w:rsidRPr="003619C7" w:rsidRDefault="00CD32F2" w:rsidP="00CD32F2">
            <w:pPr>
              <w:spacing w:after="0"/>
              <w:rPr>
                <w:rFonts w:cs="Arial"/>
                <w:sz w:val="12"/>
                <w:szCs w:val="12"/>
              </w:rPr>
            </w:pPr>
          </w:p>
        </w:tc>
        <w:tc>
          <w:tcPr>
            <w:tcW w:w="307" w:type="dxa"/>
            <w:gridSpan w:val="2"/>
            <w:vAlign w:val="center"/>
          </w:tcPr>
          <w:p w14:paraId="741699A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125BEA" w14:textId="77777777" w:rsidR="00CD32F2" w:rsidRPr="003619C7" w:rsidRDefault="00CD32F2" w:rsidP="00CD32F2">
            <w:pPr>
              <w:spacing w:after="0"/>
              <w:rPr>
                <w:rFonts w:cs="Arial"/>
                <w:sz w:val="12"/>
                <w:szCs w:val="12"/>
              </w:rPr>
            </w:pPr>
          </w:p>
        </w:tc>
        <w:tc>
          <w:tcPr>
            <w:tcW w:w="308" w:type="dxa"/>
            <w:gridSpan w:val="2"/>
            <w:vAlign w:val="center"/>
          </w:tcPr>
          <w:p w14:paraId="355CEE9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93A9EE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8EEE1A7" w14:textId="77777777" w:rsidR="00CD32F2" w:rsidRPr="003619C7" w:rsidRDefault="00CD32F2" w:rsidP="00CD32F2">
            <w:pPr>
              <w:spacing w:after="0"/>
              <w:rPr>
                <w:rFonts w:cs="Arial"/>
                <w:sz w:val="12"/>
                <w:szCs w:val="12"/>
              </w:rPr>
            </w:pPr>
          </w:p>
        </w:tc>
        <w:tc>
          <w:tcPr>
            <w:tcW w:w="307" w:type="dxa"/>
            <w:gridSpan w:val="2"/>
            <w:vAlign w:val="center"/>
          </w:tcPr>
          <w:p w14:paraId="2F53A66D" w14:textId="77777777" w:rsidR="00CD32F2" w:rsidRPr="003619C7" w:rsidRDefault="00CD32F2" w:rsidP="00CD32F2">
            <w:pPr>
              <w:spacing w:after="0"/>
              <w:rPr>
                <w:rFonts w:cs="Arial"/>
                <w:sz w:val="12"/>
                <w:szCs w:val="12"/>
              </w:rPr>
            </w:pPr>
          </w:p>
        </w:tc>
        <w:tc>
          <w:tcPr>
            <w:tcW w:w="307" w:type="dxa"/>
            <w:gridSpan w:val="3"/>
            <w:vAlign w:val="center"/>
          </w:tcPr>
          <w:p w14:paraId="37246682" w14:textId="77777777" w:rsidR="00CD32F2" w:rsidRPr="003619C7" w:rsidRDefault="00CD32F2" w:rsidP="00CD32F2">
            <w:pPr>
              <w:spacing w:after="0"/>
              <w:rPr>
                <w:rFonts w:cs="Arial"/>
                <w:sz w:val="12"/>
                <w:szCs w:val="12"/>
              </w:rPr>
            </w:pPr>
          </w:p>
        </w:tc>
        <w:tc>
          <w:tcPr>
            <w:tcW w:w="314" w:type="dxa"/>
            <w:vAlign w:val="center"/>
          </w:tcPr>
          <w:p w14:paraId="0A7D6AF0" w14:textId="77777777" w:rsidR="00CD32F2" w:rsidRPr="003619C7" w:rsidRDefault="00CD32F2" w:rsidP="00CD32F2">
            <w:pPr>
              <w:spacing w:after="0"/>
              <w:rPr>
                <w:rFonts w:cs="Arial"/>
                <w:sz w:val="12"/>
                <w:szCs w:val="12"/>
              </w:rPr>
            </w:pPr>
          </w:p>
        </w:tc>
      </w:tr>
      <w:tr w:rsidR="00CD32F2" w:rsidRPr="003619C7" w14:paraId="00B098EC" w14:textId="77777777" w:rsidTr="00CD32F2">
        <w:trPr>
          <w:gridAfter w:val="9"/>
          <w:wAfter w:w="3258" w:type="dxa"/>
          <w:trHeight w:val="352"/>
        </w:trPr>
        <w:tc>
          <w:tcPr>
            <w:tcW w:w="1711" w:type="dxa"/>
            <w:gridSpan w:val="2"/>
            <w:vAlign w:val="center"/>
          </w:tcPr>
          <w:p w14:paraId="1DFB50BE"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4D555839" w14:textId="77777777" w:rsidR="00CD32F2" w:rsidRPr="003619C7" w:rsidRDefault="00CD32F2" w:rsidP="00CD32F2">
            <w:pPr>
              <w:spacing w:after="0"/>
              <w:rPr>
                <w:rFonts w:cs="Arial"/>
                <w:sz w:val="16"/>
                <w:szCs w:val="16"/>
              </w:rPr>
            </w:pPr>
          </w:p>
        </w:tc>
        <w:tc>
          <w:tcPr>
            <w:tcW w:w="314" w:type="dxa"/>
            <w:vAlign w:val="center"/>
          </w:tcPr>
          <w:p w14:paraId="5E265C52" w14:textId="77777777" w:rsidR="00CD32F2" w:rsidRPr="003619C7" w:rsidRDefault="00CD32F2" w:rsidP="00CD32F2">
            <w:pPr>
              <w:spacing w:after="0"/>
              <w:jc w:val="center"/>
              <w:rPr>
                <w:rFonts w:cs="Arial"/>
                <w:sz w:val="16"/>
                <w:szCs w:val="16"/>
              </w:rPr>
            </w:pPr>
          </w:p>
        </w:tc>
      </w:tr>
      <w:tr w:rsidR="00CD32F2" w:rsidRPr="003619C7" w14:paraId="1CCE6896" w14:textId="77777777" w:rsidTr="00CD32F2">
        <w:trPr>
          <w:gridAfter w:val="9"/>
          <w:wAfter w:w="3258" w:type="dxa"/>
          <w:trHeight w:val="90"/>
        </w:trPr>
        <w:tc>
          <w:tcPr>
            <w:tcW w:w="1711" w:type="dxa"/>
            <w:gridSpan w:val="2"/>
            <w:vAlign w:val="center"/>
          </w:tcPr>
          <w:p w14:paraId="11E7552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72B979B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7FB66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84E61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7B7F9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BDB3E3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4EDB25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DDEC9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6E2726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4BB38F"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B343C2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DF3AD4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84A8CB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04930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D8A6CB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7A2A4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3B5F38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64BC820"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4493DC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8D4DA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8DFC72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E83C8C" w14:textId="77777777" w:rsidR="00CD32F2" w:rsidRPr="003619C7" w:rsidRDefault="00CD32F2" w:rsidP="00CD32F2">
            <w:pPr>
              <w:spacing w:after="0"/>
              <w:rPr>
                <w:rFonts w:cs="Arial"/>
                <w:sz w:val="12"/>
                <w:szCs w:val="12"/>
              </w:rPr>
            </w:pPr>
          </w:p>
        </w:tc>
        <w:tc>
          <w:tcPr>
            <w:tcW w:w="307" w:type="dxa"/>
            <w:gridSpan w:val="3"/>
            <w:vAlign w:val="center"/>
          </w:tcPr>
          <w:p w14:paraId="276799BB" w14:textId="77777777" w:rsidR="00CD32F2" w:rsidRPr="003619C7" w:rsidRDefault="00CD32F2" w:rsidP="00CD32F2">
            <w:pPr>
              <w:spacing w:after="0"/>
              <w:rPr>
                <w:rFonts w:cs="Arial"/>
                <w:sz w:val="12"/>
                <w:szCs w:val="12"/>
              </w:rPr>
            </w:pPr>
          </w:p>
        </w:tc>
        <w:tc>
          <w:tcPr>
            <w:tcW w:w="314" w:type="dxa"/>
            <w:vAlign w:val="center"/>
          </w:tcPr>
          <w:p w14:paraId="4C8170BA" w14:textId="77777777" w:rsidR="00CD32F2" w:rsidRPr="003619C7" w:rsidRDefault="00CD32F2" w:rsidP="00CD32F2">
            <w:pPr>
              <w:spacing w:after="0"/>
              <w:rPr>
                <w:rFonts w:cs="Arial"/>
                <w:sz w:val="12"/>
                <w:szCs w:val="12"/>
              </w:rPr>
            </w:pPr>
          </w:p>
        </w:tc>
      </w:tr>
      <w:tr w:rsidR="00CD32F2" w:rsidRPr="003619C7" w14:paraId="3539CBDE" w14:textId="77777777" w:rsidTr="00CD32F2">
        <w:trPr>
          <w:gridAfter w:val="9"/>
          <w:wAfter w:w="3258" w:type="dxa"/>
          <w:trHeight w:val="352"/>
        </w:trPr>
        <w:tc>
          <w:tcPr>
            <w:tcW w:w="1711" w:type="dxa"/>
            <w:gridSpan w:val="2"/>
            <w:vAlign w:val="center"/>
          </w:tcPr>
          <w:p w14:paraId="358F143D"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4D084884" w14:textId="77777777" w:rsidR="00CD32F2" w:rsidRPr="003619C7" w:rsidRDefault="00CD32F2" w:rsidP="00CD32F2">
            <w:pPr>
              <w:spacing w:after="0"/>
              <w:rPr>
                <w:rFonts w:cs="Arial"/>
                <w:sz w:val="16"/>
                <w:szCs w:val="16"/>
              </w:rPr>
            </w:pPr>
          </w:p>
        </w:tc>
        <w:tc>
          <w:tcPr>
            <w:tcW w:w="307" w:type="dxa"/>
            <w:gridSpan w:val="2"/>
            <w:vAlign w:val="center"/>
          </w:tcPr>
          <w:p w14:paraId="51D2E06B" w14:textId="77777777" w:rsidR="00CD32F2" w:rsidRPr="003619C7" w:rsidRDefault="00CD32F2" w:rsidP="00CD32F2">
            <w:pPr>
              <w:spacing w:after="0"/>
              <w:jc w:val="center"/>
              <w:rPr>
                <w:rFonts w:cs="Arial"/>
                <w:sz w:val="16"/>
                <w:szCs w:val="16"/>
              </w:rPr>
            </w:pPr>
          </w:p>
        </w:tc>
        <w:tc>
          <w:tcPr>
            <w:tcW w:w="922" w:type="dxa"/>
            <w:gridSpan w:val="7"/>
            <w:vAlign w:val="center"/>
          </w:tcPr>
          <w:p w14:paraId="21F85B5D"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4FD5C73D" w14:textId="77777777" w:rsidR="00CD32F2" w:rsidRPr="003619C7" w:rsidRDefault="00CD32F2" w:rsidP="00CD32F2">
            <w:pPr>
              <w:spacing w:after="0"/>
              <w:rPr>
                <w:rFonts w:cs="Arial"/>
                <w:sz w:val="16"/>
                <w:szCs w:val="16"/>
              </w:rPr>
            </w:pPr>
          </w:p>
        </w:tc>
        <w:tc>
          <w:tcPr>
            <w:tcW w:w="314" w:type="dxa"/>
            <w:vAlign w:val="center"/>
          </w:tcPr>
          <w:p w14:paraId="574961CD" w14:textId="77777777" w:rsidR="00CD32F2" w:rsidRPr="003619C7" w:rsidRDefault="00CD32F2" w:rsidP="00CD32F2">
            <w:pPr>
              <w:spacing w:after="0"/>
              <w:jc w:val="center"/>
              <w:rPr>
                <w:rFonts w:cs="Arial"/>
                <w:sz w:val="16"/>
                <w:szCs w:val="16"/>
              </w:rPr>
            </w:pPr>
          </w:p>
        </w:tc>
      </w:tr>
      <w:tr w:rsidR="00CD32F2" w:rsidRPr="003619C7" w14:paraId="5544B9B4" w14:textId="77777777" w:rsidTr="00CD32F2">
        <w:trPr>
          <w:gridAfter w:val="9"/>
          <w:wAfter w:w="3258" w:type="dxa"/>
          <w:trHeight w:val="70"/>
        </w:trPr>
        <w:tc>
          <w:tcPr>
            <w:tcW w:w="1711" w:type="dxa"/>
            <w:gridSpan w:val="2"/>
            <w:vAlign w:val="center"/>
          </w:tcPr>
          <w:p w14:paraId="054EC7B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A4F5BB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17E5ED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090C0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E1F9C5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DBEBFF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9D6CC8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0705B0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16150D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D68445E"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34139D52"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F871E17"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2D9A474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2AC358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8D1B6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614F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B35CE4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A3775E0"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CB1E46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F94D91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C599A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4863B9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CA8CA39" w14:textId="77777777" w:rsidR="00CD32F2" w:rsidRPr="003619C7" w:rsidRDefault="00CD32F2" w:rsidP="00CD32F2">
            <w:pPr>
              <w:spacing w:after="0"/>
              <w:rPr>
                <w:rFonts w:cs="Arial"/>
                <w:sz w:val="12"/>
                <w:szCs w:val="12"/>
              </w:rPr>
            </w:pPr>
          </w:p>
        </w:tc>
        <w:tc>
          <w:tcPr>
            <w:tcW w:w="314" w:type="dxa"/>
            <w:vAlign w:val="center"/>
          </w:tcPr>
          <w:p w14:paraId="7262D9A6" w14:textId="77777777" w:rsidR="00CD32F2" w:rsidRPr="003619C7" w:rsidRDefault="00CD32F2" w:rsidP="00CD32F2">
            <w:pPr>
              <w:spacing w:after="0"/>
              <w:rPr>
                <w:rFonts w:cs="Arial"/>
                <w:sz w:val="12"/>
                <w:szCs w:val="12"/>
              </w:rPr>
            </w:pPr>
          </w:p>
        </w:tc>
      </w:tr>
      <w:tr w:rsidR="00CD32F2" w:rsidRPr="003619C7" w14:paraId="5DE11179" w14:textId="77777777" w:rsidTr="00CD32F2">
        <w:trPr>
          <w:gridAfter w:val="9"/>
          <w:wAfter w:w="3258" w:type="dxa"/>
          <w:trHeight w:val="352"/>
        </w:trPr>
        <w:tc>
          <w:tcPr>
            <w:tcW w:w="1711" w:type="dxa"/>
            <w:gridSpan w:val="2"/>
            <w:tcBorders>
              <w:right w:val="single" w:sz="4" w:space="0" w:color="auto"/>
            </w:tcBorders>
            <w:vAlign w:val="center"/>
          </w:tcPr>
          <w:p w14:paraId="489506BB"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3013B2"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07704C6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A2F38B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09EF07D"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6C7CAD9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61BA2C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D41023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1FEC1DB"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55FF2A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CECF9DC"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0A3A5D2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C14F1D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A8EC04A"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173A209" w14:textId="77777777" w:rsidR="00CD32F2" w:rsidRPr="003619C7" w:rsidRDefault="00CD32F2" w:rsidP="00CD32F2">
            <w:pPr>
              <w:spacing w:after="0"/>
              <w:jc w:val="center"/>
              <w:rPr>
                <w:rFonts w:cs="Arial"/>
                <w:sz w:val="16"/>
                <w:szCs w:val="16"/>
              </w:rPr>
            </w:pPr>
          </w:p>
        </w:tc>
        <w:tc>
          <w:tcPr>
            <w:tcW w:w="307" w:type="dxa"/>
            <w:gridSpan w:val="2"/>
            <w:vAlign w:val="center"/>
          </w:tcPr>
          <w:p w14:paraId="2C1C143A" w14:textId="77777777" w:rsidR="00CD32F2" w:rsidRPr="003619C7" w:rsidRDefault="00CD32F2" w:rsidP="00CD32F2">
            <w:pPr>
              <w:spacing w:after="0"/>
              <w:jc w:val="center"/>
              <w:rPr>
                <w:rFonts w:cs="Arial"/>
                <w:sz w:val="16"/>
                <w:szCs w:val="16"/>
              </w:rPr>
            </w:pPr>
          </w:p>
        </w:tc>
        <w:tc>
          <w:tcPr>
            <w:tcW w:w="307" w:type="dxa"/>
            <w:gridSpan w:val="2"/>
            <w:vAlign w:val="center"/>
          </w:tcPr>
          <w:p w14:paraId="4C40D08F" w14:textId="77777777" w:rsidR="00CD32F2" w:rsidRPr="003619C7" w:rsidRDefault="00CD32F2" w:rsidP="00CD32F2">
            <w:pPr>
              <w:spacing w:after="0"/>
              <w:jc w:val="center"/>
              <w:rPr>
                <w:rFonts w:cs="Arial"/>
                <w:sz w:val="16"/>
                <w:szCs w:val="16"/>
              </w:rPr>
            </w:pPr>
          </w:p>
        </w:tc>
        <w:tc>
          <w:tcPr>
            <w:tcW w:w="308" w:type="dxa"/>
            <w:gridSpan w:val="2"/>
            <w:vAlign w:val="center"/>
          </w:tcPr>
          <w:p w14:paraId="6D8DCF78" w14:textId="77777777" w:rsidR="00CD32F2" w:rsidRPr="003619C7" w:rsidRDefault="00CD32F2" w:rsidP="00CD32F2">
            <w:pPr>
              <w:spacing w:after="0"/>
              <w:jc w:val="center"/>
              <w:rPr>
                <w:rFonts w:cs="Arial"/>
                <w:sz w:val="16"/>
                <w:szCs w:val="16"/>
              </w:rPr>
            </w:pPr>
          </w:p>
        </w:tc>
        <w:tc>
          <w:tcPr>
            <w:tcW w:w="307" w:type="dxa"/>
            <w:gridSpan w:val="2"/>
            <w:vAlign w:val="center"/>
          </w:tcPr>
          <w:p w14:paraId="745D2068" w14:textId="77777777" w:rsidR="00CD32F2" w:rsidRPr="003619C7" w:rsidRDefault="00CD32F2" w:rsidP="00CD32F2">
            <w:pPr>
              <w:spacing w:after="0"/>
              <w:jc w:val="center"/>
              <w:rPr>
                <w:rFonts w:cs="Arial"/>
                <w:sz w:val="16"/>
                <w:szCs w:val="16"/>
              </w:rPr>
            </w:pPr>
          </w:p>
        </w:tc>
        <w:tc>
          <w:tcPr>
            <w:tcW w:w="307" w:type="dxa"/>
            <w:gridSpan w:val="2"/>
            <w:vAlign w:val="center"/>
          </w:tcPr>
          <w:p w14:paraId="33B132B0" w14:textId="77777777" w:rsidR="00CD32F2" w:rsidRPr="003619C7" w:rsidRDefault="00CD32F2" w:rsidP="00CD32F2">
            <w:pPr>
              <w:spacing w:after="0"/>
              <w:jc w:val="center"/>
              <w:rPr>
                <w:rFonts w:cs="Arial"/>
                <w:sz w:val="16"/>
                <w:szCs w:val="16"/>
              </w:rPr>
            </w:pPr>
          </w:p>
        </w:tc>
        <w:tc>
          <w:tcPr>
            <w:tcW w:w="307" w:type="dxa"/>
            <w:gridSpan w:val="2"/>
            <w:vAlign w:val="center"/>
          </w:tcPr>
          <w:p w14:paraId="2FF25BFC" w14:textId="77777777" w:rsidR="00CD32F2" w:rsidRPr="003619C7" w:rsidRDefault="00CD32F2" w:rsidP="00CD32F2">
            <w:pPr>
              <w:spacing w:after="0"/>
              <w:jc w:val="center"/>
              <w:rPr>
                <w:rFonts w:cs="Arial"/>
                <w:sz w:val="16"/>
                <w:szCs w:val="16"/>
              </w:rPr>
            </w:pPr>
          </w:p>
        </w:tc>
        <w:tc>
          <w:tcPr>
            <w:tcW w:w="307" w:type="dxa"/>
            <w:gridSpan w:val="3"/>
            <w:vAlign w:val="center"/>
          </w:tcPr>
          <w:p w14:paraId="7FBFA869" w14:textId="77777777" w:rsidR="00CD32F2" w:rsidRPr="003619C7" w:rsidRDefault="00CD32F2" w:rsidP="00CD32F2">
            <w:pPr>
              <w:spacing w:after="0"/>
              <w:jc w:val="center"/>
              <w:rPr>
                <w:rFonts w:cs="Arial"/>
                <w:sz w:val="16"/>
                <w:szCs w:val="16"/>
              </w:rPr>
            </w:pPr>
          </w:p>
        </w:tc>
        <w:tc>
          <w:tcPr>
            <w:tcW w:w="314" w:type="dxa"/>
            <w:vAlign w:val="center"/>
          </w:tcPr>
          <w:p w14:paraId="76ACCA7D" w14:textId="77777777" w:rsidR="00CD32F2" w:rsidRPr="003619C7" w:rsidRDefault="00CD32F2" w:rsidP="00CD32F2">
            <w:pPr>
              <w:spacing w:after="0"/>
              <w:jc w:val="center"/>
              <w:rPr>
                <w:rFonts w:cs="Arial"/>
                <w:sz w:val="16"/>
                <w:szCs w:val="16"/>
              </w:rPr>
            </w:pPr>
          </w:p>
        </w:tc>
      </w:tr>
      <w:tr w:rsidR="00CD32F2" w:rsidRPr="003619C7" w14:paraId="16E1BE82" w14:textId="77777777" w:rsidTr="00CD32F2">
        <w:trPr>
          <w:gridAfter w:val="9"/>
          <w:wAfter w:w="3258" w:type="dxa"/>
        </w:trPr>
        <w:tc>
          <w:tcPr>
            <w:tcW w:w="1711" w:type="dxa"/>
            <w:gridSpan w:val="2"/>
            <w:vAlign w:val="center"/>
          </w:tcPr>
          <w:p w14:paraId="1E6836B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1F0893BB"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271820B6" w14:textId="77777777" w:rsidR="00CD32F2" w:rsidRPr="003619C7" w:rsidRDefault="00CD32F2" w:rsidP="00CD32F2">
            <w:pPr>
              <w:spacing w:after="0"/>
              <w:jc w:val="center"/>
              <w:rPr>
                <w:rFonts w:cs="Arial"/>
                <w:sz w:val="12"/>
                <w:szCs w:val="12"/>
              </w:rPr>
            </w:pPr>
          </w:p>
        </w:tc>
        <w:tc>
          <w:tcPr>
            <w:tcW w:w="307" w:type="dxa"/>
            <w:gridSpan w:val="2"/>
            <w:vAlign w:val="center"/>
          </w:tcPr>
          <w:p w14:paraId="63ABAD4C"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4C242BE1" w14:textId="77777777" w:rsidR="00CD32F2" w:rsidRPr="003619C7" w:rsidRDefault="00CD32F2" w:rsidP="00CD32F2">
            <w:pPr>
              <w:spacing w:after="0"/>
              <w:jc w:val="center"/>
              <w:rPr>
                <w:rFonts w:cs="Arial"/>
                <w:sz w:val="12"/>
                <w:szCs w:val="12"/>
              </w:rPr>
            </w:pPr>
            <w:r w:rsidRPr="003619C7">
              <w:rPr>
                <w:rFonts w:cs="Arial"/>
                <w:sz w:val="12"/>
                <w:szCs w:val="12"/>
              </w:rPr>
              <w:t>Cod Ciudad</w:t>
            </w:r>
          </w:p>
        </w:tc>
        <w:tc>
          <w:tcPr>
            <w:tcW w:w="308" w:type="dxa"/>
            <w:gridSpan w:val="2"/>
            <w:vAlign w:val="center"/>
          </w:tcPr>
          <w:p w14:paraId="22B42677" w14:textId="77777777" w:rsidR="00CD32F2" w:rsidRPr="003619C7" w:rsidRDefault="00CD32F2" w:rsidP="00CD32F2">
            <w:pPr>
              <w:spacing w:after="0"/>
              <w:jc w:val="center"/>
              <w:rPr>
                <w:rFonts w:cs="Arial"/>
                <w:sz w:val="12"/>
                <w:szCs w:val="12"/>
              </w:rPr>
            </w:pPr>
          </w:p>
        </w:tc>
        <w:tc>
          <w:tcPr>
            <w:tcW w:w="2457" w:type="dxa"/>
            <w:gridSpan w:val="17"/>
            <w:vAlign w:val="center"/>
          </w:tcPr>
          <w:p w14:paraId="743460E5"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7" w:type="dxa"/>
            <w:gridSpan w:val="2"/>
            <w:vAlign w:val="center"/>
          </w:tcPr>
          <w:p w14:paraId="18761DD7" w14:textId="77777777" w:rsidR="00CD32F2" w:rsidRPr="003619C7" w:rsidRDefault="00CD32F2" w:rsidP="00CD32F2">
            <w:pPr>
              <w:spacing w:after="0"/>
              <w:jc w:val="center"/>
              <w:rPr>
                <w:rFonts w:cs="Arial"/>
                <w:sz w:val="12"/>
                <w:szCs w:val="12"/>
              </w:rPr>
            </w:pPr>
          </w:p>
        </w:tc>
        <w:tc>
          <w:tcPr>
            <w:tcW w:w="307" w:type="dxa"/>
            <w:gridSpan w:val="2"/>
            <w:vAlign w:val="center"/>
          </w:tcPr>
          <w:p w14:paraId="06638345" w14:textId="77777777" w:rsidR="00CD32F2" w:rsidRPr="003619C7" w:rsidRDefault="00CD32F2" w:rsidP="00CD32F2">
            <w:pPr>
              <w:spacing w:after="0"/>
              <w:jc w:val="center"/>
              <w:rPr>
                <w:rFonts w:cs="Arial"/>
                <w:sz w:val="12"/>
                <w:szCs w:val="12"/>
              </w:rPr>
            </w:pPr>
          </w:p>
        </w:tc>
        <w:tc>
          <w:tcPr>
            <w:tcW w:w="307" w:type="dxa"/>
            <w:gridSpan w:val="2"/>
            <w:vAlign w:val="center"/>
          </w:tcPr>
          <w:p w14:paraId="32AFB074" w14:textId="77777777" w:rsidR="00CD32F2" w:rsidRPr="003619C7" w:rsidRDefault="00CD32F2" w:rsidP="00CD32F2">
            <w:pPr>
              <w:spacing w:after="0"/>
              <w:jc w:val="center"/>
              <w:rPr>
                <w:rFonts w:cs="Arial"/>
                <w:sz w:val="12"/>
                <w:szCs w:val="12"/>
              </w:rPr>
            </w:pPr>
          </w:p>
        </w:tc>
        <w:tc>
          <w:tcPr>
            <w:tcW w:w="308" w:type="dxa"/>
            <w:gridSpan w:val="2"/>
            <w:vAlign w:val="center"/>
          </w:tcPr>
          <w:p w14:paraId="1911296F" w14:textId="77777777" w:rsidR="00CD32F2" w:rsidRPr="003619C7" w:rsidRDefault="00CD32F2" w:rsidP="00CD32F2">
            <w:pPr>
              <w:spacing w:after="0"/>
              <w:jc w:val="center"/>
              <w:rPr>
                <w:rFonts w:cs="Arial"/>
                <w:sz w:val="12"/>
                <w:szCs w:val="12"/>
              </w:rPr>
            </w:pPr>
          </w:p>
        </w:tc>
        <w:tc>
          <w:tcPr>
            <w:tcW w:w="307" w:type="dxa"/>
            <w:gridSpan w:val="2"/>
            <w:vAlign w:val="center"/>
          </w:tcPr>
          <w:p w14:paraId="426F5241" w14:textId="77777777" w:rsidR="00CD32F2" w:rsidRPr="003619C7" w:rsidRDefault="00CD32F2" w:rsidP="00CD32F2">
            <w:pPr>
              <w:spacing w:after="0"/>
              <w:jc w:val="center"/>
              <w:rPr>
                <w:rFonts w:cs="Arial"/>
                <w:sz w:val="12"/>
                <w:szCs w:val="12"/>
              </w:rPr>
            </w:pPr>
          </w:p>
        </w:tc>
        <w:tc>
          <w:tcPr>
            <w:tcW w:w="307" w:type="dxa"/>
            <w:gridSpan w:val="2"/>
            <w:vAlign w:val="center"/>
          </w:tcPr>
          <w:p w14:paraId="43B353AA" w14:textId="77777777" w:rsidR="00CD32F2" w:rsidRPr="003619C7" w:rsidRDefault="00CD32F2" w:rsidP="00CD32F2">
            <w:pPr>
              <w:spacing w:after="0"/>
              <w:jc w:val="center"/>
              <w:rPr>
                <w:rFonts w:cs="Arial"/>
                <w:sz w:val="12"/>
                <w:szCs w:val="12"/>
              </w:rPr>
            </w:pPr>
          </w:p>
        </w:tc>
        <w:tc>
          <w:tcPr>
            <w:tcW w:w="307" w:type="dxa"/>
            <w:gridSpan w:val="2"/>
            <w:vAlign w:val="center"/>
          </w:tcPr>
          <w:p w14:paraId="519D889C" w14:textId="77777777" w:rsidR="00CD32F2" w:rsidRPr="003619C7" w:rsidRDefault="00CD32F2" w:rsidP="00CD32F2">
            <w:pPr>
              <w:spacing w:after="0"/>
              <w:jc w:val="center"/>
              <w:rPr>
                <w:rFonts w:cs="Arial"/>
                <w:sz w:val="12"/>
                <w:szCs w:val="12"/>
              </w:rPr>
            </w:pPr>
          </w:p>
        </w:tc>
        <w:tc>
          <w:tcPr>
            <w:tcW w:w="307" w:type="dxa"/>
            <w:gridSpan w:val="3"/>
            <w:vAlign w:val="center"/>
          </w:tcPr>
          <w:p w14:paraId="238E9912" w14:textId="77777777" w:rsidR="00CD32F2" w:rsidRPr="003619C7" w:rsidRDefault="00CD32F2" w:rsidP="00CD32F2">
            <w:pPr>
              <w:spacing w:after="0"/>
              <w:jc w:val="center"/>
              <w:rPr>
                <w:rFonts w:cs="Arial"/>
                <w:sz w:val="12"/>
                <w:szCs w:val="12"/>
              </w:rPr>
            </w:pPr>
          </w:p>
        </w:tc>
        <w:tc>
          <w:tcPr>
            <w:tcW w:w="314" w:type="dxa"/>
            <w:vAlign w:val="center"/>
          </w:tcPr>
          <w:p w14:paraId="30931D8F" w14:textId="77777777" w:rsidR="00CD32F2" w:rsidRPr="003619C7" w:rsidRDefault="00CD32F2" w:rsidP="00CD32F2">
            <w:pPr>
              <w:spacing w:after="0"/>
              <w:jc w:val="center"/>
              <w:rPr>
                <w:rFonts w:cs="Arial"/>
                <w:sz w:val="12"/>
                <w:szCs w:val="12"/>
              </w:rPr>
            </w:pPr>
          </w:p>
        </w:tc>
      </w:tr>
      <w:tr w:rsidR="00CD32F2" w:rsidRPr="003619C7" w14:paraId="630C01D6" w14:textId="77777777" w:rsidTr="00CD32F2">
        <w:trPr>
          <w:gridAfter w:val="9"/>
          <w:wAfter w:w="3258" w:type="dxa"/>
        </w:trPr>
        <w:tc>
          <w:tcPr>
            <w:tcW w:w="1711" w:type="dxa"/>
            <w:gridSpan w:val="2"/>
            <w:vAlign w:val="center"/>
          </w:tcPr>
          <w:p w14:paraId="6D56469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21DFB028" w14:textId="77777777" w:rsidR="00CD32F2" w:rsidRPr="003619C7" w:rsidRDefault="00CD32F2" w:rsidP="00CD32F2">
            <w:pPr>
              <w:spacing w:after="0"/>
              <w:jc w:val="center"/>
              <w:rPr>
                <w:rFonts w:cs="Arial"/>
                <w:sz w:val="12"/>
                <w:szCs w:val="12"/>
              </w:rPr>
            </w:pPr>
          </w:p>
        </w:tc>
        <w:tc>
          <w:tcPr>
            <w:tcW w:w="307" w:type="dxa"/>
            <w:gridSpan w:val="2"/>
            <w:tcBorders>
              <w:bottom w:val="single" w:sz="4" w:space="0" w:color="auto"/>
            </w:tcBorders>
            <w:vAlign w:val="center"/>
          </w:tcPr>
          <w:p w14:paraId="1D75AE26" w14:textId="77777777" w:rsidR="00CD32F2" w:rsidRPr="003619C7" w:rsidRDefault="00CD32F2" w:rsidP="00CD32F2">
            <w:pPr>
              <w:spacing w:after="0"/>
              <w:jc w:val="center"/>
              <w:rPr>
                <w:rFonts w:cs="Arial"/>
                <w:sz w:val="12"/>
                <w:szCs w:val="12"/>
              </w:rPr>
            </w:pPr>
          </w:p>
        </w:tc>
        <w:tc>
          <w:tcPr>
            <w:tcW w:w="307" w:type="dxa"/>
            <w:gridSpan w:val="2"/>
            <w:vAlign w:val="center"/>
          </w:tcPr>
          <w:p w14:paraId="46A6A373" w14:textId="77777777" w:rsidR="00CD32F2" w:rsidRPr="003619C7" w:rsidRDefault="00CD32F2" w:rsidP="00CD32F2">
            <w:pPr>
              <w:spacing w:after="0"/>
              <w:jc w:val="center"/>
              <w:rPr>
                <w:rFonts w:cs="Arial"/>
                <w:sz w:val="12"/>
                <w:szCs w:val="12"/>
              </w:rPr>
            </w:pPr>
          </w:p>
        </w:tc>
        <w:tc>
          <w:tcPr>
            <w:tcW w:w="614" w:type="dxa"/>
            <w:gridSpan w:val="4"/>
            <w:tcBorders>
              <w:bottom w:val="single" w:sz="4" w:space="0" w:color="auto"/>
            </w:tcBorders>
            <w:tcMar>
              <w:left w:w="0" w:type="dxa"/>
              <w:right w:w="0" w:type="dxa"/>
            </w:tcMar>
            <w:vAlign w:val="center"/>
          </w:tcPr>
          <w:p w14:paraId="01D93CBC" w14:textId="77777777" w:rsidR="00CD32F2" w:rsidRPr="003619C7" w:rsidRDefault="00CD32F2" w:rsidP="00CD32F2">
            <w:pPr>
              <w:spacing w:after="0"/>
              <w:jc w:val="center"/>
              <w:rPr>
                <w:rFonts w:cs="Arial"/>
                <w:sz w:val="12"/>
                <w:szCs w:val="12"/>
              </w:rPr>
            </w:pPr>
          </w:p>
        </w:tc>
        <w:tc>
          <w:tcPr>
            <w:tcW w:w="308" w:type="dxa"/>
            <w:gridSpan w:val="2"/>
            <w:vAlign w:val="center"/>
          </w:tcPr>
          <w:p w14:paraId="05FBB67E" w14:textId="77777777" w:rsidR="00CD32F2" w:rsidRPr="003619C7" w:rsidRDefault="00CD32F2" w:rsidP="00CD32F2">
            <w:pPr>
              <w:spacing w:after="0"/>
              <w:jc w:val="center"/>
              <w:rPr>
                <w:rFonts w:cs="Arial"/>
                <w:sz w:val="12"/>
                <w:szCs w:val="12"/>
              </w:rPr>
            </w:pPr>
          </w:p>
        </w:tc>
        <w:tc>
          <w:tcPr>
            <w:tcW w:w="2457" w:type="dxa"/>
            <w:gridSpan w:val="17"/>
            <w:tcBorders>
              <w:bottom w:val="single" w:sz="4" w:space="0" w:color="auto"/>
            </w:tcBorders>
            <w:vAlign w:val="center"/>
          </w:tcPr>
          <w:p w14:paraId="2494AA1D" w14:textId="77777777" w:rsidR="00CD32F2" w:rsidRPr="003619C7" w:rsidRDefault="00CD32F2" w:rsidP="00CD32F2">
            <w:pPr>
              <w:spacing w:after="0"/>
              <w:jc w:val="center"/>
              <w:rPr>
                <w:rFonts w:cs="Arial"/>
                <w:sz w:val="12"/>
                <w:szCs w:val="12"/>
              </w:rPr>
            </w:pPr>
          </w:p>
        </w:tc>
        <w:tc>
          <w:tcPr>
            <w:tcW w:w="307" w:type="dxa"/>
            <w:gridSpan w:val="2"/>
            <w:vAlign w:val="center"/>
          </w:tcPr>
          <w:p w14:paraId="764ED6B1" w14:textId="77777777" w:rsidR="00CD32F2" w:rsidRPr="003619C7" w:rsidRDefault="00CD32F2" w:rsidP="00CD32F2">
            <w:pPr>
              <w:spacing w:after="0"/>
              <w:jc w:val="center"/>
              <w:rPr>
                <w:rFonts w:cs="Arial"/>
                <w:sz w:val="12"/>
                <w:szCs w:val="12"/>
              </w:rPr>
            </w:pPr>
          </w:p>
        </w:tc>
        <w:tc>
          <w:tcPr>
            <w:tcW w:w="307" w:type="dxa"/>
            <w:gridSpan w:val="2"/>
            <w:vAlign w:val="center"/>
          </w:tcPr>
          <w:p w14:paraId="498F2FC9" w14:textId="77777777" w:rsidR="00CD32F2" w:rsidRPr="003619C7" w:rsidRDefault="00CD32F2" w:rsidP="00CD32F2">
            <w:pPr>
              <w:spacing w:after="0"/>
              <w:jc w:val="center"/>
              <w:rPr>
                <w:rFonts w:cs="Arial"/>
                <w:sz w:val="12"/>
                <w:szCs w:val="12"/>
              </w:rPr>
            </w:pPr>
          </w:p>
        </w:tc>
        <w:tc>
          <w:tcPr>
            <w:tcW w:w="307" w:type="dxa"/>
            <w:gridSpan w:val="2"/>
            <w:vAlign w:val="center"/>
          </w:tcPr>
          <w:p w14:paraId="15290E69" w14:textId="77777777" w:rsidR="00CD32F2" w:rsidRPr="003619C7" w:rsidRDefault="00CD32F2" w:rsidP="00CD32F2">
            <w:pPr>
              <w:spacing w:after="0"/>
              <w:jc w:val="center"/>
              <w:rPr>
                <w:rFonts w:cs="Arial"/>
                <w:sz w:val="12"/>
                <w:szCs w:val="12"/>
              </w:rPr>
            </w:pPr>
          </w:p>
        </w:tc>
        <w:tc>
          <w:tcPr>
            <w:tcW w:w="308" w:type="dxa"/>
            <w:gridSpan w:val="2"/>
            <w:vAlign w:val="center"/>
          </w:tcPr>
          <w:p w14:paraId="631A8432" w14:textId="77777777" w:rsidR="00CD32F2" w:rsidRPr="003619C7" w:rsidRDefault="00CD32F2" w:rsidP="00CD32F2">
            <w:pPr>
              <w:spacing w:after="0"/>
              <w:jc w:val="center"/>
              <w:rPr>
                <w:rFonts w:cs="Arial"/>
                <w:sz w:val="12"/>
                <w:szCs w:val="12"/>
              </w:rPr>
            </w:pPr>
          </w:p>
        </w:tc>
        <w:tc>
          <w:tcPr>
            <w:tcW w:w="307" w:type="dxa"/>
            <w:gridSpan w:val="2"/>
            <w:vAlign w:val="center"/>
          </w:tcPr>
          <w:p w14:paraId="0B4E58E5" w14:textId="77777777" w:rsidR="00CD32F2" w:rsidRPr="003619C7" w:rsidRDefault="00CD32F2" w:rsidP="00CD32F2">
            <w:pPr>
              <w:spacing w:after="0"/>
              <w:jc w:val="center"/>
              <w:rPr>
                <w:rFonts w:cs="Arial"/>
                <w:sz w:val="12"/>
                <w:szCs w:val="12"/>
              </w:rPr>
            </w:pPr>
          </w:p>
        </w:tc>
        <w:tc>
          <w:tcPr>
            <w:tcW w:w="307" w:type="dxa"/>
            <w:gridSpan w:val="2"/>
            <w:vAlign w:val="center"/>
          </w:tcPr>
          <w:p w14:paraId="57B4FDCA" w14:textId="77777777" w:rsidR="00CD32F2" w:rsidRPr="003619C7" w:rsidRDefault="00CD32F2" w:rsidP="00CD32F2">
            <w:pPr>
              <w:spacing w:after="0"/>
              <w:jc w:val="center"/>
              <w:rPr>
                <w:rFonts w:cs="Arial"/>
                <w:sz w:val="12"/>
                <w:szCs w:val="12"/>
              </w:rPr>
            </w:pPr>
          </w:p>
        </w:tc>
        <w:tc>
          <w:tcPr>
            <w:tcW w:w="307" w:type="dxa"/>
            <w:gridSpan w:val="2"/>
            <w:vAlign w:val="center"/>
          </w:tcPr>
          <w:p w14:paraId="55791BDA" w14:textId="77777777" w:rsidR="00CD32F2" w:rsidRPr="003619C7" w:rsidRDefault="00CD32F2" w:rsidP="00CD32F2">
            <w:pPr>
              <w:spacing w:after="0"/>
              <w:jc w:val="center"/>
              <w:rPr>
                <w:rFonts w:cs="Arial"/>
                <w:sz w:val="12"/>
                <w:szCs w:val="12"/>
              </w:rPr>
            </w:pPr>
          </w:p>
        </w:tc>
        <w:tc>
          <w:tcPr>
            <w:tcW w:w="307" w:type="dxa"/>
            <w:gridSpan w:val="3"/>
            <w:vAlign w:val="center"/>
          </w:tcPr>
          <w:p w14:paraId="222E627F" w14:textId="77777777" w:rsidR="00CD32F2" w:rsidRPr="003619C7" w:rsidRDefault="00CD32F2" w:rsidP="00CD32F2">
            <w:pPr>
              <w:spacing w:after="0"/>
              <w:jc w:val="center"/>
              <w:rPr>
                <w:rFonts w:cs="Arial"/>
                <w:sz w:val="12"/>
                <w:szCs w:val="12"/>
              </w:rPr>
            </w:pPr>
          </w:p>
        </w:tc>
        <w:tc>
          <w:tcPr>
            <w:tcW w:w="314" w:type="dxa"/>
            <w:vAlign w:val="center"/>
          </w:tcPr>
          <w:p w14:paraId="688575FB" w14:textId="77777777" w:rsidR="00CD32F2" w:rsidRPr="003619C7" w:rsidRDefault="00CD32F2" w:rsidP="00CD32F2">
            <w:pPr>
              <w:spacing w:after="0"/>
              <w:jc w:val="center"/>
              <w:rPr>
                <w:rFonts w:cs="Arial"/>
                <w:sz w:val="12"/>
                <w:szCs w:val="12"/>
              </w:rPr>
            </w:pPr>
          </w:p>
        </w:tc>
      </w:tr>
      <w:tr w:rsidR="00CD32F2" w:rsidRPr="003619C7" w14:paraId="1BDCD72F" w14:textId="77777777" w:rsidTr="00CD32F2">
        <w:trPr>
          <w:gridAfter w:val="9"/>
          <w:wAfter w:w="3258" w:type="dxa"/>
          <w:trHeight w:val="352"/>
        </w:trPr>
        <w:tc>
          <w:tcPr>
            <w:tcW w:w="1711" w:type="dxa"/>
            <w:gridSpan w:val="2"/>
            <w:tcBorders>
              <w:right w:val="single" w:sz="4" w:space="0" w:color="auto"/>
            </w:tcBorders>
            <w:vAlign w:val="center"/>
          </w:tcPr>
          <w:p w14:paraId="5EAF5EE9" w14:textId="77777777" w:rsidR="00CD32F2" w:rsidRPr="003619C7" w:rsidRDefault="00CD32F2" w:rsidP="00CD32F2">
            <w:pPr>
              <w:spacing w:after="0"/>
              <w:rPr>
                <w:rFonts w:cs="Arial"/>
                <w:sz w:val="16"/>
                <w:szCs w:val="16"/>
              </w:rPr>
            </w:pPr>
            <w:r w:rsidRPr="003619C7">
              <w:rPr>
                <w:rFonts w:cs="Arial"/>
                <w:sz w:val="16"/>
                <w:szCs w:val="16"/>
              </w:rPr>
              <w:t>Teléfono Móvil</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8E744"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042CCE49" w14:textId="77777777" w:rsidR="00CD32F2" w:rsidRPr="003619C7" w:rsidRDefault="00CD32F2" w:rsidP="00CD32F2">
            <w:pPr>
              <w:spacing w:after="0"/>
              <w:jc w:val="center"/>
              <w:rPr>
                <w:rFonts w:cs="Arial"/>
                <w:sz w:val="16"/>
                <w:szCs w:val="16"/>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14:paraId="45F26AEF" w14:textId="77777777" w:rsidR="00CD32F2" w:rsidRPr="003619C7" w:rsidRDefault="00CD32F2" w:rsidP="00CD32F2">
            <w:pPr>
              <w:spacing w:after="0"/>
              <w:jc w:val="center"/>
              <w:rPr>
                <w:rFonts w:cs="Arial"/>
                <w:sz w:val="16"/>
                <w:szCs w:val="16"/>
              </w:rPr>
            </w:pPr>
            <w:r w:rsidRPr="003619C7">
              <w:rPr>
                <w:rFonts w:cs="Arial"/>
                <w:sz w:val="16"/>
                <w:szCs w:val="16"/>
              </w:rPr>
              <w:t>9</w:t>
            </w:r>
          </w:p>
        </w:tc>
        <w:tc>
          <w:tcPr>
            <w:tcW w:w="308" w:type="dxa"/>
            <w:gridSpan w:val="2"/>
            <w:tcBorders>
              <w:left w:val="single" w:sz="4" w:space="0" w:color="auto"/>
              <w:right w:val="single" w:sz="4" w:space="0" w:color="auto"/>
            </w:tcBorders>
            <w:vAlign w:val="center"/>
          </w:tcPr>
          <w:p w14:paraId="7FFD374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03F751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D7ADCD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D7667B7"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0275A1E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5D04319"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51AB1AC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C2F4F7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E073AEE"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66C7BA0" w14:textId="77777777" w:rsidR="00CD32F2" w:rsidRPr="003619C7" w:rsidRDefault="00CD32F2" w:rsidP="00CD32F2">
            <w:pPr>
              <w:spacing w:after="0"/>
              <w:jc w:val="center"/>
              <w:rPr>
                <w:rFonts w:cs="Arial"/>
                <w:sz w:val="16"/>
                <w:szCs w:val="16"/>
              </w:rPr>
            </w:pPr>
          </w:p>
        </w:tc>
        <w:tc>
          <w:tcPr>
            <w:tcW w:w="307" w:type="dxa"/>
            <w:gridSpan w:val="2"/>
            <w:vAlign w:val="center"/>
          </w:tcPr>
          <w:p w14:paraId="6ACF87AF" w14:textId="77777777" w:rsidR="00CD32F2" w:rsidRPr="003619C7" w:rsidRDefault="00CD32F2" w:rsidP="00CD32F2">
            <w:pPr>
              <w:spacing w:after="0"/>
              <w:jc w:val="center"/>
              <w:rPr>
                <w:rFonts w:cs="Arial"/>
                <w:sz w:val="16"/>
                <w:szCs w:val="16"/>
              </w:rPr>
            </w:pPr>
          </w:p>
        </w:tc>
        <w:tc>
          <w:tcPr>
            <w:tcW w:w="307" w:type="dxa"/>
            <w:gridSpan w:val="2"/>
            <w:vAlign w:val="center"/>
          </w:tcPr>
          <w:p w14:paraId="36952741" w14:textId="77777777" w:rsidR="00CD32F2" w:rsidRPr="003619C7" w:rsidRDefault="00CD32F2" w:rsidP="00CD32F2">
            <w:pPr>
              <w:spacing w:after="0"/>
              <w:jc w:val="center"/>
              <w:rPr>
                <w:rFonts w:cs="Arial"/>
                <w:sz w:val="16"/>
                <w:szCs w:val="16"/>
              </w:rPr>
            </w:pPr>
          </w:p>
        </w:tc>
        <w:tc>
          <w:tcPr>
            <w:tcW w:w="308" w:type="dxa"/>
            <w:gridSpan w:val="2"/>
            <w:vAlign w:val="center"/>
          </w:tcPr>
          <w:p w14:paraId="130FCAFF" w14:textId="77777777" w:rsidR="00CD32F2" w:rsidRPr="003619C7" w:rsidRDefault="00CD32F2" w:rsidP="00CD32F2">
            <w:pPr>
              <w:spacing w:after="0"/>
              <w:jc w:val="center"/>
              <w:rPr>
                <w:rFonts w:cs="Arial"/>
                <w:sz w:val="16"/>
                <w:szCs w:val="16"/>
              </w:rPr>
            </w:pPr>
          </w:p>
        </w:tc>
        <w:tc>
          <w:tcPr>
            <w:tcW w:w="307" w:type="dxa"/>
            <w:gridSpan w:val="2"/>
            <w:vAlign w:val="center"/>
          </w:tcPr>
          <w:p w14:paraId="5FEB5F11" w14:textId="77777777" w:rsidR="00CD32F2" w:rsidRPr="003619C7" w:rsidRDefault="00CD32F2" w:rsidP="00CD32F2">
            <w:pPr>
              <w:spacing w:after="0"/>
              <w:jc w:val="center"/>
              <w:rPr>
                <w:rFonts w:cs="Arial"/>
                <w:sz w:val="16"/>
                <w:szCs w:val="16"/>
              </w:rPr>
            </w:pPr>
          </w:p>
        </w:tc>
        <w:tc>
          <w:tcPr>
            <w:tcW w:w="307" w:type="dxa"/>
            <w:gridSpan w:val="2"/>
            <w:vAlign w:val="center"/>
          </w:tcPr>
          <w:p w14:paraId="63AB057C" w14:textId="77777777" w:rsidR="00CD32F2" w:rsidRPr="003619C7" w:rsidRDefault="00CD32F2" w:rsidP="00CD32F2">
            <w:pPr>
              <w:spacing w:after="0"/>
              <w:jc w:val="center"/>
              <w:rPr>
                <w:rFonts w:cs="Arial"/>
                <w:sz w:val="16"/>
                <w:szCs w:val="16"/>
              </w:rPr>
            </w:pPr>
          </w:p>
        </w:tc>
        <w:tc>
          <w:tcPr>
            <w:tcW w:w="307" w:type="dxa"/>
            <w:gridSpan w:val="2"/>
            <w:vAlign w:val="center"/>
          </w:tcPr>
          <w:p w14:paraId="32FE5EFB" w14:textId="77777777" w:rsidR="00CD32F2" w:rsidRPr="003619C7" w:rsidRDefault="00CD32F2" w:rsidP="00CD32F2">
            <w:pPr>
              <w:spacing w:after="0"/>
              <w:jc w:val="center"/>
              <w:rPr>
                <w:rFonts w:cs="Arial"/>
                <w:sz w:val="16"/>
                <w:szCs w:val="16"/>
              </w:rPr>
            </w:pPr>
          </w:p>
        </w:tc>
        <w:tc>
          <w:tcPr>
            <w:tcW w:w="307" w:type="dxa"/>
            <w:gridSpan w:val="3"/>
            <w:vAlign w:val="center"/>
          </w:tcPr>
          <w:p w14:paraId="638EA377" w14:textId="77777777" w:rsidR="00CD32F2" w:rsidRPr="003619C7" w:rsidRDefault="00CD32F2" w:rsidP="00CD32F2">
            <w:pPr>
              <w:spacing w:after="0"/>
              <w:jc w:val="center"/>
              <w:rPr>
                <w:rFonts w:cs="Arial"/>
                <w:sz w:val="16"/>
                <w:szCs w:val="16"/>
              </w:rPr>
            </w:pPr>
          </w:p>
        </w:tc>
        <w:tc>
          <w:tcPr>
            <w:tcW w:w="314" w:type="dxa"/>
            <w:vAlign w:val="center"/>
          </w:tcPr>
          <w:p w14:paraId="7221F5BA" w14:textId="77777777" w:rsidR="00CD32F2" w:rsidRPr="003619C7" w:rsidRDefault="00CD32F2" w:rsidP="00CD32F2">
            <w:pPr>
              <w:spacing w:after="0"/>
              <w:jc w:val="center"/>
              <w:rPr>
                <w:rFonts w:cs="Arial"/>
                <w:sz w:val="16"/>
                <w:szCs w:val="16"/>
              </w:rPr>
            </w:pPr>
          </w:p>
        </w:tc>
      </w:tr>
      <w:tr w:rsidR="00CD32F2" w:rsidRPr="003619C7" w14:paraId="7D548137" w14:textId="77777777" w:rsidTr="00CD32F2">
        <w:trPr>
          <w:gridAfter w:val="9"/>
          <w:wAfter w:w="3258" w:type="dxa"/>
        </w:trPr>
        <w:tc>
          <w:tcPr>
            <w:tcW w:w="1711" w:type="dxa"/>
            <w:gridSpan w:val="2"/>
            <w:tcBorders>
              <w:bottom w:val="single" w:sz="4" w:space="0" w:color="auto"/>
            </w:tcBorders>
            <w:vAlign w:val="center"/>
          </w:tcPr>
          <w:p w14:paraId="0237EE3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6BB243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4689F68"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7CB83251" w14:textId="77777777" w:rsidR="00CD32F2" w:rsidRPr="003619C7" w:rsidRDefault="00CD32F2" w:rsidP="00CD32F2">
            <w:pPr>
              <w:spacing w:after="0"/>
              <w:rPr>
                <w:rFonts w:cs="Arial"/>
                <w:sz w:val="12"/>
                <w:szCs w:val="12"/>
              </w:rPr>
            </w:pPr>
          </w:p>
        </w:tc>
        <w:tc>
          <w:tcPr>
            <w:tcW w:w="614" w:type="dxa"/>
            <w:gridSpan w:val="4"/>
            <w:tcBorders>
              <w:bottom w:val="single" w:sz="4" w:space="0" w:color="auto"/>
            </w:tcBorders>
            <w:tcMar>
              <w:left w:w="0" w:type="dxa"/>
              <w:right w:w="0" w:type="dxa"/>
            </w:tcMar>
            <w:vAlign w:val="center"/>
          </w:tcPr>
          <w:p w14:paraId="416F4FF3"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665B074D" w14:textId="77777777" w:rsidR="00CD32F2" w:rsidRPr="003619C7" w:rsidRDefault="00CD32F2" w:rsidP="00CD32F2">
            <w:pPr>
              <w:spacing w:after="0"/>
              <w:rPr>
                <w:rFonts w:cs="Arial"/>
                <w:sz w:val="12"/>
                <w:szCs w:val="12"/>
              </w:rPr>
            </w:pPr>
          </w:p>
        </w:tc>
        <w:tc>
          <w:tcPr>
            <w:tcW w:w="2457" w:type="dxa"/>
            <w:gridSpan w:val="17"/>
            <w:tcBorders>
              <w:bottom w:val="single" w:sz="4" w:space="0" w:color="auto"/>
            </w:tcBorders>
            <w:vAlign w:val="center"/>
          </w:tcPr>
          <w:p w14:paraId="4D33EFA3"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5C7D11C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5212AF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247AD7E5"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17B93792"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3795AB8A"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03E29C43"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279162A0"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0F815504" w14:textId="77777777" w:rsidR="00CD32F2" w:rsidRPr="003619C7" w:rsidRDefault="00CD32F2" w:rsidP="00CD32F2">
            <w:pPr>
              <w:spacing w:after="0"/>
              <w:rPr>
                <w:rFonts w:cs="Arial"/>
                <w:sz w:val="12"/>
                <w:szCs w:val="12"/>
              </w:rPr>
            </w:pPr>
          </w:p>
        </w:tc>
        <w:tc>
          <w:tcPr>
            <w:tcW w:w="314" w:type="dxa"/>
            <w:tcBorders>
              <w:bottom w:val="single" w:sz="4" w:space="0" w:color="auto"/>
            </w:tcBorders>
            <w:vAlign w:val="center"/>
          </w:tcPr>
          <w:p w14:paraId="6FA73977" w14:textId="77777777" w:rsidR="00CD32F2" w:rsidRPr="003619C7" w:rsidRDefault="00CD32F2" w:rsidP="00CD32F2">
            <w:pPr>
              <w:spacing w:after="0"/>
              <w:rPr>
                <w:rFonts w:cs="Arial"/>
                <w:sz w:val="12"/>
                <w:szCs w:val="12"/>
              </w:rPr>
            </w:pPr>
          </w:p>
        </w:tc>
      </w:tr>
      <w:tr w:rsidR="00CD32F2" w:rsidRPr="003619C7" w14:paraId="7AE5CC79" w14:textId="77777777" w:rsidTr="00CD32F2">
        <w:trPr>
          <w:gridAfter w:val="9"/>
          <w:wAfter w:w="3258" w:type="dxa"/>
          <w:trHeight w:val="331"/>
        </w:trPr>
        <w:tc>
          <w:tcPr>
            <w:tcW w:w="1711" w:type="dxa"/>
            <w:gridSpan w:val="2"/>
            <w:tcBorders>
              <w:top w:val="single" w:sz="4" w:space="0" w:color="auto"/>
            </w:tcBorders>
            <w:vAlign w:val="center"/>
          </w:tcPr>
          <w:p w14:paraId="2DEE05E8" w14:textId="77777777" w:rsidR="00CD32F2" w:rsidRPr="003619C7" w:rsidRDefault="00CD32F2" w:rsidP="00CD32F2">
            <w:pPr>
              <w:spacing w:after="0"/>
              <w:rPr>
                <w:rFonts w:cs="Arial"/>
                <w:sz w:val="16"/>
                <w:szCs w:val="16"/>
              </w:rPr>
            </w:pPr>
          </w:p>
          <w:p w14:paraId="1F65508D"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top w:val="single" w:sz="4" w:space="0" w:color="auto"/>
            </w:tcBorders>
            <w:tcMar>
              <w:left w:w="0" w:type="dxa"/>
              <w:right w:w="0" w:type="dxa"/>
            </w:tcMar>
            <w:vAlign w:val="center"/>
          </w:tcPr>
          <w:p w14:paraId="0CCFFEB4" w14:textId="77777777" w:rsidR="00CD32F2" w:rsidRPr="003619C7" w:rsidRDefault="00CD32F2" w:rsidP="00CD32F2">
            <w:pPr>
              <w:spacing w:after="0"/>
              <w:rPr>
                <w:rFonts w:cs="Arial"/>
                <w:sz w:val="16"/>
                <w:szCs w:val="16"/>
              </w:rPr>
            </w:pPr>
          </w:p>
        </w:tc>
        <w:tc>
          <w:tcPr>
            <w:tcW w:w="314" w:type="dxa"/>
            <w:tcBorders>
              <w:top w:val="single" w:sz="4" w:space="0" w:color="auto"/>
            </w:tcBorders>
            <w:vAlign w:val="center"/>
          </w:tcPr>
          <w:p w14:paraId="226AEBD3" w14:textId="77777777" w:rsidR="00CD32F2" w:rsidRPr="003619C7" w:rsidRDefault="00CD32F2" w:rsidP="00CD32F2">
            <w:pPr>
              <w:spacing w:after="0"/>
              <w:jc w:val="center"/>
              <w:rPr>
                <w:rFonts w:cs="Arial"/>
                <w:sz w:val="16"/>
                <w:szCs w:val="16"/>
              </w:rPr>
            </w:pPr>
          </w:p>
        </w:tc>
      </w:tr>
      <w:tr w:rsidR="00CD32F2" w:rsidRPr="003619C7" w14:paraId="4BFE4E9A" w14:textId="77777777" w:rsidTr="00CD32F2">
        <w:trPr>
          <w:gridAfter w:val="9"/>
          <w:wAfter w:w="3258" w:type="dxa"/>
        </w:trPr>
        <w:tc>
          <w:tcPr>
            <w:tcW w:w="1711" w:type="dxa"/>
            <w:gridSpan w:val="2"/>
            <w:vAlign w:val="center"/>
          </w:tcPr>
          <w:p w14:paraId="5CE24174"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6EF5F6F3"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D0FB31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0E57AD5E"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54A2A16D"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7E17A7DD"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6C8FBE3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182658E"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27EDD5D" w14:textId="77777777" w:rsidR="00CD32F2" w:rsidRPr="003619C7" w:rsidRDefault="00CD32F2" w:rsidP="00CD32F2">
            <w:pPr>
              <w:spacing w:after="0"/>
              <w:rPr>
                <w:rFonts w:cs="Arial"/>
                <w:sz w:val="12"/>
                <w:szCs w:val="12"/>
              </w:rPr>
            </w:pPr>
          </w:p>
        </w:tc>
        <w:tc>
          <w:tcPr>
            <w:tcW w:w="307" w:type="dxa"/>
            <w:gridSpan w:val="2"/>
            <w:vAlign w:val="center"/>
          </w:tcPr>
          <w:p w14:paraId="37FF1E64"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513DA17E" w14:textId="77777777" w:rsidR="00CD32F2" w:rsidRPr="003619C7" w:rsidRDefault="00CD32F2" w:rsidP="00CD32F2">
            <w:pPr>
              <w:spacing w:after="0"/>
              <w:rPr>
                <w:rFonts w:cs="Arial"/>
                <w:sz w:val="12"/>
                <w:szCs w:val="12"/>
              </w:rPr>
            </w:pPr>
          </w:p>
        </w:tc>
        <w:tc>
          <w:tcPr>
            <w:tcW w:w="307" w:type="dxa"/>
            <w:gridSpan w:val="2"/>
            <w:vAlign w:val="center"/>
          </w:tcPr>
          <w:p w14:paraId="44693D55" w14:textId="77777777" w:rsidR="00CD32F2" w:rsidRPr="003619C7" w:rsidRDefault="00CD32F2" w:rsidP="00CD32F2">
            <w:pPr>
              <w:spacing w:after="0"/>
              <w:rPr>
                <w:rFonts w:cs="Arial"/>
                <w:sz w:val="12"/>
                <w:szCs w:val="12"/>
              </w:rPr>
            </w:pPr>
          </w:p>
        </w:tc>
        <w:tc>
          <w:tcPr>
            <w:tcW w:w="308" w:type="dxa"/>
            <w:gridSpan w:val="2"/>
            <w:vAlign w:val="center"/>
          </w:tcPr>
          <w:p w14:paraId="1462C890" w14:textId="77777777" w:rsidR="00CD32F2" w:rsidRPr="003619C7" w:rsidRDefault="00CD32F2" w:rsidP="00CD32F2">
            <w:pPr>
              <w:spacing w:after="0"/>
              <w:rPr>
                <w:rFonts w:cs="Arial"/>
                <w:sz w:val="12"/>
                <w:szCs w:val="12"/>
              </w:rPr>
            </w:pPr>
          </w:p>
        </w:tc>
        <w:tc>
          <w:tcPr>
            <w:tcW w:w="307" w:type="dxa"/>
            <w:gridSpan w:val="2"/>
            <w:vAlign w:val="center"/>
          </w:tcPr>
          <w:p w14:paraId="2CB4F842" w14:textId="77777777" w:rsidR="00CD32F2" w:rsidRPr="003619C7" w:rsidRDefault="00CD32F2" w:rsidP="00CD32F2">
            <w:pPr>
              <w:spacing w:after="0"/>
              <w:rPr>
                <w:rFonts w:cs="Arial"/>
                <w:sz w:val="12"/>
                <w:szCs w:val="12"/>
              </w:rPr>
            </w:pPr>
          </w:p>
        </w:tc>
        <w:tc>
          <w:tcPr>
            <w:tcW w:w="307" w:type="dxa"/>
            <w:gridSpan w:val="2"/>
            <w:vAlign w:val="center"/>
          </w:tcPr>
          <w:p w14:paraId="35A4BB71" w14:textId="77777777" w:rsidR="00CD32F2" w:rsidRPr="003619C7" w:rsidRDefault="00CD32F2" w:rsidP="00CD32F2">
            <w:pPr>
              <w:spacing w:after="0"/>
              <w:rPr>
                <w:rFonts w:cs="Arial"/>
                <w:sz w:val="12"/>
                <w:szCs w:val="12"/>
              </w:rPr>
            </w:pPr>
          </w:p>
        </w:tc>
        <w:tc>
          <w:tcPr>
            <w:tcW w:w="307" w:type="dxa"/>
            <w:gridSpan w:val="2"/>
            <w:vAlign w:val="center"/>
          </w:tcPr>
          <w:p w14:paraId="0BB7B220" w14:textId="77777777" w:rsidR="00CD32F2" w:rsidRPr="003619C7" w:rsidRDefault="00CD32F2" w:rsidP="00CD32F2">
            <w:pPr>
              <w:spacing w:after="0"/>
              <w:rPr>
                <w:rFonts w:cs="Arial"/>
                <w:sz w:val="12"/>
                <w:szCs w:val="12"/>
              </w:rPr>
            </w:pPr>
          </w:p>
        </w:tc>
        <w:tc>
          <w:tcPr>
            <w:tcW w:w="307" w:type="dxa"/>
            <w:gridSpan w:val="2"/>
            <w:vAlign w:val="center"/>
          </w:tcPr>
          <w:p w14:paraId="21392176" w14:textId="77777777" w:rsidR="00CD32F2" w:rsidRPr="003619C7" w:rsidRDefault="00CD32F2" w:rsidP="00CD32F2">
            <w:pPr>
              <w:spacing w:after="0"/>
              <w:rPr>
                <w:rFonts w:cs="Arial"/>
                <w:sz w:val="12"/>
                <w:szCs w:val="12"/>
              </w:rPr>
            </w:pPr>
          </w:p>
        </w:tc>
        <w:tc>
          <w:tcPr>
            <w:tcW w:w="307" w:type="dxa"/>
            <w:gridSpan w:val="2"/>
            <w:vAlign w:val="center"/>
          </w:tcPr>
          <w:p w14:paraId="27C5694F" w14:textId="77777777" w:rsidR="00CD32F2" w:rsidRPr="003619C7" w:rsidRDefault="00CD32F2" w:rsidP="00CD32F2">
            <w:pPr>
              <w:spacing w:after="0"/>
              <w:rPr>
                <w:rFonts w:cs="Arial"/>
                <w:sz w:val="12"/>
                <w:szCs w:val="12"/>
              </w:rPr>
            </w:pPr>
          </w:p>
        </w:tc>
        <w:tc>
          <w:tcPr>
            <w:tcW w:w="308" w:type="dxa"/>
            <w:gridSpan w:val="2"/>
            <w:vAlign w:val="center"/>
          </w:tcPr>
          <w:p w14:paraId="5B65D370" w14:textId="77777777" w:rsidR="00CD32F2" w:rsidRPr="003619C7" w:rsidRDefault="00CD32F2" w:rsidP="00CD32F2">
            <w:pPr>
              <w:spacing w:after="0"/>
              <w:rPr>
                <w:rFonts w:cs="Arial"/>
                <w:sz w:val="12"/>
                <w:szCs w:val="12"/>
              </w:rPr>
            </w:pPr>
          </w:p>
        </w:tc>
        <w:tc>
          <w:tcPr>
            <w:tcW w:w="307" w:type="dxa"/>
            <w:gridSpan w:val="2"/>
            <w:vAlign w:val="center"/>
          </w:tcPr>
          <w:p w14:paraId="6C6D646C" w14:textId="77777777" w:rsidR="00CD32F2" w:rsidRPr="003619C7" w:rsidRDefault="00CD32F2" w:rsidP="00CD32F2">
            <w:pPr>
              <w:spacing w:after="0"/>
              <w:rPr>
                <w:rFonts w:cs="Arial"/>
                <w:sz w:val="12"/>
                <w:szCs w:val="12"/>
              </w:rPr>
            </w:pPr>
          </w:p>
        </w:tc>
        <w:tc>
          <w:tcPr>
            <w:tcW w:w="307" w:type="dxa"/>
            <w:gridSpan w:val="2"/>
            <w:vAlign w:val="center"/>
          </w:tcPr>
          <w:p w14:paraId="3BB2834A" w14:textId="77777777" w:rsidR="00CD32F2" w:rsidRPr="003619C7" w:rsidRDefault="00CD32F2" w:rsidP="00CD32F2">
            <w:pPr>
              <w:spacing w:after="0"/>
              <w:rPr>
                <w:rFonts w:cs="Arial"/>
                <w:sz w:val="12"/>
                <w:szCs w:val="12"/>
              </w:rPr>
            </w:pPr>
          </w:p>
        </w:tc>
        <w:tc>
          <w:tcPr>
            <w:tcW w:w="307" w:type="dxa"/>
            <w:gridSpan w:val="2"/>
            <w:vAlign w:val="center"/>
          </w:tcPr>
          <w:p w14:paraId="4A6371B1" w14:textId="77777777" w:rsidR="00CD32F2" w:rsidRPr="003619C7" w:rsidRDefault="00CD32F2" w:rsidP="00CD32F2">
            <w:pPr>
              <w:spacing w:after="0"/>
              <w:rPr>
                <w:rFonts w:cs="Arial"/>
                <w:sz w:val="12"/>
                <w:szCs w:val="12"/>
              </w:rPr>
            </w:pPr>
          </w:p>
        </w:tc>
        <w:tc>
          <w:tcPr>
            <w:tcW w:w="307" w:type="dxa"/>
            <w:gridSpan w:val="3"/>
            <w:vAlign w:val="center"/>
          </w:tcPr>
          <w:p w14:paraId="640D7BE6" w14:textId="77777777" w:rsidR="00CD32F2" w:rsidRPr="003619C7" w:rsidRDefault="00CD32F2" w:rsidP="00CD32F2">
            <w:pPr>
              <w:spacing w:after="0"/>
              <w:rPr>
                <w:rFonts w:cs="Arial"/>
                <w:sz w:val="12"/>
                <w:szCs w:val="12"/>
              </w:rPr>
            </w:pPr>
          </w:p>
        </w:tc>
        <w:tc>
          <w:tcPr>
            <w:tcW w:w="314" w:type="dxa"/>
            <w:vAlign w:val="center"/>
          </w:tcPr>
          <w:p w14:paraId="74571645" w14:textId="77777777" w:rsidR="00CD32F2" w:rsidRPr="003619C7" w:rsidRDefault="00CD32F2" w:rsidP="00CD32F2">
            <w:pPr>
              <w:spacing w:after="0"/>
              <w:rPr>
                <w:rFonts w:cs="Arial"/>
                <w:sz w:val="12"/>
                <w:szCs w:val="12"/>
              </w:rPr>
            </w:pPr>
          </w:p>
        </w:tc>
      </w:tr>
      <w:tr w:rsidR="00CD32F2" w:rsidRPr="003619C7" w14:paraId="11EBE1F3" w14:textId="77777777" w:rsidTr="00CD32F2">
        <w:trPr>
          <w:gridAfter w:val="9"/>
          <w:wAfter w:w="3258" w:type="dxa"/>
          <w:trHeight w:val="352"/>
        </w:trPr>
        <w:tc>
          <w:tcPr>
            <w:tcW w:w="1711" w:type="dxa"/>
            <w:gridSpan w:val="2"/>
            <w:tcBorders>
              <w:right w:val="single" w:sz="4" w:space="0" w:color="auto"/>
            </w:tcBorders>
            <w:vAlign w:val="center"/>
          </w:tcPr>
          <w:p w14:paraId="761A3565"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7F608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FA6BFD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B1A2F5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696D1B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2F8C488"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2C9867D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DD4025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96B7529"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2A7A9BE9"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3CBBF06B"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11030A3F" w14:textId="77777777" w:rsidR="00CD32F2" w:rsidRPr="003619C7" w:rsidRDefault="00CD32F2" w:rsidP="00CD32F2">
            <w:pPr>
              <w:spacing w:after="0"/>
              <w:jc w:val="center"/>
              <w:rPr>
                <w:rFonts w:cs="Arial"/>
                <w:sz w:val="16"/>
                <w:szCs w:val="16"/>
              </w:rPr>
            </w:pPr>
          </w:p>
        </w:tc>
        <w:tc>
          <w:tcPr>
            <w:tcW w:w="308" w:type="dxa"/>
            <w:gridSpan w:val="2"/>
            <w:vAlign w:val="center"/>
          </w:tcPr>
          <w:p w14:paraId="3CACD067" w14:textId="77777777" w:rsidR="00CD32F2" w:rsidRPr="003619C7" w:rsidRDefault="00CD32F2" w:rsidP="00CD32F2">
            <w:pPr>
              <w:spacing w:after="0"/>
              <w:jc w:val="center"/>
              <w:rPr>
                <w:rFonts w:cs="Arial"/>
                <w:sz w:val="16"/>
                <w:szCs w:val="16"/>
              </w:rPr>
            </w:pPr>
          </w:p>
        </w:tc>
        <w:tc>
          <w:tcPr>
            <w:tcW w:w="307" w:type="dxa"/>
            <w:gridSpan w:val="2"/>
            <w:vAlign w:val="center"/>
          </w:tcPr>
          <w:p w14:paraId="4CC3DE20" w14:textId="77777777" w:rsidR="00CD32F2" w:rsidRPr="003619C7" w:rsidRDefault="00CD32F2" w:rsidP="00CD32F2">
            <w:pPr>
              <w:spacing w:after="0"/>
              <w:jc w:val="center"/>
              <w:rPr>
                <w:rFonts w:cs="Arial"/>
                <w:sz w:val="16"/>
                <w:szCs w:val="16"/>
              </w:rPr>
            </w:pPr>
          </w:p>
        </w:tc>
        <w:tc>
          <w:tcPr>
            <w:tcW w:w="307" w:type="dxa"/>
            <w:gridSpan w:val="2"/>
            <w:vAlign w:val="center"/>
          </w:tcPr>
          <w:p w14:paraId="112D623F" w14:textId="77777777" w:rsidR="00CD32F2" w:rsidRPr="003619C7" w:rsidRDefault="00CD32F2" w:rsidP="00CD32F2">
            <w:pPr>
              <w:spacing w:after="0"/>
              <w:jc w:val="center"/>
              <w:rPr>
                <w:rFonts w:cs="Arial"/>
                <w:sz w:val="16"/>
                <w:szCs w:val="16"/>
              </w:rPr>
            </w:pPr>
          </w:p>
        </w:tc>
        <w:tc>
          <w:tcPr>
            <w:tcW w:w="307" w:type="dxa"/>
            <w:gridSpan w:val="2"/>
            <w:vAlign w:val="center"/>
          </w:tcPr>
          <w:p w14:paraId="151EBE97" w14:textId="77777777" w:rsidR="00CD32F2" w:rsidRPr="003619C7" w:rsidRDefault="00CD32F2" w:rsidP="00CD32F2">
            <w:pPr>
              <w:spacing w:after="0"/>
              <w:jc w:val="center"/>
              <w:rPr>
                <w:rFonts w:cs="Arial"/>
                <w:sz w:val="16"/>
                <w:szCs w:val="16"/>
              </w:rPr>
            </w:pPr>
          </w:p>
        </w:tc>
        <w:tc>
          <w:tcPr>
            <w:tcW w:w="307" w:type="dxa"/>
            <w:gridSpan w:val="2"/>
            <w:vAlign w:val="center"/>
          </w:tcPr>
          <w:p w14:paraId="57826711" w14:textId="77777777" w:rsidR="00CD32F2" w:rsidRPr="003619C7" w:rsidRDefault="00CD32F2" w:rsidP="00CD32F2">
            <w:pPr>
              <w:spacing w:after="0"/>
              <w:jc w:val="center"/>
              <w:rPr>
                <w:rFonts w:cs="Arial"/>
                <w:sz w:val="16"/>
                <w:szCs w:val="16"/>
              </w:rPr>
            </w:pPr>
          </w:p>
        </w:tc>
        <w:tc>
          <w:tcPr>
            <w:tcW w:w="307" w:type="dxa"/>
            <w:gridSpan w:val="2"/>
            <w:vAlign w:val="center"/>
          </w:tcPr>
          <w:p w14:paraId="40B8EA91" w14:textId="77777777" w:rsidR="00CD32F2" w:rsidRPr="003619C7" w:rsidRDefault="00CD32F2" w:rsidP="00CD32F2">
            <w:pPr>
              <w:spacing w:after="0"/>
              <w:jc w:val="center"/>
              <w:rPr>
                <w:rFonts w:cs="Arial"/>
                <w:sz w:val="16"/>
                <w:szCs w:val="16"/>
              </w:rPr>
            </w:pPr>
          </w:p>
        </w:tc>
        <w:tc>
          <w:tcPr>
            <w:tcW w:w="308" w:type="dxa"/>
            <w:gridSpan w:val="2"/>
            <w:vAlign w:val="center"/>
          </w:tcPr>
          <w:p w14:paraId="110B8C07" w14:textId="77777777" w:rsidR="00CD32F2" w:rsidRPr="003619C7" w:rsidRDefault="00CD32F2" w:rsidP="00CD32F2">
            <w:pPr>
              <w:spacing w:after="0"/>
              <w:jc w:val="center"/>
              <w:rPr>
                <w:rFonts w:cs="Arial"/>
                <w:sz w:val="16"/>
                <w:szCs w:val="16"/>
              </w:rPr>
            </w:pPr>
          </w:p>
        </w:tc>
        <w:tc>
          <w:tcPr>
            <w:tcW w:w="307" w:type="dxa"/>
            <w:gridSpan w:val="2"/>
            <w:vAlign w:val="center"/>
          </w:tcPr>
          <w:p w14:paraId="0307A9BC" w14:textId="77777777" w:rsidR="00CD32F2" w:rsidRPr="003619C7" w:rsidRDefault="00CD32F2" w:rsidP="00CD32F2">
            <w:pPr>
              <w:spacing w:after="0"/>
              <w:jc w:val="center"/>
              <w:rPr>
                <w:rFonts w:cs="Arial"/>
                <w:sz w:val="16"/>
                <w:szCs w:val="16"/>
              </w:rPr>
            </w:pPr>
          </w:p>
        </w:tc>
        <w:tc>
          <w:tcPr>
            <w:tcW w:w="307" w:type="dxa"/>
            <w:gridSpan w:val="2"/>
            <w:vAlign w:val="center"/>
          </w:tcPr>
          <w:p w14:paraId="580745D2" w14:textId="77777777" w:rsidR="00CD32F2" w:rsidRPr="003619C7" w:rsidRDefault="00CD32F2" w:rsidP="00CD32F2">
            <w:pPr>
              <w:spacing w:after="0"/>
              <w:jc w:val="center"/>
              <w:rPr>
                <w:rFonts w:cs="Arial"/>
                <w:sz w:val="16"/>
                <w:szCs w:val="16"/>
              </w:rPr>
            </w:pPr>
          </w:p>
        </w:tc>
        <w:tc>
          <w:tcPr>
            <w:tcW w:w="307" w:type="dxa"/>
            <w:gridSpan w:val="2"/>
            <w:vAlign w:val="center"/>
          </w:tcPr>
          <w:p w14:paraId="2A0E6FCC" w14:textId="77777777" w:rsidR="00CD32F2" w:rsidRPr="003619C7" w:rsidRDefault="00CD32F2" w:rsidP="00CD32F2">
            <w:pPr>
              <w:spacing w:after="0"/>
              <w:jc w:val="center"/>
              <w:rPr>
                <w:rFonts w:cs="Arial"/>
                <w:sz w:val="16"/>
                <w:szCs w:val="16"/>
              </w:rPr>
            </w:pPr>
          </w:p>
        </w:tc>
        <w:tc>
          <w:tcPr>
            <w:tcW w:w="307" w:type="dxa"/>
            <w:gridSpan w:val="3"/>
            <w:vAlign w:val="center"/>
          </w:tcPr>
          <w:p w14:paraId="06E39BD0" w14:textId="77777777" w:rsidR="00CD32F2" w:rsidRPr="003619C7" w:rsidRDefault="00CD32F2" w:rsidP="00CD32F2">
            <w:pPr>
              <w:spacing w:after="0"/>
              <w:jc w:val="center"/>
              <w:rPr>
                <w:rFonts w:cs="Arial"/>
                <w:sz w:val="16"/>
                <w:szCs w:val="16"/>
              </w:rPr>
            </w:pPr>
          </w:p>
        </w:tc>
        <w:tc>
          <w:tcPr>
            <w:tcW w:w="314" w:type="dxa"/>
            <w:vAlign w:val="center"/>
          </w:tcPr>
          <w:p w14:paraId="64DD1E9A" w14:textId="77777777" w:rsidR="00CD32F2" w:rsidRPr="003619C7" w:rsidRDefault="00CD32F2" w:rsidP="00CD32F2">
            <w:pPr>
              <w:spacing w:after="0"/>
              <w:jc w:val="center"/>
              <w:rPr>
                <w:rFonts w:cs="Arial"/>
                <w:sz w:val="16"/>
                <w:szCs w:val="16"/>
              </w:rPr>
            </w:pPr>
          </w:p>
        </w:tc>
      </w:tr>
      <w:tr w:rsidR="00CD32F2" w:rsidRPr="003619C7" w14:paraId="23F4DBAF" w14:textId="77777777" w:rsidTr="00CD32F2">
        <w:trPr>
          <w:gridAfter w:val="9"/>
          <w:wAfter w:w="3258" w:type="dxa"/>
          <w:trHeight w:val="48"/>
        </w:trPr>
        <w:tc>
          <w:tcPr>
            <w:tcW w:w="1711" w:type="dxa"/>
            <w:gridSpan w:val="2"/>
            <w:vAlign w:val="center"/>
          </w:tcPr>
          <w:p w14:paraId="2147DF4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5D4C680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73F9CD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E71158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354076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9ACE41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8B63E5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8335A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AD0BAD" w14:textId="77777777" w:rsidR="00CD32F2" w:rsidRPr="003619C7" w:rsidRDefault="00CD32F2" w:rsidP="00CD32F2">
            <w:pPr>
              <w:spacing w:after="0"/>
              <w:rPr>
                <w:rFonts w:cs="Arial"/>
                <w:sz w:val="12"/>
                <w:szCs w:val="12"/>
              </w:rPr>
            </w:pPr>
          </w:p>
        </w:tc>
        <w:tc>
          <w:tcPr>
            <w:tcW w:w="307" w:type="dxa"/>
            <w:gridSpan w:val="2"/>
            <w:vAlign w:val="center"/>
          </w:tcPr>
          <w:p w14:paraId="6FA5A970"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4162135E" w14:textId="77777777" w:rsidR="00CD32F2" w:rsidRPr="003619C7" w:rsidRDefault="00CD32F2" w:rsidP="00CD32F2">
            <w:pPr>
              <w:spacing w:after="0"/>
              <w:rPr>
                <w:rFonts w:cs="Arial"/>
                <w:sz w:val="12"/>
                <w:szCs w:val="12"/>
              </w:rPr>
            </w:pPr>
          </w:p>
        </w:tc>
        <w:tc>
          <w:tcPr>
            <w:tcW w:w="307" w:type="dxa"/>
            <w:gridSpan w:val="2"/>
            <w:vAlign w:val="center"/>
          </w:tcPr>
          <w:p w14:paraId="6A8DC35B" w14:textId="77777777" w:rsidR="00CD32F2" w:rsidRPr="003619C7" w:rsidRDefault="00CD32F2" w:rsidP="00CD32F2">
            <w:pPr>
              <w:spacing w:after="0"/>
              <w:rPr>
                <w:rFonts w:cs="Arial"/>
                <w:sz w:val="12"/>
                <w:szCs w:val="12"/>
              </w:rPr>
            </w:pPr>
          </w:p>
        </w:tc>
        <w:tc>
          <w:tcPr>
            <w:tcW w:w="308" w:type="dxa"/>
            <w:gridSpan w:val="2"/>
            <w:vAlign w:val="center"/>
          </w:tcPr>
          <w:p w14:paraId="5B8C5B77" w14:textId="77777777" w:rsidR="00CD32F2" w:rsidRPr="003619C7" w:rsidRDefault="00CD32F2" w:rsidP="00CD32F2">
            <w:pPr>
              <w:spacing w:after="0"/>
              <w:rPr>
                <w:rFonts w:cs="Arial"/>
                <w:sz w:val="12"/>
                <w:szCs w:val="12"/>
              </w:rPr>
            </w:pPr>
          </w:p>
        </w:tc>
        <w:tc>
          <w:tcPr>
            <w:tcW w:w="307" w:type="dxa"/>
            <w:gridSpan w:val="2"/>
            <w:vAlign w:val="center"/>
          </w:tcPr>
          <w:p w14:paraId="329DC32A" w14:textId="77777777" w:rsidR="00CD32F2" w:rsidRPr="003619C7" w:rsidRDefault="00CD32F2" w:rsidP="00CD32F2">
            <w:pPr>
              <w:spacing w:after="0"/>
              <w:rPr>
                <w:rFonts w:cs="Arial"/>
                <w:sz w:val="12"/>
                <w:szCs w:val="12"/>
              </w:rPr>
            </w:pPr>
          </w:p>
        </w:tc>
        <w:tc>
          <w:tcPr>
            <w:tcW w:w="307" w:type="dxa"/>
            <w:gridSpan w:val="2"/>
            <w:vAlign w:val="center"/>
          </w:tcPr>
          <w:p w14:paraId="6955016A" w14:textId="77777777" w:rsidR="00CD32F2" w:rsidRPr="003619C7" w:rsidRDefault="00CD32F2" w:rsidP="00CD32F2">
            <w:pPr>
              <w:spacing w:after="0"/>
              <w:rPr>
                <w:rFonts w:cs="Arial"/>
                <w:sz w:val="12"/>
                <w:szCs w:val="12"/>
              </w:rPr>
            </w:pPr>
          </w:p>
        </w:tc>
        <w:tc>
          <w:tcPr>
            <w:tcW w:w="307" w:type="dxa"/>
            <w:gridSpan w:val="2"/>
            <w:vAlign w:val="center"/>
          </w:tcPr>
          <w:p w14:paraId="7D243391" w14:textId="77777777" w:rsidR="00CD32F2" w:rsidRPr="003619C7" w:rsidRDefault="00CD32F2" w:rsidP="00CD32F2">
            <w:pPr>
              <w:spacing w:after="0"/>
              <w:rPr>
                <w:rFonts w:cs="Arial"/>
                <w:sz w:val="12"/>
                <w:szCs w:val="12"/>
              </w:rPr>
            </w:pPr>
          </w:p>
        </w:tc>
        <w:tc>
          <w:tcPr>
            <w:tcW w:w="307" w:type="dxa"/>
            <w:gridSpan w:val="2"/>
            <w:vAlign w:val="center"/>
          </w:tcPr>
          <w:p w14:paraId="70DB4FBD" w14:textId="77777777" w:rsidR="00CD32F2" w:rsidRPr="003619C7" w:rsidRDefault="00CD32F2" w:rsidP="00CD32F2">
            <w:pPr>
              <w:spacing w:after="0"/>
              <w:rPr>
                <w:rFonts w:cs="Arial"/>
                <w:sz w:val="12"/>
                <w:szCs w:val="12"/>
              </w:rPr>
            </w:pPr>
          </w:p>
        </w:tc>
        <w:tc>
          <w:tcPr>
            <w:tcW w:w="307" w:type="dxa"/>
            <w:gridSpan w:val="2"/>
            <w:vAlign w:val="center"/>
          </w:tcPr>
          <w:p w14:paraId="288EEE7D" w14:textId="77777777" w:rsidR="00CD32F2" w:rsidRPr="003619C7" w:rsidRDefault="00CD32F2" w:rsidP="00CD32F2">
            <w:pPr>
              <w:spacing w:after="0"/>
              <w:rPr>
                <w:rFonts w:cs="Arial"/>
                <w:sz w:val="12"/>
                <w:szCs w:val="12"/>
              </w:rPr>
            </w:pPr>
          </w:p>
        </w:tc>
        <w:tc>
          <w:tcPr>
            <w:tcW w:w="308" w:type="dxa"/>
            <w:gridSpan w:val="2"/>
            <w:vAlign w:val="center"/>
          </w:tcPr>
          <w:p w14:paraId="0E5FE963" w14:textId="77777777" w:rsidR="00CD32F2" w:rsidRPr="003619C7" w:rsidRDefault="00CD32F2" w:rsidP="00CD32F2">
            <w:pPr>
              <w:spacing w:after="0"/>
              <w:rPr>
                <w:rFonts w:cs="Arial"/>
                <w:sz w:val="12"/>
                <w:szCs w:val="12"/>
              </w:rPr>
            </w:pPr>
          </w:p>
        </w:tc>
        <w:tc>
          <w:tcPr>
            <w:tcW w:w="307" w:type="dxa"/>
            <w:gridSpan w:val="2"/>
            <w:vAlign w:val="center"/>
          </w:tcPr>
          <w:p w14:paraId="10892261" w14:textId="77777777" w:rsidR="00CD32F2" w:rsidRPr="003619C7" w:rsidRDefault="00CD32F2" w:rsidP="00CD32F2">
            <w:pPr>
              <w:spacing w:after="0"/>
              <w:rPr>
                <w:rFonts w:cs="Arial"/>
                <w:sz w:val="12"/>
                <w:szCs w:val="12"/>
              </w:rPr>
            </w:pPr>
          </w:p>
        </w:tc>
        <w:tc>
          <w:tcPr>
            <w:tcW w:w="307" w:type="dxa"/>
            <w:gridSpan w:val="2"/>
            <w:vAlign w:val="center"/>
          </w:tcPr>
          <w:p w14:paraId="77F8AB8A" w14:textId="77777777" w:rsidR="00CD32F2" w:rsidRPr="003619C7" w:rsidRDefault="00CD32F2" w:rsidP="00CD32F2">
            <w:pPr>
              <w:spacing w:after="0"/>
              <w:rPr>
                <w:rFonts w:cs="Arial"/>
                <w:sz w:val="12"/>
                <w:szCs w:val="12"/>
              </w:rPr>
            </w:pPr>
          </w:p>
        </w:tc>
        <w:tc>
          <w:tcPr>
            <w:tcW w:w="307" w:type="dxa"/>
            <w:gridSpan w:val="2"/>
            <w:vAlign w:val="center"/>
          </w:tcPr>
          <w:p w14:paraId="19D9D834" w14:textId="77777777" w:rsidR="00CD32F2" w:rsidRPr="003619C7" w:rsidRDefault="00CD32F2" w:rsidP="00CD32F2">
            <w:pPr>
              <w:spacing w:after="0"/>
              <w:rPr>
                <w:rFonts w:cs="Arial"/>
                <w:sz w:val="12"/>
                <w:szCs w:val="12"/>
              </w:rPr>
            </w:pPr>
          </w:p>
        </w:tc>
        <w:tc>
          <w:tcPr>
            <w:tcW w:w="307" w:type="dxa"/>
            <w:gridSpan w:val="3"/>
            <w:vAlign w:val="center"/>
          </w:tcPr>
          <w:p w14:paraId="5547FB29" w14:textId="77777777" w:rsidR="00CD32F2" w:rsidRPr="003619C7" w:rsidRDefault="00CD32F2" w:rsidP="00CD32F2">
            <w:pPr>
              <w:spacing w:after="0"/>
              <w:rPr>
                <w:rFonts w:cs="Arial"/>
                <w:sz w:val="12"/>
                <w:szCs w:val="12"/>
              </w:rPr>
            </w:pPr>
          </w:p>
        </w:tc>
        <w:tc>
          <w:tcPr>
            <w:tcW w:w="314" w:type="dxa"/>
            <w:vAlign w:val="center"/>
          </w:tcPr>
          <w:p w14:paraId="457B3D8B" w14:textId="77777777" w:rsidR="00CD32F2" w:rsidRPr="003619C7" w:rsidRDefault="00CD32F2" w:rsidP="00CD32F2">
            <w:pPr>
              <w:spacing w:after="0"/>
              <w:rPr>
                <w:rFonts w:cs="Arial"/>
                <w:sz w:val="12"/>
                <w:szCs w:val="12"/>
              </w:rPr>
            </w:pPr>
          </w:p>
        </w:tc>
      </w:tr>
      <w:tr w:rsidR="00CD32F2" w:rsidRPr="003619C7" w14:paraId="240C8150" w14:textId="77777777" w:rsidTr="00CD32F2">
        <w:trPr>
          <w:gridAfter w:val="9"/>
          <w:wAfter w:w="3258" w:type="dxa"/>
          <w:trHeight w:val="352"/>
        </w:trPr>
        <w:tc>
          <w:tcPr>
            <w:tcW w:w="1711" w:type="dxa"/>
            <w:gridSpan w:val="2"/>
            <w:vAlign w:val="center"/>
          </w:tcPr>
          <w:p w14:paraId="039C886B" w14:textId="77777777" w:rsidR="00CD32F2" w:rsidRPr="003619C7" w:rsidRDefault="00CD32F2" w:rsidP="00CD32F2">
            <w:pPr>
              <w:spacing w:after="0"/>
              <w:rPr>
                <w:rFonts w:cs="Arial"/>
                <w:sz w:val="16"/>
                <w:szCs w:val="16"/>
              </w:rPr>
            </w:pPr>
            <w:r w:rsidRPr="003619C7">
              <w:rPr>
                <w:rFonts w:cs="Arial"/>
                <w:sz w:val="16"/>
                <w:szCs w:val="16"/>
              </w:rPr>
              <w:t>Cargo y/o función</w:t>
            </w:r>
          </w:p>
        </w:tc>
        <w:tc>
          <w:tcPr>
            <w:tcW w:w="6757" w:type="dxa"/>
            <w:gridSpan w:val="46"/>
            <w:tcBorders>
              <w:bottom w:val="single" w:sz="4" w:space="0" w:color="auto"/>
            </w:tcBorders>
            <w:tcMar>
              <w:left w:w="0" w:type="dxa"/>
              <w:right w:w="0" w:type="dxa"/>
            </w:tcMar>
            <w:vAlign w:val="center"/>
          </w:tcPr>
          <w:p w14:paraId="272A1B0F" w14:textId="77777777" w:rsidR="00CD32F2" w:rsidRPr="003619C7" w:rsidRDefault="00CD32F2" w:rsidP="00CD32F2">
            <w:pPr>
              <w:spacing w:after="0"/>
              <w:rPr>
                <w:rFonts w:cs="Arial"/>
                <w:sz w:val="16"/>
                <w:szCs w:val="16"/>
              </w:rPr>
            </w:pPr>
          </w:p>
        </w:tc>
        <w:tc>
          <w:tcPr>
            <w:tcW w:w="314" w:type="dxa"/>
            <w:vAlign w:val="center"/>
          </w:tcPr>
          <w:p w14:paraId="155CCC0B" w14:textId="77777777" w:rsidR="00CD32F2" w:rsidRPr="003619C7" w:rsidRDefault="00CD32F2" w:rsidP="00CD32F2">
            <w:pPr>
              <w:spacing w:after="0"/>
              <w:jc w:val="center"/>
              <w:rPr>
                <w:rFonts w:cs="Arial"/>
                <w:sz w:val="16"/>
                <w:szCs w:val="16"/>
              </w:rPr>
            </w:pPr>
          </w:p>
        </w:tc>
      </w:tr>
      <w:tr w:rsidR="00CD32F2" w:rsidRPr="003619C7" w14:paraId="43221F65" w14:textId="77777777" w:rsidTr="00CD32F2">
        <w:trPr>
          <w:gridAfter w:val="9"/>
          <w:wAfter w:w="3258" w:type="dxa"/>
          <w:trHeight w:val="48"/>
        </w:trPr>
        <w:tc>
          <w:tcPr>
            <w:tcW w:w="1711" w:type="dxa"/>
            <w:gridSpan w:val="2"/>
            <w:vAlign w:val="center"/>
          </w:tcPr>
          <w:p w14:paraId="0EC9A03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6813789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068F0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CA8D1C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384DD3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B286978"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862E1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465919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8EBB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CA436F"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0F89E8F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BB3E4C"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251B90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43456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6E46A5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3D16FA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4B5AC9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AB02F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39E472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1B7EB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D87E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734C89" w14:textId="77777777" w:rsidR="00CD32F2" w:rsidRPr="003619C7" w:rsidRDefault="00CD32F2" w:rsidP="00CD32F2">
            <w:pPr>
              <w:spacing w:after="0"/>
              <w:rPr>
                <w:rFonts w:cs="Arial"/>
                <w:sz w:val="12"/>
                <w:szCs w:val="12"/>
              </w:rPr>
            </w:pPr>
          </w:p>
        </w:tc>
        <w:tc>
          <w:tcPr>
            <w:tcW w:w="307" w:type="dxa"/>
            <w:gridSpan w:val="3"/>
            <w:vAlign w:val="center"/>
          </w:tcPr>
          <w:p w14:paraId="314BEC74" w14:textId="77777777" w:rsidR="00CD32F2" w:rsidRPr="003619C7" w:rsidRDefault="00CD32F2" w:rsidP="00CD32F2">
            <w:pPr>
              <w:spacing w:after="0"/>
              <w:rPr>
                <w:rFonts w:cs="Arial"/>
                <w:sz w:val="12"/>
                <w:szCs w:val="12"/>
              </w:rPr>
            </w:pPr>
          </w:p>
        </w:tc>
        <w:tc>
          <w:tcPr>
            <w:tcW w:w="314" w:type="dxa"/>
            <w:vAlign w:val="center"/>
          </w:tcPr>
          <w:p w14:paraId="48BAD8F6" w14:textId="77777777" w:rsidR="00CD32F2" w:rsidRPr="003619C7" w:rsidRDefault="00CD32F2" w:rsidP="00CD32F2">
            <w:pPr>
              <w:spacing w:after="0"/>
              <w:rPr>
                <w:rFonts w:cs="Arial"/>
                <w:sz w:val="12"/>
                <w:szCs w:val="12"/>
              </w:rPr>
            </w:pPr>
          </w:p>
        </w:tc>
      </w:tr>
      <w:tr w:rsidR="00CD32F2" w:rsidRPr="003619C7" w14:paraId="044F23CF" w14:textId="77777777" w:rsidTr="00CD32F2">
        <w:trPr>
          <w:gridAfter w:val="9"/>
          <w:wAfter w:w="3258" w:type="dxa"/>
          <w:trHeight w:val="352"/>
        </w:trPr>
        <w:tc>
          <w:tcPr>
            <w:tcW w:w="1711" w:type="dxa"/>
            <w:gridSpan w:val="2"/>
            <w:vAlign w:val="center"/>
          </w:tcPr>
          <w:p w14:paraId="0F1B5138" w14:textId="77777777" w:rsidR="00CD32F2" w:rsidRPr="003619C7" w:rsidRDefault="00CD32F2" w:rsidP="00CD32F2">
            <w:pPr>
              <w:spacing w:after="0"/>
              <w:rPr>
                <w:rFonts w:cs="Arial"/>
                <w:sz w:val="16"/>
                <w:szCs w:val="16"/>
              </w:rPr>
            </w:pPr>
            <w:r w:rsidRPr="003619C7">
              <w:rPr>
                <w:rFonts w:cs="Arial"/>
                <w:sz w:val="16"/>
                <w:szCs w:val="16"/>
              </w:rPr>
              <w:t>e-mail</w:t>
            </w:r>
          </w:p>
        </w:tc>
        <w:tc>
          <w:tcPr>
            <w:tcW w:w="307" w:type="dxa"/>
            <w:gridSpan w:val="2"/>
            <w:tcBorders>
              <w:bottom w:val="single" w:sz="4" w:space="0" w:color="auto"/>
            </w:tcBorders>
            <w:tcMar>
              <w:left w:w="0" w:type="dxa"/>
              <w:right w:w="0" w:type="dxa"/>
            </w:tcMar>
            <w:vAlign w:val="center"/>
          </w:tcPr>
          <w:p w14:paraId="2607778F"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078274DB"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32C9A91C"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7D696FCF"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50F353D5" w14:textId="77777777" w:rsidR="00CD32F2" w:rsidRPr="003619C7" w:rsidRDefault="00CD32F2" w:rsidP="00CD32F2">
            <w:pPr>
              <w:spacing w:after="0"/>
              <w:jc w:val="center"/>
              <w:rPr>
                <w:rFonts w:cs="Arial"/>
                <w:sz w:val="16"/>
                <w:szCs w:val="16"/>
              </w:rPr>
            </w:pPr>
          </w:p>
        </w:tc>
        <w:tc>
          <w:tcPr>
            <w:tcW w:w="308" w:type="dxa"/>
            <w:gridSpan w:val="2"/>
            <w:tcBorders>
              <w:bottom w:val="single" w:sz="4" w:space="0" w:color="auto"/>
            </w:tcBorders>
            <w:vAlign w:val="center"/>
          </w:tcPr>
          <w:p w14:paraId="21E3E121"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3E408528"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C412506" w14:textId="77777777" w:rsidR="00CD32F2" w:rsidRPr="003619C7" w:rsidRDefault="00CD32F2" w:rsidP="00CD32F2">
            <w:pPr>
              <w:spacing w:after="0"/>
              <w:jc w:val="center"/>
              <w:rPr>
                <w:rFonts w:cs="Arial"/>
                <w:sz w:val="16"/>
                <w:szCs w:val="16"/>
              </w:rPr>
            </w:pPr>
          </w:p>
        </w:tc>
        <w:tc>
          <w:tcPr>
            <w:tcW w:w="307" w:type="dxa"/>
            <w:gridSpan w:val="2"/>
            <w:vAlign w:val="center"/>
          </w:tcPr>
          <w:p w14:paraId="7A363AAE"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0D762DCF" w14:textId="77777777" w:rsidR="00CD32F2" w:rsidRPr="003619C7" w:rsidRDefault="00CD32F2" w:rsidP="00CD32F2">
            <w:pPr>
              <w:spacing w:after="0"/>
              <w:rPr>
                <w:rFonts w:cs="Arial"/>
                <w:sz w:val="16"/>
                <w:szCs w:val="16"/>
              </w:rPr>
            </w:pPr>
          </w:p>
        </w:tc>
        <w:tc>
          <w:tcPr>
            <w:tcW w:w="307" w:type="dxa"/>
            <w:gridSpan w:val="2"/>
            <w:vAlign w:val="center"/>
          </w:tcPr>
          <w:p w14:paraId="09C816C6"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5C1E62B9" w14:textId="77777777" w:rsidR="00CD32F2" w:rsidRPr="003619C7" w:rsidRDefault="00CD32F2" w:rsidP="00CD32F2">
            <w:pPr>
              <w:spacing w:after="0"/>
              <w:rPr>
                <w:rFonts w:cs="Arial"/>
                <w:sz w:val="16"/>
                <w:szCs w:val="16"/>
              </w:rPr>
            </w:pPr>
          </w:p>
        </w:tc>
        <w:tc>
          <w:tcPr>
            <w:tcW w:w="307" w:type="dxa"/>
            <w:gridSpan w:val="2"/>
            <w:vAlign w:val="center"/>
          </w:tcPr>
          <w:p w14:paraId="14BE4746" w14:textId="77777777" w:rsidR="00CD32F2" w:rsidRPr="003619C7" w:rsidRDefault="00CD32F2" w:rsidP="00CD32F2">
            <w:pPr>
              <w:spacing w:after="0"/>
              <w:jc w:val="center"/>
              <w:rPr>
                <w:rFonts w:cs="Arial"/>
                <w:sz w:val="16"/>
                <w:szCs w:val="16"/>
              </w:rPr>
            </w:pPr>
          </w:p>
        </w:tc>
        <w:tc>
          <w:tcPr>
            <w:tcW w:w="307" w:type="dxa"/>
            <w:gridSpan w:val="3"/>
            <w:vAlign w:val="center"/>
          </w:tcPr>
          <w:p w14:paraId="62C109C4" w14:textId="77777777" w:rsidR="00CD32F2" w:rsidRPr="003619C7" w:rsidRDefault="00CD32F2" w:rsidP="00CD32F2">
            <w:pPr>
              <w:spacing w:after="0"/>
              <w:jc w:val="center"/>
              <w:rPr>
                <w:rFonts w:cs="Arial"/>
                <w:sz w:val="16"/>
                <w:szCs w:val="16"/>
              </w:rPr>
            </w:pPr>
          </w:p>
        </w:tc>
        <w:tc>
          <w:tcPr>
            <w:tcW w:w="314" w:type="dxa"/>
            <w:vAlign w:val="center"/>
          </w:tcPr>
          <w:p w14:paraId="22A08D08" w14:textId="77777777" w:rsidR="00CD32F2" w:rsidRPr="003619C7" w:rsidRDefault="00CD32F2" w:rsidP="00CD32F2">
            <w:pPr>
              <w:spacing w:after="0"/>
              <w:jc w:val="center"/>
              <w:rPr>
                <w:rFonts w:cs="Arial"/>
                <w:sz w:val="16"/>
                <w:szCs w:val="16"/>
              </w:rPr>
            </w:pPr>
          </w:p>
        </w:tc>
      </w:tr>
      <w:tr w:rsidR="00CD32F2" w:rsidRPr="003619C7" w14:paraId="79159141" w14:textId="77777777" w:rsidTr="00CD32F2">
        <w:trPr>
          <w:gridAfter w:val="9"/>
          <w:wAfter w:w="3258" w:type="dxa"/>
          <w:trHeight w:val="110"/>
        </w:trPr>
        <w:tc>
          <w:tcPr>
            <w:tcW w:w="1711" w:type="dxa"/>
            <w:gridSpan w:val="2"/>
            <w:vAlign w:val="center"/>
          </w:tcPr>
          <w:p w14:paraId="6B1D5CA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6077F25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499E47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DEFE7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D5665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4C4C1AC"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B46ACB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15BC78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902A650" w14:textId="77777777" w:rsidR="00CD32F2" w:rsidRPr="003619C7" w:rsidRDefault="00CD32F2" w:rsidP="00CD32F2">
            <w:pPr>
              <w:spacing w:after="0"/>
              <w:rPr>
                <w:rFonts w:cs="Arial"/>
                <w:sz w:val="12"/>
                <w:szCs w:val="12"/>
              </w:rPr>
            </w:pPr>
          </w:p>
        </w:tc>
        <w:tc>
          <w:tcPr>
            <w:tcW w:w="307" w:type="dxa"/>
            <w:gridSpan w:val="2"/>
            <w:vAlign w:val="center"/>
          </w:tcPr>
          <w:p w14:paraId="05B3393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47A680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99E299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3AF531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125D4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391968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347BCA9" w14:textId="77777777" w:rsidR="00CD32F2" w:rsidRPr="003619C7" w:rsidRDefault="00CD32F2" w:rsidP="00CD32F2">
            <w:pPr>
              <w:spacing w:after="0"/>
              <w:rPr>
                <w:rFonts w:cs="Arial"/>
                <w:sz w:val="12"/>
                <w:szCs w:val="12"/>
              </w:rPr>
            </w:pPr>
          </w:p>
        </w:tc>
        <w:tc>
          <w:tcPr>
            <w:tcW w:w="307" w:type="dxa"/>
            <w:gridSpan w:val="2"/>
            <w:vAlign w:val="center"/>
          </w:tcPr>
          <w:p w14:paraId="021D8B8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27E24EA" w14:textId="77777777" w:rsidR="00CD32F2" w:rsidRPr="003619C7" w:rsidRDefault="00CD32F2" w:rsidP="00CD32F2">
            <w:pPr>
              <w:spacing w:after="0"/>
              <w:rPr>
                <w:rFonts w:cs="Arial"/>
                <w:sz w:val="12"/>
                <w:szCs w:val="12"/>
              </w:rPr>
            </w:pPr>
          </w:p>
        </w:tc>
        <w:tc>
          <w:tcPr>
            <w:tcW w:w="308" w:type="dxa"/>
            <w:gridSpan w:val="2"/>
            <w:vAlign w:val="center"/>
          </w:tcPr>
          <w:p w14:paraId="7C5AF64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8A8024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6B2B16" w14:textId="77777777" w:rsidR="00CD32F2" w:rsidRPr="003619C7" w:rsidRDefault="00CD32F2" w:rsidP="00CD32F2">
            <w:pPr>
              <w:spacing w:after="0"/>
              <w:rPr>
                <w:rFonts w:cs="Arial"/>
                <w:sz w:val="12"/>
                <w:szCs w:val="12"/>
              </w:rPr>
            </w:pPr>
          </w:p>
        </w:tc>
        <w:tc>
          <w:tcPr>
            <w:tcW w:w="307" w:type="dxa"/>
            <w:gridSpan w:val="2"/>
            <w:vAlign w:val="center"/>
          </w:tcPr>
          <w:p w14:paraId="5A60E307" w14:textId="77777777" w:rsidR="00CD32F2" w:rsidRPr="003619C7" w:rsidRDefault="00CD32F2" w:rsidP="00CD32F2">
            <w:pPr>
              <w:spacing w:after="0"/>
              <w:rPr>
                <w:rFonts w:cs="Arial"/>
                <w:sz w:val="12"/>
                <w:szCs w:val="12"/>
              </w:rPr>
            </w:pPr>
          </w:p>
        </w:tc>
        <w:tc>
          <w:tcPr>
            <w:tcW w:w="307" w:type="dxa"/>
            <w:gridSpan w:val="3"/>
            <w:vAlign w:val="center"/>
          </w:tcPr>
          <w:p w14:paraId="51F25D15" w14:textId="77777777" w:rsidR="00CD32F2" w:rsidRPr="003619C7" w:rsidRDefault="00CD32F2" w:rsidP="00CD32F2">
            <w:pPr>
              <w:spacing w:after="0"/>
              <w:rPr>
                <w:rFonts w:cs="Arial"/>
                <w:sz w:val="12"/>
                <w:szCs w:val="12"/>
              </w:rPr>
            </w:pPr>
          </w:p>
        </w:tc>
        <w:tc>
          <w:tcPr>
            <w:tcW w:w="314" w:type="dxa"/>
            <w:vAlign w:val="center"/>
          </w:tcPr>
          <w:p w14:paraId="59E9CACA" w14:textId="77777777" w:rsidR="00CD32F2" w:rsidRPr="003619C7" w:rsidRDefault="00CD32F2" w:rsidP="00CD32F2">
            <w:pPr>
              <w:spacing w:after="0"/>
              <w:rPr>
                <w:rFonts w:cs="Arial"/>
                <w:sz w:val="12"/>
                <w:szCs w:val="12"/>
              </w:rPr>
            </w:pPr>
          </w:p>
        </w:tc>
      </w:tr>
      <w:tr w:rsidR="00CD32F2" w:rsidRPr="003619C7" w14:paraId="47F4C659" w14:textId="77777777" w:rsidTr="00CD32F2">
        <w:trPr>
          <w:gridAfter w:val="9"/>
          <w:wAfter w:w="3258" w:type="dxa"/>
          <w:trHeight w:val="352"/>
        </w:trPr>
        <w:tc>
          <w:tcPr>
            <w:tcW w:w="1711" w:type="dxa"/>
            <w:gridSpan w:val="2"/>
            <w:vAlign w:val="center"/>
          </w:tcPr>
          <w:p w14:paraId="4B725DB4"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7D819C3A" w14:textId="77777777" w:rsidR="00CD32F2" w:rsidRPr="003619C7" w:rsidRDefault="00CD32F2" w:rsidP="00CD32F2">
            <w:pPr>
              <w:spacing w:after="0"/>
              <w:rPr>
                <w:rFonts w:cs="Arial"/>
                <w:sz w:val="16"/>
                <w:szCs w:val="16"/>
              </w:rPr>
            </w:pPr>
          </w:p>
        </w:tc>
        <w:tc>
          <w:tcPr>
            <w:tcW w:w="314" w:type="dxa"/>
            <w:vAlign w:val="center"/>
          </w:tcPr>
          <w:p w14:paraId="7053551A" w14:textId="77777777" w:rsidR="00CD32F2" w:rsidRPr="003619C7" w:rsidRDefault="00CD32F2" w:rsidP="00CD32F2">
            <w:pPr>
              <w:spacing w:after="0"/>
              <w:jc w:val="center"/>
              <w:rPr>
                <w:rFonts w:cs="Arial"/>
                <w:sz w:val="16"/>
                <w:szCs w:val="16"/>
              </w:rPr>
            </w:pPr>
          </w:p>
        </w:tc>
      </w:tr>
      <w:tr w:rsidR="00CD32F2" w:rsidRPr="003619C7" w14:paraId="2AB75BDC" w14:textId="77777777" w:rsidTr="00CD32F2">
        <w:trPr>
          <w:gridAfter w:val="9"/>
          <w:wAfter w:w="3258" w:type="dxa"/>
          <w:trHeight w:val="90"/>
        </w:trPr>
        <w:tc>
          <w:tcPr>
            <w:tcW w:w="1711" w:type="dxa"/>
            <w:gridSpan w:val="2"/>
            <w:vAlign w:val="center"/>
          </w:tcPr>
          <w:p w14:paraId="146A20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6704B8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D0DF5E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A038F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B590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C7290D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22A9F5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30429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E77A79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64818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0DC9EAB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63D493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82D9BD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BF718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373F2C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35C43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B5387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A44EA5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0DE66F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F20F26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DFFA5F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38DF0A2" w14:textId="77777777" w:rsidR="00CD32F2" w:rsidRPr="003619C7" w:rsidRDefault="00CD32F2" w:rsidP="00CD32F2">
            <w:pPr>
              <w:spacing w:after="0"/>
              <w:rPr>
                <w:rFonts w:cs="Arial"/>
                <w:sz w:val="12"/>
                <w:szCs w:val="12"/>
              </w:rPr>
            </w:pPr>
          </w:p>
        </w:tc>
        <w:tc>
          <w:tcPr>
            <w:tcW w:w="307" w:type="dxa"/>
            <w:gridSpan w:val="3"/>
            <w:vAlign w:val="center"/>
          </w:tcPr>
          <w:p w14:paraId="375547C6" w14:textId="77777777" w:rsidR="00CD32F2" w:rsidRPr="003619C7" w:rsidRDefault="00CD32F2" w:rsidP="00CD32F2">
            <w:pPr>
              <w:spacing w:after="0"/>
              <w:rPr>
                <w:rFonts w:cs="Arial"/>
                <w:sz w:val="12"/>
                <w:szCs w:val="12"/>
              </w:rPr>
            </w:pPr>
          </w:p>
        </w:tc>
        <w:tc>
          <w:tcPr>
            <w:tcW w:w="314" w:type="dxa"/>
            <w:vAlign w:val="center"/>
          </w:tcPr>
          <w:p w14:paraId="5DAF575C" w14:textId="77777777" w:rsidR="00CD32F2" w:rsidRPr="003619C7" w:rsidRDefault="00CD32F2" w:rsidP="00CD32F2">
            <w:pPr>
              <w:spacing w:after="0"/>
              <w:rPr>
                <w:rFonts w:cs="Arial"/>
                <w:sz w:val="12"/>
                <w:szCs w:val="12"/>
              </w:rPr>
            </w:pPr>
          </w:p>
        </w:tc>
      </w:tr>
      <w:tr w:rsidR="00CD32F2" w:rsidRPr="003619C7" w14:paraId="14DEC688" w14:textId="77777777" w:rsidTr="00CD32F2">
        <w:trPr>
          <w:gridAfter w:val="9"/>
          <w:wAfter w:w="3258" w:type="dxa"/>
          <w:trHeight w:val="352"/>
        </w:trPr>
        <w:tc>
          <w:tcPr>
            <w:tcW w:w="1711" w:type="dxa"/>
            <w:gridSpan w:val="2"/>
            <w:vAlign w:val="center"/>
          </w:tcPr>
          <w:p w14:paraId="574BCEED"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124E494B" w14:textId="77777777" w:rsidR="00CD32F2" w:rsidRPr="003619C7" w:rsidRDefault="00CD32F2" w:rsidP="00CD32F2">
            <w:pPr>
              <w:spacing w:after="0"/>
              <w:rPr>
                <w:rFonts w:cs="Arial"/>
                <w:sz w:val="16"/>
                <w:szCs w:val="16"/>
              </w:rPr>
            </w:pPr>
          </w:p>
        </w:tc>
        <w:tc>
          <w:tcPr>
            <w:tcW w:w="307" w:type="dxa"/>
            <w:gridSpan w:val="2"/>
            <w:vAlign w:val="center"/>
          </w:tcPr>
          <w:p w14:paraId="605E8B00" w14:textId="77777777" w:rsidR="00CD32F2" w:rsidRPr="003619C7" w:rsidRDefault="00CD32F2" w:rsidP="00CD32F2">
            <w:pPr>
              <w:spacing w:after="0"/>
              <w:jc w:val="center"/>
              <w:rPr>
                <w:rFonts w:cs="Arial"/>
                <w:sz w:val="16"/>
                <w:szCs w:val="16"/>
              </w:rPr>
            </w:pPr>
          </w:p>
        </w:tc>
        <w:tc>
          <w:tcPr>
            <w:tcW w:w="922" w:type="dxa"/>
            <w:gridSpan w:val="7"/>
            <w:vAlign w:val="center"/>
          </w:tcPr>
          <w:p w14:paraId="26076727"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050D0914" w14:textId="77777777" w:rsidR="00CD32F2" w:rsidRPr="003619C7" w:rsidRDefault="00CD32F2" w:rsidP="00CD32F2">
            <w:pPr>
              <w:spacing w:after="0"/>
              <w:rPr>
                <w:rFonts w:cs="Arial"/>
                <w:sz w:val="16"/>
                <w:szCs w:val="16"/>
              </w:rPr>
            </w:pPr>
          </w:p>
        </w:tc>
        <w:tc>
          <w:tcPr>
            <w:tcW w:w="314" w:type="dxa"/>
            <w:vAlign w:val="center"/>
          </w:tcPr>
          <w:p w14:paraId="602209CC" w14:textId="77777777" w:rsidR="00CD32F2" w:rsidRPr="003619C7" w:rsidRDefault="00CD32F2" w:rsidP="00CD32F2">
            <w:pPr>
              <w:spacing w:after="0"/>
              <w:jc w:val="center"/>
              <w:rPr>
                <w:rFonts w:cs="Arial"/>
                <w:sz w:val="16"/>
                <w:szCs w:val="16"/>
              </w:rPr>
            </w:pPr>
          </w:p>
        </w:tc>
      </w:tr>
      <w:tr w:rsidR="00CD32F2" w:rsidRPr="003619C7" w14:paraId="709EBC58" w14:textId="77777777" w:rsidTr="00CD32F2">
        <w:trPr>
          <w:gridAfter w:val="9"/>
          <w:wAfter w:w="3258" w:type="dxa"/>
          <w:trHeight w:val="70"/>
        </w:trPr>
        <w:tc>
          <w:tcPr>
            <w:tcW w:w="1711" w:type="dxa"/>
            <w:gridSpan w:val="2"/>
            <w:vAlign w:val="center"/>
          </w:tcPr>
          <w:p w14:paraId="417306B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74D5032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AE7C2B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26D45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4AD7F0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EEEEC7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EF2383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D629B0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AE20C3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2CFCA946"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73F6BAD8"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5B6AD732"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2CCE743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74CBCF8"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5FA33E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A645D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D30F6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03576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63E15D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6D7BA4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D114CD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BCDBC5"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747F97F" w14:textId="77777777" w:rsidR="00CD32F2" w:rsidRPr="003619C7" w:rsidRDefault="00CD32F2" w:rsidP="00CD32F2">
            <w:pPr>
              <w:spacing w:after="0"/>
              <w:rPr>
                <w:rFonts w:cs="Arial"/>
                <w:sz w:val="12"/>
                <w:szCs w:val="12"/>
              </w:rPr>
            </w:pPr>
          </w:p>
        </w:tc>
        <w:tc>
          <w:tcPr>
            <w:tcW w:w="314" w:type="dxa"/>
            <w:vAlign w:val="center"/>
          </w:tcPr>
          <w:p w14:paraId="0F3B4A51" w14:textId="77777777" w:rsidR="00CD32F2" w:rsidRPr="003619C7" w:rsidRDefault="00CD32F2" w:rsidP="00CD32F2">
            <w:pPr>
              <w:spacing w:after="0"/>
              <w:rPr>
                <w:rFonts w:cs="Arial"/>
                <w:sz w:val="12"/>
                <w:szCs w:val="12"/>
              </w:rPr>
            </w:pPr>
          </w:p>
        </w:tc>
      </w:tr>
      <w:tr w:rsidR="00CD32F2" w:rsidRPr="003619C7" w14:paraId="7B2D7DA5" w14:textId="77777777" w:rsidTr="00CD32F2">
        <w:trPr>
          <w:gridAfter w:val="9"/>
          <w:wAfter w:w="3258" w:type="dxa"/>
          <w:trHeight w:val="352"/>
        </w:trPr>
        <w:tc>
          <w:tcPr>
            <w:tcW w:w="1711" w:type="dxa"/>
            <w:gridSpan w:val="2"/>
            <w:tcBorders>
              <w:right w:val="single" w:sz="4" w:space="0" w:color="auto"/>
            </w:tcBorders>
            <w:vAlign w:val="center"/>
          </w:tcPr>
          <w:p w14:paraId="14AC81A5"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F64C37"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5BD6B97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794E74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678CC8F"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634C4DE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155B3D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FE0406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9138356"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2CA2705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EBC2A8B"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43B9032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BBA649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8B250B2"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5BCE93F4" w14:textId="77777777" w:rsidR="00CD32F2" w:rsidRPr="003619C7" w:rsidRDefault="00CD32F2" w:rsidP="00CD32F2">
            <w:pPr>
              <w:spacing w:after="0"/>
              <w:jc w:val="center"/>
              <w:rPr>
                <w:rFonts w:cs="Arial"/>
                <w:sz w:val="16"/>
                <w:szCs w:val="16"/>
              </w:rPr>
            </w:pPr>
          </w:p>
        </w:tc>
        <w:tc>
          <w:tcPr>
            <w:tcW w:w="307" w:type="dxa"/>
            <w:gridSpan w:val="2"/>
            <w:vAlign w:val="center"/>
          </w:tcPr>
          <w:p w14:paraId="1F0EE8EF" w14:textId="77777777" w:rsidR="00CD32F2" w:rsidRPr="003619C7" w:rsidRDefault="00CD32F2" w:rsidP="00CD32F2">
            <w:pPr>
              <w:spacing w:after="0"/>
              <w:jc w:val="center"/>
              <w:rPr>
                <w:rFonts w:cs="Arial"/>
                <w:sz w:val="16"/>
                <w:szCs w:val="16"/>
              </w:rPr>
            </w:pPr>
          </w:p>
        </w:tc>
        <w:tc>
          <w:tcPr>
            <w:tcW w:w="307" w:type="dxa"/>
            <w:gridSpan w:val="2"/>
            <w:vAlign w:val="center"/>
          </w:tcPr>
          <w:p w14:paraId="1A0AE4E1" w14:textId="77777777" w:rsidR="00CD32F2" w:rsidRPr="003619C7" w:rsidRDefault="00CD32F2" w:rsidP="00CD32F2">
            <w:pPr>
              <w:spacing w:after="0"/>
              <w:jc w:val="center"/>
              <w:rPr>
                <w:rFonts w:cs="Arial"/>
                <w:sz w:val="16"/>
                <w:szCs w:val="16"/>
              </w:rPr>
            </w:pPr>
          </w:p>
        </w:tc>
        <w:tc>
          <w:tcPr>
            <w:tcW w:w="308" w:type="dxa"/>
            <w:gridSpan w:val="2"/>
            <w:vAlign w:val="center"/>
          </w:tcPr>
          <w:p w14:paraId="2EFB4D3A" w14:textId="77777777" w:rsidR="00CD32F2" w:rsidRPr="003619C7" w:rsidRDefault="00CD32F2" w:rsidP="00CD32F2">
            <w:pPr>
              <w:spacing w:after="0"/>
              <w:jc w:val="center"/>
              <w:rPr>
                <w:rFonts w:cs="Arial"/>
                <w:sz w:val="16"/>
                <w:szCs w:val="16"/>
              </w:rPr>
            </w:pPr>
          </w:p>
        </w:tc>
        <w:tc>
          <w:tcPr>
            <w:tcW w:w="307" w:type="dxa"/>
            <w:gridSpan w:val="2"/>
            <w:vAlign w:val="center"/>
          </w:tcPr>
          <w:p w14:paraId="79CE7A77" w14:textId="77777777" w:rsidR="00CD32F2" w:rsidRPr="003619C7" w:rsidRDefault="00CD32F2" w:rsidP="00CD32F2">
            <w:pPr>
              <w:spacing w:after="0"/>
              <w:jc w:val="center"/>
              <w:rPr>
                <w:rFonts w:cs="Arial"/>
                <w:sz w:val="16"/>
                <w:szCs w:val="16"/>
              </w:rPr>
            </w:pPr>
          </w:p>
        </w:tc>
        <w:tc>
          <w:tcPr>
            <w:tcW w:w="307" w:type="dxa"/>
            <w:gridSpan w:val="2"/>
            <w:vAlign w:val="center"/>
          </w:tcPr>
          <w:p w14:paraId="013D239E" w14:textId="77777777" w:rsidR="00CD32F2" w:rsidRPr="003619C7" w:rsidRDefault="00CD32F2" w:rsidP="00CD32F2">
            <w:pPr>
              <w:spacing w:after="0"/>
              <w:jc w:val="center"/>
              <w:rPr>
                <w:rFonts w:cs="Arial"/>
                <w:sz w:val="16"/>
                <w:szCs w:val="16"/>
              </w:rPr>
            </w:pPr>
          </w:p>
        </w:tc>
        <w:tc>
          <w:tcPr>
            <w:tcW w:w="307" w:type="dxa"/>
            <w:gridSpan w:val="2"/>
            <w:vAlign w:val="center"/>
          </w:tcPr>
          <w:p w14:paraId="218C0598" w14:textId="77777777" w:rsidR="00CD32F2" w:rsidRPr="003619C7" w:rsidRDefault="00CD32F2" w:rsidP="00CD32F2">
            <w:pPr>
              <w:spacing w:after="0"/>
              <w:jc w:val="center"/>
              <w:rPr>
                <w:rFonts w:cs="Arial"/>
                <w:sz w:val="16"/>
                <w:szCs w:val="16"/>
              </w:rPr>
            </w:pPr>
          </w:p>
        </w:tc>
        <w:tc>
          <w:tcPr>
            <w:tcW w:w="307" w:type="dxa"/>
            <w:gridSpan w:val="3"/>
            <w:vAlign w:val="center"/>
          </w:tcPr>
          <w:p w14:paraId="13BF5D9B" w14:textId="77777777" w:rsidR="00CD32F2" w:rsidRPr="003619C7" w:rsidRDefault="00CD32F2" w:rsidP="00CD32F2">
            <w:pPr>
              <w:spacing w:after="0"/>
              <w:jc w:val="center"/>
              <w:rPr>
                <w:rFonts w:cs="Arial"/>
                <w:sz w:val="16"/>
                <w:szCs w:val="16"/>
              </w:rPr>
            </w:pPr>
          </w:p>
        </w:tc>
        <w:tc>
          <w:tcPr>
            <w:tcW w:w="314" w:type="dxa"/>
            <w:vAlign w:val="center"/>
          </w:tcPr>
          <w:p w14:paraId="2F76C9EE" w14:textId="77777777" w:rsidR="00CD32F2" w:rsidRPr="003619C7" w:rsidRDefault="00CD32F2" w:rsidP="00CD32F2">
            <w:pPr>
              <w:spacing w:after="0"/>
              <w:jc w:val="center"/>
              <w:rPr>
                <w:rFonts w:cs="Arial"/>
                <w:sz w:val="16"/>
                <w:szCs w:val="16"/>
              </w:rPr>
            </w:pPr>
          </w:p>
        </w:tc>
      </w:tr>
      <w:tr w:rsidR="00CD32F2" w:rsidRPr="003619C7" w14:paraId="652BEA2F" w14:textId="77777777" w:rsidTr="00CD32F2">
        <w:trPr>
          <w:gridAfter w:val="9"/>
          <w:wAfter w:w="3258" w:type="dxa"/>
        </w:trPr>
        <w:tc>
          <w:tcPr>
            <w:tcW w:w="1711" w:type="dxa"/>
            <w:gridSpan w:val="2"/>
            <w:vAlign w:val="center"/>
          </w:tcPr>
          <w:p w14:paraId="1B3A24C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20A0E173"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56F5AA61" w14:textId="77777777" w:rsidR="00CD32F2" w:rsidRPr="003619C7" w:rsidRDefault="00CD32F2" w:rsidP="00CD32F2">
            <w:pPr>
              <w:spacing w:after="0"/>
              <w:jc w:val="center"/>
              <w:rPr>
                <w:rFonts w:cs="Arial"/>
                <w:sz w:val="12"/>
                <w:szCs w:val="12"/>
              </w:rPr>
            </w:pPr>
          </w:p>
        </w:tc>
        <w:tc>
          <w:tcPr>
            <w:tcW w:w="307" w:type="dxa"/>
            <w:gridSpan w:val="2"/>
            <w:vAlign w:val="center"/>
          </w:tcPr>
          <w:p w14:paraId="29962E85"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018371A6" w14:textId="77777777" w:rsidR="00CD32F2" w:rsidRPr="003619C7" w:rsidRDefault="00CD32F2" w:rsidP="00CD32F2">
            <w:pPr>
              <w:spacing w:after="0"/>
              <w:jc w:val="center"/>
              <w:rPr>
                <w:rFonts w:cs="Arial"/>
                <w:sz w:val="12"/>
                <w:szCs w:val="12"/>
              </w:rPr>
            </w:pPr>
            <w:r w:rsidRPr="003619C7">
              <w:rPr>
                <w:rFonts w:cs="Arial"/>
                <w:sz w:val="12"/>
                <w:szCs w:val="12"/>
              </w:rPr>
              <w:t>Cod Ciudad</w:t>
            </w:r>
          </w:p>
        </w:tc>
        <w:tc>
          <w:tcPr>
            <w:tcW w:w="308" w:type="dxa"/>
            <w:gridSpan w:val="2"/>
            <w:vAlign w:val="center"/>
          </w:tcPr>
          <w:p w14:paraId="2AAB8BCD" w14:textId="77777777" w:rsidR="00CD32F2" w:rsidRPr="003619C7" w:rsidRDefault="00CD32F2" w:rsidP="00CD32F2">
            <w:pPr>
              <w:spacing w:after="0"/>
              <w:jc w:val="center"/>
              <w:rPr>
                <w:rFonts w:cs="Arial"/>
                <w:sz w:val="12"/>
                <w:szCs w:val="12"/>
              </w:rPr>
            </w:pPr>
          </w:p>
        </w:tc>
        <w:tc>
          <w:tcPr>
            <w:tcW w:w="2457" w:type="dxa"/>
            <w:gridSpan w:val="17"/>
            <w:vAlign w:val="center"/>
          </w:tcPr>
          <w:p w14:paraId="121F0E8B"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7" w:type="dxa"/>
            <w:gridSpan w:val="2"/>
            <w:vAlign w:val="center"/>
          </w:tcPr>
          <w:p w14:paraId="4C7DAC05" w14:textId="77777777" w:rsidR="00CD32F2" w:rsidRPr="003619C7" w:rsidRDefault="00CD32F2" w:rsidP="00CD32F2">
            <w:pPr>
              <w:spacing w:after="0"/>
              <w:jc w:val="center"/>
              <w:rPr>
                <w:rFonts w:cs="Arial"/>
                <w:sz w:val="12"/>
                <w:szCs w:val="12"/>
              </w:rPr>
            </w:pPr>
          </w:p>
        </w:tc>
        <w:tc>
          <w:tcPr>
            <w:tcW w:w="307" w:type="dxa"/>
            <w:gridSpan w:val="2"/>
            <w:vAlign w:val="center"/>
          </w:tcPr>
          <w:p w14:paraId="0C3D22E2" w14:textId="77777777" w:rsidR="00CD32F2" w:rsidRPr="003619C7" w:rsidRDefault="00CD32F2" w:rsidP="00CD32F2">
            <w:pPr>
              <w:spacing w:after="0"/>
              <w:jc w:val="center"/>
              <w:rPr>
                <w:rFonts w:cs="Arial"/>
                <w:sz w:val="12"/>
                <w:szCs w:val="12"/>
              </w:rPr>
            </w:pPr>
          </w:p>
        </w:tc>
        <w:tc>
          <w:tcPr>
            <w:tcW w:w="307" w:type="dxa"/>
            <w:gridSpan w:val="2"/>
            <w:vAlign w:val="center"/>
          </w:tcPr>
          <w:p w14:paraId="206FF8D8" w14:textId="77777777" w:rsidR="00CD32F2" w:rsidRPr="003619C7" w:rsidRDefault="00CD32F2" w:rsidP="00CD32F2">
            <w:pPr>
              <w:spacing w:after="0"/>
              <w:jc w:val="center"/>
              <w:rPr>
                <w:rFonts w:cs="Arial"/>
                <w:sz w:val="12"/>
                <w:szCs w:val="12"/>
              </w:rPr>
            </w:pPr>
          </w:p>
        </w:tc>
        <w:tc>
          <w:tcPr>
            <w:tcW w:w="308" w:type="dxa"/>
            <w:gridSpan w:val="2"/>
            <w:vAlign w:val="center"/>
          </w:tcPr>
          <w:p w14:paraId="02AA278D" w14:textId="77777777" w:rsidR="00CD32F2" w:rsidRPr="003619C7" w:rsidRDefault="00CD32F2" w:rsidP="00CD32F2">
            <w:pPr>
              <w:spacing w:after="0"/>
              <w:jc w:val="center"/>
              <w:rPr>
                <w:rFonts w:cs="Arial"/>
                <w:sz w:val="12"/>
                <w:szCs w:val="12"/>
              </w:rPr>
            </w:pPr>
          </w:p>
        </w:tc>
        <w:tc>
          <w:tcPr>
            <w:tcW w:w="307" w:type="dxa"/>
            <w:gridSpan w:val="2"/>
            <w:vAlign w:val="center"/>
          </w:tcPr>
          <w:p w14:paraId="54BBFEB9" w14:textId="77777777" w:rsidR="00CD32F2" w:rsidRPr="003619C7" w:rsidRDefault="00CD32F2" w:rsidP="00CD32F2">
            <w:pPr>
              <w:spacing w:after="0"/>
              <w:jc w:val="center"/>
              <w:rPr>
                <w:rFonts w:cs="Arial"/>
                <w:sz w:val="12"/>
                <w:szCs w:val="12"/>
              </w:rPr>
            </w:pPr>
          </w:p>
        </w:tc>
        <w:tc>
          <w:tcPr>
            <w:tcW w:w="307" w:type="dxa"/>
            <w:gridSpan w:val="2"/>
            <w:vAlign w:val="center"/>
          </w:tcPr>
          <w:p w14:paraId="4B27E962" w14:textId="77777777" w:rsidR="00CD32F2" w:rsidRPr="003619C7" w:rsidRDefault="00CD32F2" w:rsidP="00CD32F2">
            <w:pPr>
              <w:spacing w:after="0"/>
              <w:jc w:val="center"/>
              <w:rPr>
                <w:rFonts w:cs="Arial"/>
                <w:sz w:val="12"/>
                <w:szCs w:val="12"/>
              </w:rPr>
            </w:pPr>
          </w:p>
        </w:tc>
        <w:tc>
          <w:tcPr>
            <w:tcW w:w="307" w:type="dxa"/>
            <w:gridSpan w:val="2"/>
            <w:vAlign w:val="center"/>
          </w:tcPr>
          <w:p w14:paraId="55312DD7" w14:textId="77777777" w:rsidR="00CD32F2" w:rsidRPr="003619C7" w:rsidRDefault="00CD32F2" w:rsidP="00CD32F2">
            <w:pPr>
              <w:spacing w:after="0"/>
              <w:jc w:val="center"/>
              <w:rPr>
                <w:rFonts w:cs="Arial"/>
                <w:sz w:val="12"/>
                <w:szCs w:val="12"/>
              </w:rPr>
            </w:pPr>
          </w:p>
        </w:tc>
        <w:tc>
          <w:tcPr>
            <w:tcW w:w="307" w:type="dxa"/>
            <w:gridSpan w:val="3"/>
            <w:vAlign w:val="center"/>
          </w:tcPr>
          <w:p w14:paraId="5AB877C2" w14:textId="77777777" w:rsidR="00CD32F2" w:rsidRPr="003619C7" w:rsidRDefault="00CD32F2" w:rsidP="00CD32F2">
            <w:pPr>
              <w:spacing w:after="0"/>
              <w:jc w:val="center"/>
              <w:rPr>
                <w:rFonts w:cs="Arial"/>
                <w:sz w:val="12"/>
                <w:szCs w:val="12"/>
              </w:rPr>
            </w:pPr>
          </w:p>
        </w:tc>
        <w:tc>
          <w:tcPr>
            <w:tcW w:w="314" w:type="dxa"/>
            <w:vAlign w:val="center"/>
          </w:tcPr>
          <w:p w14:paraId="71D72178" w14:textId="77777777" w:rsidR="00CD32F2" w:rsidRPr="003619C7" w:rsidRDefault="00CD32F2" w:rsidP="00CD32F2">
            <w:pPr>
              <w:spacing w:after="0"/>
              <w:jc w:val="center"/>
              <w:rPr>
                <w:rFonts w:cs="Arial"/>
                <w:sz w:val="12"/>
                <w:szCs w:val="12"/>
              </w:rPr>
            </w:pPr>
          </w:p>
        </w:tc>
      </w:tr>
      <w:tr w:rsidR="00CD32F2" w:rsidRPr="003619C7" w14:paraId="090E4096" w14:textId="77777777" w:rsidTr="00CD32F2">
        <w:trPr>
          <w:gridAfter w:val="9"/>
          <w:wAfter w:w="3258" w:type="dxa"/>
        </w:trPr>
        <w:tc>
          <w:tcPr>
            <w:tcW w:w="1711" w:type="dxa"/>
            <w:gridSpan w:val="2"/>
            <w:vAlign w:val="center"/>
          </w:tcPr>
          <w:p w14:paraId="60C3F500"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589AD85D" w14:textId="77777777" w:rsidR="00CD32F2" w:rsidRPr="003619C7" w:rsidRDefault="00CD32F2" w:rsidP="00CD32F2">
            <w:pPr>
              <w:spacing w:after="0"/>
              <w:jc w:val="center"/>
              <w:rPr>
                <w:rFonts w:cs="Arial"/>
                <w:sz w:val="12"/>
                <w:szCs w:val="12"/>
              </w:rPr>
            </w:pPr>
          </w:p>
        </w:tc>
        <w:tc>
          <w:tcPr>
            <w:tcW w:w="307" w:type="dxa"/>
            <w:gridSpan w:val="2"/>
            <w:tcBorders>
              <w:bottom w:val="single" w:sz="4" w:space="0" w:color="auto"/>
            </w:tcBorders>
            <w:vAlign w:val="center"/>
          </w:tcPr>
          <w:p w14:paraId="476B600C" w14:textId="77777777" w:rsidR="00CD32F2" w:rsidRPr="003619C7" w:rsidRDefault="00CD32F2" w:rsidP="00CD32F2">
            <w:pPr>
              <w:spacing w:after="0"/>
              <w:jc w:val="center"/>
              <w:rPr>
                <w:rFonts w:cs="Arial"/>
                <w:sz w:val="12"/>
                <w:szCs w:val="12"/>
              </w:rPr>
            </w:pPr>
          </w:p>
        </w:tc>
        <w:tc>
          <w:tcPr>
            <w:tcW w:w="307" w:type="dxa"/>
            <w:gridSpan w:val="2"/>
            <w:vAlign w:val="center"/>
          </w:tcPr>
          <w:p w14:paraId="7D50744A" w14:textId="77777777" w:rsidR="00CD32F2" w:rsidRPr="003619C7" w:rsidRDefault="00CD32F2" w:rsidP="00CD32F2">
            <w:pPr>
              <w:spacing w:after="0"/>
              <w:jc w:val="center"/>
              <w:rPr>
                <w:rFonts w:cs="Arial"/>
                <w:sz w:val="12"/>
                <w:szCs w:val="12"/>
              </w:rPr>
            </w:pPr>
          </w:p>
        </w:tc>
        <w:tc>
          <w:tcPr>
            <w:tcW w:w="614" w:type="dxa"/>
            <w:gridSpan w:val="4"/>
            <w:tcBorders>
              <w:bottom w:val="single" w:sz="4" w:space="0" w:color="auto"/>
            </w:tcBorders>
            <w:tcMar>
              <w:left w:w="0" w:type="dxa"/>
              <w:right w:w="0" w:type="dxa"/>
            </w:tcMar>
            <w:vAlign w:val="center"/>
          </w:tcPr>
          <w:p w14:paraId="128A231C" w14:textId="77777777" w:rsidR="00CD32F2" w:rsidRPr="003619C7" w:rsidRDefault="00CD32F2" w:rsidP="00CD32F2">
            <w:pPr>
              <w:spacing w:after="0"/>
              <w:jc w:val="center"/>
              <w:rPr>
                <w:rFonts w:cs="Arial"/>
                <w:sz w:val="12"/>
                <w:szCs w:val="12"/>
              </w:rPr>
            </w:pPr>
          </w:p>
        </w:tc>
        <w:tc>
          <w:tcPr>
            <w:tcW w:w="308" w:type="dxa"/>
            <w:gridSpan w:val="2"/>
            <w:vAlign w:val="center"/>
          </w:tcPr>
          <w:p w14:paraId="5871B61F" w14:textId="77777777" w:rsidR="00CD32F2" w:rsidRPr="003619C7" w:rsidRDefault="00CD32F2" w:rsidP="00CD32F2">
            <w:pPr>
              <w:spacing w:after="0"/>
              <w:jc w:val="center"/>
              <w:rPr>
                <w:rFonts w:cs="Arial"/>
                <w:sz w:val="12"/>
                <w:szCs w:val="12"/>
              </w:rPr>
            </w:pPr>
          </w:p>
        </w:tc>
        <w:tc>
          <w:tcPr>
            <w:tcW w:w="2457" w:type="dxa"/>
            <w:gridSpan w:val="17"/>
            <w:tcBorders>
              <w:bottom w:val="single" w:sz="4" w:space="0" w:color="auto"/>
            </w:tcBorders>
            <w:vAlign w:val="center"/>
          </w:tcPr>
          <w:p w14:paraId="1D64B202" w14:textId="77777777" w:rsidR="00CD32F2" w:rsidRPr="003619C7" w:rsidRDefault="00CD32F2" w:rsidP="00CD32F2">
            <w:pPr>
              <w:spacing w:after="0"/>
              <w:jc w:val="center"/>
              <w:rPr>
                <w:rFonts w:cs="Arial"/>
                <w:sz w:val="12"/>
                <w:szCs w:val="12"/>
              </w:rPr>
            </w:pPr>
          </w:p>
        </w:tc>
        <w:tc>
          <w:tcPr>
            <w:tcW w:w="307" w:type="dxa"/>
            <w:gridSpan w:val="2"/>
            <w:vAlign w:val="center"/>
          </w:tcPr>
          <w:p w14:paraId="3B0DBC09" w14:textId="77777777" w:rsidR="00CD32F2" w:rsidRPr="003619C7" w:rsidRDefault="00CD32F2" w:rsidP="00CD32F2">
            <w:pPr>
              <w:spacing w:after="0"/>
              <w:jc w:val="center"/>
              <w:rPr>
                <w:rFonts w:cs="Arial"/>
                <w:sz w:val="12"/>
                <w:szCs w:val="12"/>
              </w:rPr>
            </w:pPr>
          </w:p>
        </w:tc>
        <w:tc>
          <w:tcPr>
            <w:tcW w:w="307" w:type="dxa"/>
            <w:gridSpan w:val="2"/>
            <w:vAlign w:val="center"/>
          </w:tcPr>
          <w:p w14:paraId="18F37FC9" w14:textId="77777777" w:rsidR="00CD32F2" w:rsidRPr="003619C7" w:rsidRDefault="00CD32F2" w:rsidP="00CD32F2">
            <w:pPr>
              <w:spacing w:after="0"/>
              <w:jc w:val="center"/>
              <w:rPr>
                <w:rFonts w:cs="Arial"/>
                <w:sz w:val="12"/>
                <w:szCs w:val="12"/>
              </w:rPr>
            </w:pPr>
          </w:p>
        </w:tc>
        <w:tc>
          <w:tcPr>
            <w:tcW w:w="307" w:type="dxa"/>
            <w:gridSpan w:val="2"/>
            <w:vAlign w:val="center"/>
          </w:tcPr>
          <w:p w14:paraId="507A05AE" w14:textId="77777777" w:rsidR="00CD32F2" w:rsidRPr="003619C7" w:rsidRDefault="00CD32F2" w:rsidP="00CD32F2">
            <w:pPr>
              <w:spacing w:after="0"/>
              <w:jc w:val="center"/>
              <w:rPr>
                <w:rFonts w:cs="Arial"/>
                <w:sz w:val="12"/>
                <w:szCs w:val="12"/>
              </w:rPr>
            </w:pPr>
          </w:p>
        </w:tc>
        <w:tc>
          <w:tcPr>
            <w:tcW w:w="308" w:type="dxa"/>
            <w:gridSpan w:val="2"/>
            <w:vAlign w:val="center"/>
          </w:tcPr>
          <w:p w14:paraId="7438BEDF" w14:textId="77777777" w:rsidR="00CD32F2" w:rsidRPr="003619C7" w:rsidRDefault="00CD32F2" w:rsidP="00CD32F2">
            <w:pPr>
              <w:spacing w:after="0"/>
              <w:jc w:val="center"/>
              <w:rPr>
                <w:rFonts w:cs="Arial"/>
                <w:sz w:val="12"/>
                <w:szCs w:val="12"/>
              </w:rPr>
            </w:pPr>
          </w:p>
        </w:tc>
        <w:tc>
          <w:tcPr>
            <w:tcW w:w="307" w:type="dxa"/>
            <w:gridSpan w:val="2"/>
            <w:vAlign w:val="center"/>
          </w:tcPr>
          <w:p w14:paraId="3FFF68F9" w14:textId="77777777" w:rsidR="00CD32F2" w:rsidRPr="003619C7" w:rsidRDefault="00CD32F2" w:rsidP="00CD32F2">
            <w:pPr>
              <w:spacing w:after="0"/>
              <w:jc w:val="center"/>
              <w:rPr>
                <w:rFonts w:cs="Arial"/>
                <w:sz w:val="12"/>
                <w:szCs w:val="12"/>
              </w:rPr>
            </w:pPr>
          </w:p>
        </w:tc>
        <w:tc>
          <w:tcPr>
            <w:tcW w:w="307" w:type="dxa"/>
            <w:gridSpan w:val="2"/>
            <w:vAlign w:val="center"/>
          </w:tcPr>
          <w:p w14:paraId="446AEAF4" w14:textId="77777777" w:rsidR="00CD32F2" w:rsidRPr="003619C7" w:rsidRDefault="00CD32F2" w:rsidP="00CD32F2">
            <w:pPr>
              <w:spacing w:after="0"/>
              <w:jc w:val="center"/>
              <w:rPr>
                <w:rFonts w:cs="Arial"/>
                <w:sz w:val="12"/>
                <w:szCs w:val="12"/>
              </w:rPr>
            </w:pPr>
          </w:p>
        </w:tc>
        <w:tc>
          <w:tcPr>
            <w:tcW w:w="307" w:type="dxa"/>
            <w:gridSpan w:val="2"/>
            <w:vAlign w:val="center"/>
          </w:tcPr>
          <w:p w14:paraId="54C46BF4" w14:textId="77777777" w:rsidR="00CD32F2" w:rsidRPr="003619C7" w:rsidRDefault="00CD32F2" w:rsidP="00CD32F2">
            <w:pPr>
              <w:spacing w:after="0"/>
              <w:jc w:val="center"/>
              <w:rPr>
                <w:rFonts w:cs="Arial"/>
                <w:sz w:val="12"/>
                <w:szCs w:val="12"/>
              </w:rPr>
            </w:pPr>
          </w:p>
        </w:tc>
        <w:tc>
          <w:tcPr>
            <w:tcW w:w="307" w:type="dxa"/>
            <w:gridSpan w:val="3"/>
            <w:vAlign w:val="center"/>
          </w:tcPr>
          <w:p w14:paraId="0E6E5D44" w14:textId="77777777" w:rsidR="00CD32F2" w:rsidRPr="003619C7" w:rsidRDefault="00CD32F2" w:rsidP="00CD32F2">
            <w:pPr>
              <w:spacing w:after="0"/>
              <w:jc w:val="center"/>
              <w:rPr>
                <w:rFonts w:cs="Arial"/>
                <w:sz w:val="12"/>
                <w:szCs w:val="12"/>
              </w:rPr>
            </w:pPr>
          </w:p>
        </w:tc>
        <w:tc>
          <w:tcPr>
            <w:tcW w:w="314" w:type="dxa"/>
            <w:vAlign w:val="center"/>
          </w:tcPr>
          <w:p w14:paraId="3AFCA337" w14:textId="77777777" w:rsidR="00CD32F2" w:rsidRPr="003619C7" w:rsidRDefault="00CD32F2" w:rsidP="00CD32F2">
            <w:pPr>
              <w:spacing w:after="0"/>
              <w:jc w:val="center"/>
              <w:rPr>
                <w:rFonts w:cs="Arial"/>
                <w:sz w:val="12"/>
                <w:szCs w:val="12"/>
              </w:rPr>
            </w:pPr>
          </w:p>
        </w:tc>
      </w:tr>
      <w:tr w:rsidR="00CD32F2" w:rsidRPr="003619C7" w14:paraId="11AA1E23" w14:textId="77777777" w:rsidTr="00CD32F2">
        <w:trPr>
          <w:gridAfter w:val="9"/>
          <w:wAfter w:w="3258" w:type="dxa"/>
          <w:trHeight w:val="352"/>
        </w:trPr>
        <w:tc>
          <w:tcPr>
            <w:tcW w:w="1711" w:type="dxa"/>
            <w:gridSpan w:val="2"/>
            <w:tcBorders>
              <w:right w:val="single" w:sz="4" w:space="0" w:color="auto"/>
            </w:tcBorders>
            <w:vAlign w:val="center"/>
          </w:tcPr>
          <w:p w14:paraId="02D07889" w14:textId="77777777" w:rsidR="00CD32F2" w:rsidRPr="003619C7" w:rsidRDefault="00CD32F2" w:rsidP="00CD32F2">
            <w:pPr>
              <w:spacing w:after="0"/>
              <w:rPr>
                <w:rFonts w:cs="Arial"/>
                <w:sz w:val="16"/>
                <w:szCs w:val="16"/>
              </w:rPr>
            </w:pPr>
            <w:r w:rsidRPr="003619C7">
              <w:rPr>
                <w:rFonts w:cs="Arial"/>
                <w:sz w:val="16"/>
                <w:szCs w:val="16"/>
              </w:rPr>
              <w:lastRenderedPageBreak/>
              <w:t>Teléfono Móvil</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ACE289"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0D7B4F2F" w14:textId="77777777" w:rsidR="00CD32F2" w:rsidRPr="003619C7" w:rsidRDefault="00CD32F2" w:rsidP="00CD32F2">
            <w:pPr>
              <w:spacing w:after="0"/>
              <w:jc w:val="center"/>
              <w:rPr>
                <w:rFonts w:cs="Arial"/>
                <w:sz w:val="16"/>
                <w:szCs w:val="16"/>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14:paraId="4E996509" w14:textId="77777777" w:rsidR="00CD32F2" w:rsidRPr="003619C7" w:rsidRDefault="00CD32F2" w:rsidP="00CD32F2">
            <w:pPr>
              <w:spacing w:after="0"/>
              <w:jc w:val="center"/>
              <w:rPr>
                <w:rFonts w:cs="Arial"/>
                <w:sz w:val="16"/>
                <w:szCs w:val="16"/>
              </w:rPr>
            </w:pPr>
            <w:r w:rsidRPr="003619C7">
              <w:rPr>
                <w:rFonts w:cs="Arial"/>
                <w:sz w:val="16"/>
                <w:szCs w:val="16"/>
              </w:rPr>
              <w:t>9</w:t>
            </w:r>
          </w:p>
        </w:tc>
        <w:tc>
          <w:tcPr>
            <w:tcW w:w="308" w:type="dxa"/>
            <w:gridSpan w:val="2"/>
            <w:tcBorders>
              <w:left w:val="single" w:sz="4" w:space="0" w:color="auto"/>
              <w:right w:val="single" w:sz="4" w:space="0" w:color="auto"/>
            </w:tcBorders>
            <w:vAlign w:val="center"/>
          </w:tcPr>
          <w:p w14:paraId="6DC5F57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E67B9D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C5149A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582FEEE"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6D7ACEF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B61F5A1"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1818E18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D91C3A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C0C9B71"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7AB3FE7C" w14:textId="77777777" w:rsidR="00CD32F2" w:rsidRPr="003619C7" w:rsidRDefault="00CD32F2" w:rsidP="00CD32F2">
            <w:pPr>
              <w:spacing w:after="0"/>
              <w:jc w:val="center"/>
              <w:rPr>
                <w:rFonts w:cs="Arial"/>
                <w:sz w:val="16"/>
                <w:szCs w:val="16"/>
              </w:rPr>
            </w:pPr>
          </w:p>
        </w:tc>
        <w:tc>
          <w:tcPr>
            <w:tcW w:w="307" w:type="dxa"/>
            <w:gridSpan w:val="2"/>
            <w:vAlign w:val="center"/>
          </w:tcPr>
          <w:p w14:paraId="6636E357" w14:textId="77777777" w:rsidR="00CD32F2" w:rsidRPr="003619C7" w:rsidRDefault="00CD32F2" w:rsidP="00CD32F2">
            <w:pPr>
              <w:spacing w:after="0"/>
              <w:jc w:val="center"/>
              <w:rPr>
                <w:rFonts w:cs="Arial"/>
                <w:sz w:val="16"/>
                <w:szCs w:val="16"/>
              </w:rPr>
            </w:pPr>
          </w:p>
        </w:tc>
        <w:tc>
          <w:tcPr>
            <w:tcW w:w="307" w:type="dxa"/>
            <w:gridSpan w:val="2"/>
            <w:vAlign w:val="center"/>
          </w:tcPr>
          <w:p w14:paraId="62BC6A07" w14:textId="77777777" w:rsidR="00CD32F2" w:rsidRPr="003619C7" w:rsidRDefault="00CD32F2" w:rsidP="00CD32F2">
            <w:pPr>
              <w:spacing w:after="0"/>
              <w:jc w:val="center"/>
              <w:rPr>
                <w:rFonts w:cs="Arial"/>
                <w:sz w:val="16"/>
                <w:szCs w:val="16"/>
              </w:rPr>
            </w:pPr>
          </w:p>
        </w:tc>
        <w:tc>
          <w:tcPr>
            <w:tcW w:w="308" w:type="dxa"/>
            <w:gridSpan w:val="2"/>
            <w:vAlign w:val="center"/>
          </w:tcPr>
          <w:p w14:paraId="713C7E2F" w14:textId="77777777" w:rsidR="00CD32F2" w:rsidRPr="003619C7" w:rsidRDefault="00CD32F2" w:rsidP="00CD32F2">
            <w:pPr>
              <w:spacing w:after="0"/>
              <w:jc w:val="center"/>
              <w:rPr>
                <w:rFonts w:cs="Arial"/>
                <w:sz w:val="16"/>
                <w:szCs w:val="16"/>
              </w:rPr>
            </w:pPr>
          </w:p>
        </w:tc>
        <w:tc>
          <w:tcPr>
            <w:tcW w:w="307" w:type="dxa"/>
            <w:gridSpan w:val="2"/>
            <w:vAlign w:val="center"/>
          </w:tcPr>
          <w:p w14:paraId="38C1C3A4" w14:textId="77777777" w:rsidR="00CD32F2" w:rsidRPr="003619C7" w:rsidRDefault="00CD32F2" w:rsidP="00CD32F2">
            <w:pPr>
              <w:spacing w:after="0"/>
              <w:jc w:val="center"/>
              <w:rPr>
                <w:rFonts w:cs="Arial"/>
                <w:sz w:val="16"/>
                <w:szCs w:val="16"/>
              </w:rPr>
            </w:pPr>
          </w:p>
        </w:tc>
        <w:tc>
          <w:tcPr>
            <w:tcW w:w="307" w:type="dxa"/>
            <w:gridSpan w:val="2"/>
            <w:vAlign w:val="center"/>
          </w:tcPr>
          <w:p w14:paraId="7C7B3A13" w14:textId="77777777" w:rsidR="00CD32F2" w:rsidRPr="003619C7" w:rsidRDefault="00CD32F2" w:rsidP="00CD32F2">
            <w:pPr>
              <w:spacing w:after="0"/>
              <w:jc w:val="center"/>
              <w:rPr>
                <w:rFonts w:cs="Arial"/>
                <w:sz w:val="16"/>
                <w:szCs w:val="16"/>
              </w:rPr>
            </w:pPr>
          </w:p>
        </w:tc>
        <w:tc>
          <w:tcPr>
            <w:tcW w:w="307" w:type="dxa"/>
            <w:gridSpan w:val="2"/>
            <w:vAlign w:val="center"/>
          </w:tcPr>
          <w:p w14:paraId="1E6FE064" w14:textId="77777777" w:rsidR="00CD32F2" w:rsidRPr="003619C7" w:rsidRDefault="00CD32F2" w:rsidP="00CD32F2">
            <w:pPr>
              <w:spacing w:after="0"/>
              <w:jc w:val="center"/>
              <w:rPr>
                <w:rFonts w:cs="Arial"/>
                <w:sz w:val="16"/>
                <w:szCs w:val="16"/>
              </w:rPr>
            </w:pPr>
          </w:p>
        </w:tc>
        <w:tc>
          <w:tcPr>
            <w:tcW w:w="307" w:type="dxa"/>
            <w:gridSpan w:val="3"/>
            <w:vAlign w:val="center"/>
          </w:tcPr>
          <w:p w14:paraId="45002EF9" w14:textId="77777777" w:rsidR="00CD32F2" w:rsidRPr="003619C7" w:rsidRDefault="00CD32F2" w:rsidP="00CD32F2">
            <w:pPr>
              <w:spacing w:after="0"/>
              <w:jc w:val="center"/>
              <w:rPr>
                <w:rFonts w:cs="Arial"/>
                <w:sz w:val="16"/>
                <w:szCs w:val="16"/>
              </w:rPr>
            </w:pPr>
          </w:p>
        </w:tc>
        <w:tc>
          <w:tcPr>
            <w:tcW w:w="314" w:type="dxa"/>
            <w:vAlign w:val="center"/>
          </w:tcPr>
          <w:p w14:paraId="3316EDB6" w14:textId="77777777" w:rsidR="00CD32F2" w:rsidRPr="003619C7" w:rsidRDefault="00CD32F2" w:rsidP="00CD32F2">
            <w:pPr>
              <w:spacing w:after="0"/>
              <w:jc w:val="center"/>
              <w:rPr>
                <w:rFonts w:cs="Arial"/>
                <w:sz w:val="16"/>
                <w:szCs w:val="16"/>
              </w:rPr>
            </w:pPr>
          </w:p>
        </w:tc>
      </w:tr>
      <w:tr w:rsidR="00CD32F2" w:rsidRPr="003619C7" w14:paraId="7CD613D0" w14:textId="77777777" w:rsidTr="00CD32F2">
        <w:trPr>
          <w:gridAfter w:val="9"/>
          <w:wAfter w:w="3258" w:type="dxa"/>
        </w:trPr>
        <w:tc>
          <w:tcPr>
            <w:tcW w:w="1711" w:type="dxa"/>
            <w:gridSpan w:val="2"/>
            <w:vAlign w:val="center"/>
          </w:tcPr>
          <w:p w14:paraId="4652CEF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71DB1161"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7C3697CB" w14:textId="77777777" w:rsidR="00CD32F2" w:rsidRPr="003619C7" w:rsidRDefault="00CD32F2" w:rsidP="00CD32F2">
            <w:pPr>
              <w:spacing w:after="0"/>
              <w:jc w:val="center"/>
              <w:rPr>
                <w:rFonts w:cs="Arial"/>
                <w:sz w:val="12"/>
                <w:szCs w:val="12"/>
              </w:rPr>
            </w:pPr>
          </w:p>
        </w:tc>
        <w:tc>
          <w:tcPr>
            <w:tcW w:w="307" w:type="dxa"/>
            <w:gridSpan w:val="2"/>
            <w:vAlign w:val="center"/>
          </w:tcPr>
          <w:p w14:paraId="556A33C4"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6650CB21" w14:textId="77777777" w:rsidR="00CD32F2" w:rsidRPr="003619C7" w:rsidRDefault="00CD32F2" w:rsidP="00CD32F2">
            <w:pPr>
              <w:spacing w:after="0"/>
              <w:jc w:val="center"/>
              <w:rPr>
                <w:rFonts w:cs="Arial"/>
                <w:sz w:val="12"/>
                <w:szCs w:val="12"/>
              </w:rPr>
            </w:pPr>
          </w:p>
        </w:tc>
        <w:tc>
          <w:tcPr>
            <w:tcW w:w="308" w:type="dxa"/>
            <w:gridSpan w:val="2"/>
            <w:vAlign w:val="center"/>
          </w:tcPr>
          <w:p w14:paraId="448DA487" w14:textId="77777777" w:rsidR="00CD32F2" w:rsidRPr="003619C7" w:rsidRDefault="00CD32F2" w:rsidP="00CD32F2">
            <w:pPr>
              <w:spacing w:after="0"/>
              <w:jc w:val="center"/>
              <w:rPr>
                <w:rFonts w:cs="Arial"/>
                <w:sz w:val="12"/>
                <w:szCs w:val="12"/>
              </w:rPr>
            </w:pPr>
          </w:p>
        </w:tc>
        <w:tc>
          <w:tcPr>
            <w:tcW w:w="2457" w:type="dxa"/>
            <w:gridSpan w:val="17"/>
            <w:vAlign w:val="center"/>
          </w:tcPr>
          <w:p w14:paraId="08EDAC55" w14:textId="77777777" w:rsidR="00CD32F2" w:rsidRPr="003619C7" w:rsidRDefault="00CD32F2" w:rsidP="00CD32F2">
            <w:pPr>
              <w:spacing w:after="0"/>
              <w:rPr>
                <w:rFonts w:cs="Arial"/>
                <w:sz w:val="12"/>
                <w:szCs w:val="12"/>
              </w:rPr>
            </w:pPr>
          </w:p>
        </w:tc>
        <w:tc>
          <w:tcPr>
            <w:tcW w:w="307" w:type="dxa"/>
            <w:gridSpan w:val="2"/>
            <w:vAlign w:val="center"/>
          </w:tcPr>
          <w:p w14:paraId="20F8F1D4" w14:textId="77777777" w:rsidR="00CD32F2" w:rsidRPr="003619C7" w:rsidRDefault="00CD32F2" w:rsidP="00CD32F2">
            <w:pPr>
              <w:spacing w:after="0"/>
              <w:jc w:val="center"/>
              <w:rPr>
                <w:rFonts w:cs="Arial"/>
                <w:sz w:val="12"/>
                <w:szCs w:val="12"/>
              </w:rPr>
            </w:pPr>
          </w:p>
        </w:tc>
        <w:tc>
          <w:tcPr>
            <w:tcW w:w="307" w:type="dxa"/>
            <w:gridSpan w:val="2"/>
            <w:vAlign w:val="center"/>
          </w:tcPr>
          <w:p w14:paraId="0962074B" w14:textId="77777777" w:rsidR="00CD32F2" w:rsidRPr="003619C7" w:rsidRDefault="00CD32F2" w:rsidP="00CD32F2">
            <w:pPr>
              <w:spacing w:after="0"/>
              <w:jc w:val="center"/>
              <w:rPr>
                <w:rFonts w:cs="Arial"/>
                <w:sz w:val="12"/>
                <w:szCs w:val="12"/>
              </w:rPr>
            </w:pPr>
          </w:p>
        </w:tc>
        <w:tc>
          <w:tcPr>
            <w:tcW w:w="307" w:type="dxa"/>
            <w:gridSpan w:val="2"/>
            <w:vAlign w:val="center"/>
          </w:tcPr>
          <w:p w14:paraId="10BE8158" w14:textId="77777777" w:rsidR="00CD32F2" w:rsidRPr="003619C7" w:rsidRDefault="00CD32F2" w:rsidP="00CD32F2">
            <w:pPr>
              <w:spacing w:after="0"/>
              <w:jc w:val="center"/>
              <w:rPr>
                <w:rFonts w:cs="Arial"/>
                <w:sz w:val="12"/>
                <w:szCs w:val="12"/>
              </w:rPr>
            </w:pPr>
          </w:p>
        </w:tc>
        <w:tc>
          <w:tcPr>
            <w:tcW w:w="308" w:type="dxa"/>
            <w:gridSpan w:val="2"/>
            <w:vAlign w:val="center"/>
          </w:tcPr>
          <w:p w14:paraId="7774D02D" w14:textId="77777777" w:rsidR="00CD32F2" w:rsidRPr="003619C7" w:rsidRDefault="00CD32F2" w:rsidP="00CD32F2">
            <w:pPr>
              <w:spacing w:after="0"/>
              <w:jc w:val="center"/>
              <w:rPr>
                <w:rFonts w:cs="Arial"/>
                <w:sz w:val="12"/>
                <w:szCs w:val="12"/>
              </w:rPr>
            </w:pPr>
          </w:p>
        </w:tc>
        <w:tc>
          <w:tcPr>
            <w:tcW w:w="307" w:type="dxa"/>
            <w:gridSpan w:val="2"/>
            <w:vAlign w:val="center"/>
          </w:tcPr>
          <w:p w14:paraId="57634BED" w14:textId="77777777" w:rsidR="00CD32F2" w:rsidRPr="003619C7" w:rsidRDefault="00CD32F2" w:rsidP="00CD32F2">
            <w:pPr>
              <w:spacing w:after="0"/>
              <w:jc w:val="center"/>
              <w:rPr>
                <w:rFonts w:cs="Arial"/>
                <w:sz w:val="12"/>
                <w:szCs w:val="12"/>
              </w:rPr>
            </w:pPr>
          </w:p>
        </w:tc>
        <w:tc>
          <w:tcPr>
            <w:tcW w:w="307" w:type="dxa"/>
            <w:gridSpan w:val="2"/>
            <w:vAlign w:val="center"/>
          </w:tcPr>
          <w:p w14:paraId="1764AD6C" w14:textId="77777777" w:rsidR="00CD32F2" w:rsidRPr="003619C7" w:rsidRDefault="00CD32F2" w:rsidP="00CD32F2">
            <w:pPr>
              <w:spacing w:after="0"/>
              <w:jc w:val="center"/>
              <w:rPr>
                <w:rFonts w:cs="Arial"/>
                <w:sz w:val="12"/>
                <w:szCs w:val="12"/>
              </w:rPr>
            </w:pPr>
          </w:p>
        </w:tc>
        <w:tc>
          <w:tcPr>
            <w:tcW w:w="307" w:type="dxa"/>
            <w:gridSpan w:val="2"/>
            <w:vAlign w:val="center"/>
          </w:tcPr>
          <w:p w14:paraId="0C5DD869" w14:textId="77777777" w:rsidR="00CD32F2" w:rsidRPr="003619C7" w:rsidRDefault="00CD32F2" w:rsidP="00CD32F2">
            <w:pPr>
              <w:spacing w:after="0"/>
              <w:jc w:val="center"/>
              <w:rPr>
                <w:rFonts w:cs="Arial"/>
                <w:sz w:val="12"/>
                <w:szCs w:val="12"/>
              </w:rPr>
            </w:pPr>
          </w:p>
        </w:tc>
        <w:tc>
          <w:tcPr>
            <w:tcW w:w="307" w:type="dxa"/>
            <w:gridSpan w:val="3"/>
            <w:vAlign w:val="center"/>
          </w:tcPr>
          <w:p w14:paraId="0743F543" w14:textId="77777777" w:rsidR="00CD32F2" w:rsidRPr="003619C7" w:rsidRDefault="00CD32F2" w:rsidP="00CD32F2">
            <w:pPr>
              <w:spacing w:after="0"/>
              <w:jc w:val="center"/>
              <w:rPr>
                <w:rFonts w:cs="Arial"/>
                <w:sz w:val="12"/>
                <w:szCs w:val="12"/>
              </w:rPr>
            </w:pPr>
          </w:p>
        </w:tc>
        <w:tc>
          <w:tcPr>
            <w:tcW w:w="314" w:type="dxa"/>
            <w:vAlign w:val="center"/>
          </w:tcPr>
          <w:p w14:paraId="5524B8E5" w14:textId="77777777" w:rsidR="00CD32F2" w:rsidRPr="003619C7" w:rsidRDefault="00CD32F2" w:rsidP="00CD32F2">
            <w:pPr>
              <w:spacing w:after="0"/>
              <w:jc w:val="center"/>
              <w:rPr>
                <w:rFonts w:cs="Arial"/>
                <w:sz w:val="12"/>
                <w:szCs w:val="12"/>
              </w:rPr>
            </w:pPr>
          </w:p>
        </w:tc>
      </w:tr>
      <w:tr w:rsidR="00CD32F2" w:rsidRPr="003619C7" w14:paraId="59688BFE"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14FA179D" w14:textId="77777777" w:rsidR="00CD32F2" w:rsidRPr="003619C7" w:rsidRDefault="00CD32F2" w:rsidP="00CD32F2">
            <w:pPr>
              <w:spacing w:after="0"/>
              <w:rPr>
                <w:rFonts w:cs="Arial"/>
                <w:b/>
                <w:sz w:val="20"/>
                <w:szCs w:val="20"/>
              </w:rPr>
            </w:pPr>
            <w:r w:rsidRPr="003619C7">
              <w:rPr>
                <w:rFonts w:cs="Arial"/>
                <w:b/>
                <w:sz w:val="20"/>
                <w:szCs w:val="20"/>
              </w:rPr>
              <w:t>6.- INFORMACIÓN SOBRE INSOLVENCIA O QUIEBRA</w:t>
            </w:r>
          </w:p>
        </w:tc>
      </w:tr>
      <w:tr w:rsidR="00CD32F2" w:rsidRPr="003619C7" w14:paraId="73AB058D" w14:textId="77777777" w:rsidTr="00CD32F2">
        <w:trPr>
          <w:trHeight w:val="488"/>
        </w:trPr>
        <w:tc>
          <w:tcPr>
            <w:tcW w:w="8782" w:type="dxa"/>
            <w:gridSpan w:val="49"/>
            <w:tcBorders>
              <w:top w:val="single" w:sz="12" w:space="0" w:color="auto"/>
              <w:bottom w:val="single" w:sz="12" w:space="0" w:color="auto"/>
            </w:tcBorders>
            <w:vAlign w:val="center"/>
          </w:tcPr>
          <w:p w14:paraId="1ACF84B0" w14:textId="77777777" w:rsidR="00CD32F2" w:rsidRPr="003619C7" w:rsidRDefault="00CD32F2" w:rsidP="00CD32F2">
            <w:pPr>
              <w:spacing w:after="0"/>
              <w:rPr>
                <w:rFonts w:cs="Arial"/>
                <w:sz w:val="16"/>
                <w:szCs w:val="16"/>
              </w:rPr>
            </w:pPr>
          </w:p>
          <w:p w14:paraId="26221F9E" w14:textId="77777777" w:rsidR="00CD32F2" w:rsidRPr="003619C7" w:rsidRDefault="00CD32F2" w:rsidP="00CD32F2">
            <w:pPr>
              <w:spacing w:after="0"/>
              <w:rPr>
                <w:rFonts w:cs="Arial"/>
                <w:sz w:val="16"/>
                <w:szCs w:val="16"/>
              </w:rPr>
            </w:pPr>
            <w:r w:rsidRPr="003619C7">
              <w:rPr>
                <w:rFonts w:cs="Arial"/>
                <w:sz w:val="16"/>
                <w:szCs w:val="16"/>
              </w:rPr>
              <w:t xml:space="preserve">Indique si el operador, sus representantes legales, socios , directores o gerentes, según corresponda, </w:t>
            </w:r>
          </w:p>
          <w:p w14:paraId="0623B569" w14:textId="77777777" w:rsidR="00CD32F2" w:rsidRPr="003619C7" w:rsidRDefault="00CD32F2" w:rsidP="00CD32F2">
            <w:pPr>
              <w:spacing w:after="0"/>
              <w:rPr>
                <w:rFonts w:cs="Arial"/>
                <w:sz w:val="16"/>
                <w:szCs w:val="16"/>
              </w:rPr>
            </w:pPr>
            <w:r w:rsidRPr="003619C7">
              <w:rPr>
                <w:rFonts w:cs="Arial"/>
                <w:sz w:val="16"/>
                <w:szCs w:val="16"/>
              </w:rPr>
              <w:t>han sido declarados insolventes o en quiebra durante los tres años anteriores a la fecha de su postulación.</w:t>
            </w:r>
          </w:p>
          <w:tbl>
            <w:tblPr>
              <w:tblW w:w="7702" w:type="dxa"/>
              <w:tblLayout w:type="fixed"/>
              <w:tblLook w:val="01E0" w:firstRow="1" w:lastRow="1" w:firstColumn="1" w:lastColumn="1" w:noHBand="0" w:noVBand="0"/>
            </w:tblPr>
            <w:tblGrid>
              <w:gridCol w:w="340"/>
              <w:gridCol w:w="1879"/>
              <w:gridCol w:w="1871"/>
              <w:gridCol w:w="256"/>
              <w:gridCol w:w="1229"/>
              <w:gridCol w:w="256"/>
              <w:gridCol w:w="1871"/>
            </w:tblGrid>
            <w:tr w:rsidR="00CD32F2" w:rsidRPr="003619C7" w14:paraId="3A83E0FE" w14:textId="77777777" w:rsidTr="00CD32F2">
              <w:trPr>
                <w:trHeight w:val="352"/>
              </w:trPr>
              <w:tc>
                <w:tcPr>
                  <w:tcW w:w="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F33BC9" w14:textId="77777777" w:rsidR="00CD32F2" w:rsidRPr="003619C7" w:rsidRDefault="00CD32F2" w:rsidP="00CD32F2">
                  <w:pPr>
                    <w:spacing w:after="0"/>
                    <w:jc w:val="center"/>
                    <w:rPr>
                      <w:rFonts w:cs="Arial"/>
                      <w:sz w:val="16"/>
                      <w:szCs w:val="16"/>
                    </w:rPr>
                  </w:pPr>
                </w:p>
              </w:tc>
              <w:tc>
                <w:tcPr>
                  <w:tcW w:w="1733" w:type="dxa"/>
                  <w:tcBorders>
                    <w:left w:val="single" w:sz="4" w:space="0" w:color="auto"/>
                  </w:tcBorders>
                  <w:tcMar>
                    <w:left w:w="0" w:type="dxa"/>
                    <w:right w:w="0" w:type="dxa"/>
                  </w:tcMar>
                  <w:vAlign w:val="center"/>
                </w:tcPr>
                <w:p w14:paraId="68496229" w14:textId="77777777" w:rsidR="00CD32F2" w:rsidRPr="003619C7" w:rsidRDefault="00CD32F2" w:rsidP="00CD32F2">
                  <w:pPr>
                    <w:spacing w:after="0"/>
                    <w:rPr>
                      <w:rFonts w:cs="Arial"/>
                      <w:sz w:val="16"/>
                      <w:szCs w:val="16"/>
                    </w:rPr>
                  </w:pPr>
                  <w:r w:rsidRPr="003619C7">
                    <w:rPr>
                      <w:rFonts w:cs="Arial"/>
                      <w:sz w:val="16"/>
                      <w:szCs w:val="16"/>
                    </w:rPr>
                    <w:t xml:space="preserve"> SI</w:t>
                  </w:r>
                </w:p>
              </w:tc>
              <w:tc>
                <w:tcPr>
                  <w:tcW w:w="1726" w:type="dxa"/>
                  <w:tcBorders>
                    <w:right w:val="single" w:sz="4" w:space="0" w:color="auto"/>
                  </w:tcBorders>
                  <w:tcMar>
                    <w:left w:w="0" w:type="dxa"/>
                    <w:right w:w="0" w:type="dxa"/>
                  </w:tcMar>
                  <w:vAlign w:val="center"/>
                </w:tcPr>
                <w:p w14:paraId="6247BE6C" w14:textId="77777777" w:rsidR="00CD32F2" w:rsidRPr="003619C7" w:rsidRDefault="00CD32F2" w:rsidP="00CD32F2">
                  <w:pPr>
                    <w:spacing w:after="0"/>
                    <w:jc w:val="center"/>
                    <w:rPr>
                      <w:rFonts w:cs="Arial"/>
                      <w:sz w:val="16"/>
                      <w:szCs w:val="16"/>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6114EA" w14:textId="77777777" w:rsidR="00CD32F2" w:rsidRPr="003619C7" w:rsidRDefault="00CD32F2" w:rsidP="00CD32F2">
                  <w:pPr>
                    <w:spacing w:after="0"/>
                    <w:jc w:val="center"/>
                    <w:rPr>
                      <w:rFonts w:cs="Arial"/>
                      <w:sz w:val="16"/>
                      <w:szCs w:val="16"/>
                    </w:rPr>
                  </w:pPr>
                </w:p>
              </w:tc>
              <w:tc>
                <w:tcPr>
                  <w:tcW w:w="1134" w:type="dxa"/>
                  <w:tcBorders>
                    <w:left w:val="single" w:sz="4" w:space="0" w:color="auto"/>
                  </w:tcBorders>
                  <w:tcMar>
                    <w:left w:w="0" w:type="dxa"/>
                    <w:right w:w="0" w:type="dxa"/>
                  </w:tcMar>
                  <w:vAlign w:val="center"/>
                </w:tcPr>
                <w:p w14:paraId="286C537D" w14:textId="77777777" w:rsidR="00CD32F2" w:rsidRPr="003619C7" w:rsidRDefault="00CD32F2" w:rsidP="00CD32F2">
                  <w:pPr>
                    <w:spacing w:after="0"/>
                    <w:rPr>
                      <w:rFonts w:cs="Arial"/>
                      <w:sz w:val="16"/>
                      <w:szCs w:val="16"/>
                    </w:rPr>
                  </w:pPr>
                  <w:r w:rsidRPr="003619C7">
                    <w:rPr>
                      <w:rFonts w:cs="Arial"/>
                      <w:sz w:val="16"/>
                      <w:szCs w:val="16"/>
                    </w:rPr>
                    <w:t xml:space="preserve"> NO</w:t>
                  </w:r>
                </w:p>
              </w:tc>
              <w:tc>
                <w:tcPr>
                  <w:tcW w:w="236" w:type="dxa"/>
                  <w:vAlign w:val="center"/>
                </w:tcPr>
                <w:p w14:paraId="5ECBAD43" w14:textId="77777777" w:rsidR="00CD32F2" w:rsidRPr="003619C7" w:rsidRDefault="00CD32F2" w:rsidP="00CD32F2">
                  <w:pPr>
                    <w:spacing w:after="0"/>
                    <w:jc w:val="center"/>
                    <w:rPr>
                      <w:rFonts w:cs="Arial"/>
                      <w:sz w:val="16"/>
                      <w:szCs w:val="16"/>
                    </w:rPr>
                  </w:pPr>
                </w:p>
              </w:tc>
              <w:tc>
                <w:tcPr>
                  <w:tcW w:w="1726" w:type="dxa"/>
                  <w:vAlign w:val="center"/>
                </w:tcPr>
                <w:p w14:paraId="46C2CEC9" w14:textId="77777777" w:rsidR="00CD32F2" w:rsidRPr="003619C7" w:rsidRDefault="00CD32F2" w:rsidP="00CD32F2">
                  <w:pPr>
                    <w:spacing w:after="0"/>
                    <w:rPr>
                      <w:rFonts w:cs="Arial"/>
                      <w:sz w:val="16"/>
                      <w:szCs w:val="16"/>
                    </w:rPr>
                  </w:pPr>
                </w:p>
              </w:tc>
            </w:tr>
          </w:tbl>
          <w:p w14:paraId="705B404B" w14:textId="77777777" w:rsidR="00CD32F2" w:rsidRPr="003619C7" w:rsidRDefault="00CD32F2" w:rsidP="00CD32F2">
            <w:pPr>
              <w:spacing w:after="0"/>
              <w:rPr>
                <w:rFonts w:cs="Arial"/>
                <w:sz w:val="16"/>
                <w:szCs w:val="16"/>
              </w:rPr>
            </w:pPr>
          </w:p>
          <w:p w14:paraId="77BE7D25" w14:textId="3A5C0F13" w:rsidR="00CD32F2" w:rsidRDefault="00CD32F2" w:rsidP="00CD32F2">
            <w:pPr>
              <w:spacing w:after="0"/>
              <w:rPr>
                <w:rFonts w:cs="Arial"/>
                <w:sz w:val="14"/>
                <w:szCs w:val="14"/>
              </w:rPr>
            </w:pPr>
            <w:r w:rsidRPr="003619C7">
              <w:rPr>
                <w:rFonts w:cs="Arial"/>
                <w:b/>
                <w:sz w:val="14"/>
                <w:szCs w:val="14"/>
                <w:u w:val="single"/>
              </w:rPr>
              <w:t>Nota</w:t>
            </w:r>
            <w:r w:rsidRPr="003619C7">
              <w:rPr>
                <w:rFonts w:cs="Arial"/>
                <w:b/>
                <w:sz w:val="14"/>
                <w:szCs w:val="14"/>
              </w:rPr>
              <w:t>:</w:t>
            </w:r>
            <w:r w:rsidRPr="003619C7">
              <w:rPr>
                <w:rFonts w:cs="Arial"/>
                <w:sz w:val="14"/>
                <w:szCs w:val="14"/>
              </w:rPr>
              <w:t xml:space="preserve"> Adjunte certificado(s) solicitado en la letra f) del numeral </w:t>
            </w:r>
            <w:r w:rsidR="000020AD">
              <w:rPr>
                <w:rFonts w:cs="Arial"/>
                <w:sz w:val="14"/>
                <w:szCs w:val="14"/>
              </w:rPr>
              <w:t>9</w:t>
            </w:r>
            <w:r w:rsidRPr="003619C7">
              <w:rPr>
                <w:rFonts w:cs="Arial"/>
                <w:sz w:val="14"/>
                <w:szCs w:val="14"/>
              </w:rPr>
              <w:t xml:space="preserve"> de este formulario.</w:t>
            </w:r>
          </w:p>
          <w:p w14:paraId="61D3F70A" w14:textId="77777777" w:rsidR="00CD32F2" w:rsidRPr="003619C7" w:rsidRDefault="00CD32F2" w:rsidP="00CD32F2">
            <w:pPr>
              <w:spacing w:after="0"/>
              <w:rPr>
                <w:rFonts w:cs="Arial"/>
                <w:b/>
                <w:sz w:val="20"/>
                <w:szCs w:val="20"/>
              </w:rPr>
            </w:pPr>
          </w:p>
        </w:tc>
        <w:tc>
          <w:tcPr>
            <w:tcW w:w="362" w:type="dxa"/>
            <w:vAlign w:val="center"/>
          </w:tcPr>
          <w:p w14:paraId="1BB92B8D" w14:textId="77777777" w:rsidR="00CD32F2" w:rsidRPr="003619C7" w:rsidRDefault="00CD32F2" w:rsidP="00CD32F2"/>
        </w:tc>
        <w:tc>
          <w:tcPr>
            <w:tcW w:w="362" w:type="dxa"/>
            <w:vAlign w:val="center"/>
          </w:tcPr>
          <w:p w14:paraId="29C88FCC" w14:textId="77777777" w:rsidR="00CD32F2" w:rsidRPr="003619C7" w:rsidRDefault="00CD32F2" w:rsidP="00CD32F2"/>
        </w:tc>
        <w:tc>
          <w:tcPr>
            <w:tcW w:w="362" w:type="dxa"/>
            <w:vAlign w:val="center"/>
          </w:tcPr>
          <w:p w14:paraId="0E415B35" w14:textId="77777777" w:rsidR="00CD32F2" w:rsidRPr="003619C7" w:rsidRDefault="00CD32F2" w:rsidP="00CD32F2">
            <w:pPr>
              <w:ind w:left="-2526" w:right="1821"/>
            </w:pPr>
          </w:p>
        </w:tc>
        <w:tc>
          <w:tcPr>
            <w:tcW w:w="362" w:type="dxa"/>
            <w:vAlign w:val="center"/>
          </w:tcPr>
          <w:p w14:paraId="7C54A86A" w14:textId="77777777" w:rsidR="00CD32F2" w:rsidRPr="003619C7" w:rsidRDefault="00CD32F2" w:rsidP="00CD32F2"/>
        </w:tc>
        <w:tc>
          <w:tcPr>
            <w:tcW w:w="362" w:type="dxa"/>
            <w:vAlign w:val="center"/>
          </w:tcPr>
          <w:p w14:paraId="56CDD222" w14:textId="77777777" w:rsidR="00CD32F2" w:rsidRPr="003619C7" w:rsidRDefault="00CD32F2" w:rsidP="00CD32F2"/>
        </w:tc>
        <w:tc>
          <w:tcPr>
            <w:tcW w:w="362" w:type="dxa"/>
            <w:vAlign w:val="center"/>
          </w:tcPr>
          <w:p w14:paraId="31034449" w14:textId="77777777" w:rsidR="00CD32F2" w:rsidRPr="003619C7" w:rsidRDefault="00CD32F2" w:rsidP="00CD32F2"/>
        </w:tc>
        <w:tc>
          <w:tcPr>
            <w:tcW w:w="362" w:type="dxa"/>
            <w:vAlign w:val="center"/>
          </w:tcPr>
          <w:p w14:paraId="655F6781" w14:textId="77777777" w:rsidR="00CD32F2" w:rsidRPr="003619C7" w:rsidRDefault="00CD32F2" w:rsidP="00CD32F2"/>
        </w:tc>
        <w:tc>
          <w:tcPr>
            <w:tcW w:w="362" w:type="dxa"/>
            <w:vAlign w:val="center"/>
          </w:tcPr>
          <w:p w14:paraId="1812A88A" w14:textId="77777777" w:rsidR="00CD32F2" w:rsidRPr="003619C7" w:rsidRDefault="00CD32F2" w:rsidP="00CD32F2"/>
        </w:tc>
        <w:tc>
          <w:tcPr>
            <w:tcW w:w="362" w:type="dxa"/>
            <w:vAlign w:val="center"/>
          </w:tcPr>
          <w:p w14:paraId="1ED88675" w14:textId="77777777" w:rsidR="00CD32F2" w:rsidRPr="003619C7" w:rsidRDefault="00CD32F2" w:rsidP="00CD32F2"/>
        </w:tc>
      </w:tr>
      <w:tr w:rsidR="00CD32F2" w:rsidRPr="003619C7" w14:paraId="7CDDB5A1" w14:textId="77777777" w:rsidTr="00CD32F2">
        <w:trPr>
          <w:trHeight w:val="488"/>
        </w:trPr>
        <w:tc>
          <w:tcPr>
            <w:tcW w:w="8782" w:type="dxa"/>
            <w:gridSpan w:val="49"/>
            <w:tcBorders>
              <w:top w:val="single" w:sz="12" w:space="0" w:color="auto"/>
              <w:bottom w:val="single" w:sz="12" w:space="0" w:color="auto"/>
            </w:tcBorders>
            <w:vAlign w:val="center"/>
          </w:tcPr>
          <w:p w14:paraId="0300E444" w14:textId="77777777" w:rsidR="00CD32F2" w:rsidRPr="003619C7" w:rsidRDefault="00CD32F2" w:rsidP="00CD32F2">
            <w:pPr>
              <w:spacing w:after="0"/>
              <w:rPr>
                <w:rFonts w:cs="Arial"/>
                <w:b/>
                <w:sz w:val="20"/>
                <w:szCs w:val="20"/>
              </w:rPr>
            </w:pPr>
            <w:r w:rsidRPr="003619C7">
              <w:rPr>
                <w:rFonts w:cs="Arial"/>
                <w:b/>
                <w:sz w:val="20"/>
                <w:szCs w:val="20"/>
              </w:rPr>
              <w:t>7.- INFORMACIÓN FINANCIERA DEL OPERADOR</w:t>
            </w:r>
          </w:p>
        </w:tc>
        <w:tc>
          <w:tcPr>
            <w:tcW w:w="362" w:type="dxa"/>
            <w:vAlign w:val="center"/>
          </w:tcPr>
          <w:p w14:paraId="5441C9DC" w14:textId="77777777" w:rsidR="00CD32F2" w:rsidRPr="003619C7" w:rsidRDefault="00CD32F2" w:rsidP="00CD32F2"/>
        </w:tc>
        <w:tc>
          <w:tcPr>
            <w:tcW w:w="362" w:type="dxa"/>
            <w:vAlign w:val="center"/>
          </w:tcPr>
          <w:p w14:paraId="7AE9EFDC" w14:textId="77777777" w:rsidR="00CD32F2" w:rsidRPr="003619C7" w:rsidRDefault="00CD32F2" w:rsidP="00CD32F2"/>
        </w:tc>
        <w:tc>
          <w:tcPr>
            <w:tcW w:w="362" w:type="dxa"/>
            <w:vAlign w:val="center"/>
          </w:tcPr>
          <w:p w14:paraId="7BA3D430" w14:textId="77777777" w:rsidR="00CD32F2" w:rsidRPr="003619C7" w:rsidRDefault="00CD32F2" w:rsidP="00CD32F2"/>
        </w:tc>
        <w:tc>
          <w:tcPr>
            <w:tcW w:w="362" w:type="dxa"/>
            <w:vAlign w:val="center"/>
          </w:tcPr>
          <w:p w14:paraId="57102CA6" w14:textId="77777777" w:rsidR="00CD32F2" w:rsidRPr="003619C7" w:rsidRDefault="00CD32F2" w:rsidP="00CD32F2"/>
        </w:tc>
        <w:tc>
          <w:tcPr>
            <w:tcW w:w="362" w:type="dxa"/>
            <w:vAlign w:val="center"/>
          </w:tcPr>
          <w:p w14:paraId="228DB5D9" w14:textId="77777777" w:rsidR="00CD32F2" w:rsidRPr="003619C7" w:rsidRDefault="00CD32F2" w:rsidP="00CD32F2"/>
        </w:tc>
        <w:tc>
          <w:tcPr>
            <w:tcW w:w="362" w:type="dxa"/>
            <w:vAlign w:val="center"/>
          </w:tcPr>
          <w:p w14:paraId="3185FBA2" w14:textId="77777777" w:rsidR="00CD32F2" w:rsidRPr="003619C7" w:rsidRDefault="00CD32F2" w:rsidP="00CD32F2"/>
        </w:tc>
        <w:tc>
          <w:tcPr>
            <w:tcW w:w="362" w:type="dxa"/>
            <w:vAlign w:val="center"/>
          </w:tcPr>
          <w:p w14:paraId="7C13395C" w14:textId="77777777" w:rsidR="00CD32F2" w:rsidRPr="003619C7" w:rsidRDefault="00CD32F2" w:rsidP="00CD32F2"/>
        </w:tc>
        <w:tc>
          <w:tcPr>
            <w:tcW w:w="362" w:type="dxa"/>
            <w:vAlign w:val="center"/>
          </w:tcPr>
          <w:p w14:paraId="088C7184" w14:textId="77777777" w:rsidR="00CD32F2" w:rsidRPr="003619C7" w:rsidRDefault="00CD32F2" w:rsidP="00CD32F2"/>
        </w:tc>
        <w:tc>
          <w:tcPr>
            <w:tcW w:w="362" w:type="dxa"/>
            <w:vAlign w:val="center"/>
          </w:tcPr>
          <w:p w14:paraId="0EEB886F" w14:textId="77777777" w:rsidR="00CD32F2" w:rsidRPr="003619C7" w:rsidRDefault="00CD32F2" w:rsidP="00CD32F2"/>
        </w:tc>
      </w:tr>
      <w:tr w:rsidR="00CD32F2" w:rsidRPr="003619C7" w14:paraId="20F58A34" w14:textId="77777777" w:rsidTr="00CD32F2">
        <w:trPr>
          <w:gridAfter w:val="9"/>
          <w:wAfter w:w="3258" w:type="dxa"/>
        </w:trPr>
        <w:tc>
          <w:tcPr>
            <w:tcW w:w="1645" w:type="dxa"/>
            <w:tcBorders>
              <w:top w:val="single" w:sz="12" w:space="0" w:color="auto"/>
            </w:tcBorders>
            <w:vAlign w:val="center"/>
          </w:tcPr>
          <w:p w14:paraId="608DE13D" w14:textId="77777777" w:rsidR="00CD32F2" w:rsidRPr="003619C7" w:rsidRDefault="00CD32F2" w:rsidP="00CD32F2">
            <w:pPr>
              <w:spacing w:after="0"/>
              <w:rPr>
                <w:rFonts w:cs="Arial"/>
                <w:sz w:val="16"/>
                <w:szCs w:val="16"/>
              </w:rPr>
            </w:pPr>
          </w:p>
        </w:tc>
        <w:tc>
          <w:tcPr>
            <w:tcW w:w="292" w:type="dxa"/>
            <w:gridSpan w:val="2"/>
            <w:tcBorders>
              <w:top w:val="single" w:sz="12" w:space="0" w:color="auto"/>
            </w:tcBorders>
            <w:tcMar>
              <w:left w:w="0" w:type="dxa"/>
              <w:right w:w="0" w:type="dxa"/>
            </w:tcMar>
            <w:vAlign w:val="center"/>
          </w:tcPr>
          <w:p w14:paraId="3E06D5D3"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2745D260"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3CA474BB"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0C1F0B32"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1DFD27CD"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13ECA483"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7870028A"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7C1E56E0"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32F7BB33"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64D555B0" w14:textId="77777777" w:rsidR="00CD32F2" w:rsidRPr="003619C7" w:rsidRDefault="00CD32F2" w:rsidP="00CD32F2">
            <w:pPr>
              <w:spacing w:after="0"/>
              <w:rPr>
                <w:rFonts w:cs="Arial"/>
                <w:sz w:val="16"/>
                <w:szCs w:val="16"/>
              </w:rPr>
            </w:pPr>
          </w:p>
        </w:tc>
        <w:tc>
          <w:tcPr>
            <w:tcW w:w="304" w:type="dxa"/>
            <w:gridSpan w:val="3"/>
            <w:tcBorders>
              <w:top w:val="single" w:sz="12" w:space="0" w:color="auto"/>
            </w:tcBorders>
            <w:vAlign w:val="center"/>
          </w:tcPr>
          <w:p w14:paraId="674529AF" w14:textId="77777777" w:rsidR="00CD32F2" w:rsidRPr="003619C7" w:rsidRDefault="00CD32F2" w:rsidP="00CD32F2">
            <w:pPr>
              <w:spacing w:after="0"/>
              <w:rPr>
                <w:rFonts w:cs="Arial"/>
                <w:sz w:val="16"/>
                <w:szCs w:val="16"/>
              </w:rPr>
            </w:pPr>
          </w:p>
        </w:tc>
        <w:tc>
          <w:tcPr>
            <w:tcW w:w="305" w:type="dxa"/>
            <w:gridSpan w:val="2"/>
            <w:tcBorders>
              <w:top w:val="single" w:sz="12" w:space="0" w:color="auto"/>
            </w:tcBorders>
            <w:vAlign w:val="center"/>
          </w:tcPr>
          <w:p w14:paraId="635D1C3A"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0610CE5E"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4DC991D6" w14:textId="77777777" w:rsidR="00CD32F2" w:rsidRPr="003619C7" w:rsidRDefault="00CD32F2" w:rsidP="00CD32F2">
            <w:pPr>
              <w:spacing w:after="0"/>
              <w:rPr>
                <w:rFonts w:cs="Arial"/>
                <w:sz w:val="16"/>
                <w:szCs w:val="16"/>
              </w:rPr>
            </w:pPr>
          </w:p>
        </w:tc>
        <w:tc>
          <w:tcPr>
            <w:tcW w:w="305" w:type="dxa"/>
            <w:gridSpan w:val="2"/>
            <w:tcBorders>
              <w:top w:val="single" w:sz="12" w:space="0" w:color="auto"/>
            </w:tcBorders>
            <w:vAlign w:val="center"/>
          </w:tcPr>
          <w:p w14:paraId="48ECA698" w14:textId="77777777" w:rsidR="00CD32F2" w:rsidRPr="003619C7" w:rsidRDefault="00CD32F2" w:rsidP="00CD32F2">
            <w:pPr>
              <w:spacing w:after="0"/>
              <w:rPr>
                <w:rFonts w:cs="Arial"/>
                <w:sz w:val="16"/>
                <w:szCs w:val="16"/>
              </w:rPr>
            </w:pPr>
          </w:p>
        </w:tc>
        <w:tc>
          <w:tcPr>
            <w:tcW w:w="304" w:type="dxa"/>
            <w:gridSpan w:val="2"/>
            <w:tcBorders>
              <w:top w:val="single" w:sz="12" w:space="0" w:color="auto"/>
              <w:bottom w:val="single" w:sz="4" w:space="0" w:color="auto"/>
            </w:tcBorders>
            <w:vAlign w:val="center"/>
          </w:tcPr>
          <w:p w14:paraId="39BFE59E"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11D8B46B" w14:textId="77777777" w:rsidR="00CD32F2" w:rsidRPr="003619C7" w:rsidRDefault="00CD32F2" w:rsidP="00CD32F2">
            <w:pPr>
              <w:spacing w:after="0"/>
              <w:rPr>
                <w:rFonts w:cs="Arial"/>
                <w:sz w:val="16"/>
                <w:szCs w:val="16"/>
              </w:rPr>
            </w:pPr>
          </w:p>
        </w:tc>
        <w:tc>
          <w:tcPr>
            <w:tcW w:w="305" w:type="dxa"/>
            <w:gridSpan w:val="2"/>
            <w:tcBorders>
              <w:top w:val="single" w:sz="12" w:space="0" w:color="auto"/>
            </w:tcBorders>
            <w:vAlign w:val="center"/>
          </w:tcPr>
          <w:p w14:paraId="418E346E" w14:textId="77777777" w:rsidR="00CD32F2" w:rsidRPr="003619C7" w:rsidRDefault="00CD32F2" w:rsidP="00CD32F2">
            <w:pPr>
              <w:spacing w:after="0"/>
              <w:rPr>
                <w:rFonts w:cs="Arial"/>
                <w:sz w:val="16"/>
                <w:szCs w:val="16"/>
              </w:rPr>
            </w:pPr>
          </w:p>
        </w:tc>
        <w:tc>
          <w:tcPr>
            <w:tcW w:w="305" w:type="dxa"/>
            <w:gridSpan w:val="2"/>
            <w:tcBorders>
              <w:top w:val="single" w:sz="12" w:space="0" w:color="auto"/>
              <w:bottom w:val="single" w:sz="4" w:space="0" w:color="auto"/>
            </w:tcBorders>
            <w:vAlign w:val="center"/>
          </w:tcPr>
          <w:p w14:paraId="077E2559"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0D6B8274"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70785BAD" w14:textId="77777777" w:rsidR="00CD32F2" w:rsidRPr="003619C7" w:rsidRDefault="00CD32F2" w:rsidP="00CD32F2">
            <w:pPr>
              <w:spacing w:after="0"/>
              <w:rPr>
                <w:rFonts w:cs="Arial"/>
                <w:sz w:val="16"/>
                <w:szCs w:val="16"/>
              </w:rPr>
            </w:pPr>
          </w:p>
        </w:tc>
        <w:tc>
          <w:tcPr>
            <w:tcW w:w="404" w:type="dxa"/>
            <w:gridSpan w:val="2"/>
            <w:tcBorders>
              <w:top w:val="single" w:sz="12" w:space="0" w:color="auto"/>
            </w:tcBorders>
            <w:vAlign w:val="center"/>
          </w:tcPr>
          <w:p w14:paraId="5461FD3F" w14:textId="77777777" w:rsidR="00CD32F2" w:rsidRPr="003619C7" w:rsidRDefault="00CD32F2" w:rsidP="00CD32F2">
            <w:pPr>
              <w:spacing w:after="0"/>
              <w:rPr>
                <w:rFonts w:cs="Arial"/>
                <w:sz w:val="16"/>
                <w:szCs w:val="16"/>
              </w:rPr>
            </w:pPr>
          </w:p>
        </w:tc>
        <w:tc>
          <w:tcPr>
            <w:tcW w:w="362" w:type="dxa"/>
            <w:gridSpan w:val="3"/>
            <w:tcBorders>
              <w:top w:val="single" w:sz="12" w:space="0" w:color="auto"/>
            </w:tcBorders>
            <w:vAlign w:val="center"/>
          </w:tcPr>
          <w:p w14:paraId="4E3D4E66" w14:textId="77777777" w:rsidR="00CD32F2" w:rsidRPr="003619C7" w:rsidRDefault="00CD32F2" w:rsidP="00CD32F2">
            <w:pPr>
              <w:spacing w:after="0"/>
              <w:rPr>
                <w:rFonts w:cs="Arial"/>
                <w:sz w:val="16"/>
                <w:szCs w:val="16"/>
              </w:rPr>
            </w:pPr>
          </w:p>
        </w:tc>
      </w:tr>
      <w:tr w:rsidR="00CD32F2" w:rsidRPr="003619C7" w14:paraId="27F6FBC2" w14:textId="77777777" w:rsidTr="00CD32F2">
        <w:trPr>
          <w:gridAfter w:val="9"/>
          <w:wAfter w:w="3258" w:type="dxa"/>
          <w:trHeight w:val="352"/>
        </w:trPr>
        <w:tc>
          <w:tcPr>
            <w:tcW w:w="4678" w:type="dxa"/>
            <w:gridSpan w:val="22"/>
            <w:tcBorders>
              <w:right w:val="single" w:sz="4" w:space="0" w:color="auto"/>
            </w:tcBorders>
            <w:vAlign w:val="center"/>
          </w:tcPr>
          <w:p w14:paraId="06C3BCFE" w14:textId="77777777" w:rsidR="00CD32F2" w:rsidRPr="003619C7" w:rsidRDefault="00CD32F2" w:rsidP="004A545E">
            <w:pPr>
              <w:pStyle w:val="Prrafodelista"/>
              <w:numPr>
                <w:ilvl w:val="0"/>
                <w:numId w:val="14"/>
              </w:numPr>
              <w:spacing w:after="0"/>
              <w:ind w:left="210" w:hanging="210"/>
              <w:rPr>
                <w:rFonts w:cs="Arial"/>
                <w:sz w:val="16"/>
                <w:szCs w:val="16"/>
              </w:rPr>
            </w:pPr>
            <w:r w:rsidRPr="003619C7">
              <w:rPr>
                <w:rFonts w:cs="Arial"/>
                <w:sz w:val="16"/>
                <w:szCs w:val="16"/>
              </w:rPr>
              <w:t>Indique si cuenta con un Sistema Interno de Control Financiero.</w:t>
            </w:r>
          </w:p>
        </w:tc>
        <w:tc>
          <w:tcPr>
            <w:tcW w:w="29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36166C"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1C06DEEA" w14:textId="77777777" w:rsidR="00CD32F2" w:rsidRPr="003619C7" w:rsidRDefault="00CD32F2" w:rsidP="00CD32F2">
            <w:pPr>
              <w:spacing w:after="0"/>
              <w:jc w:val="center"/>
              <w:rPr>
                <w:rFonts w:cs="Arial"/>
                <w:sz w:val="16"/>
                <w:szCs w:val="16"/>
              </w:rPr>
            </w:pPr>
            <w:r w:rsidRPr="003619C7">
              <w:rPr>
                <w:rFonts w:cs="Arial"/>
                <w:sz w:val="16"/>
                <w:szCs w:val="16"/>
              </w:rPr>
              <w:t>SI</w:t>
            </w:r>
          </w:p>
        </w:tc>
        <w:tc>
          <w:tcPr>
            <w:tcW w:w="304" w:type="dxa"/>
            <w:gridSpan w:val="2"/>
            <w:tcBorders>
              <w:right w:val="single" w:sz="4" w:space="0" w:color="auto"/>
            </w:tcBorders>
            <w:tcMar>
              <w:left w:w="0" w:type="dxa"/>
              <w:right w:w="0" w:type="dxa"/>
            </w:tcMar>
            <w:vAlign w:val="center"/>
          </w:tcPr>
          <w:p w14:paraId="4EA27AE4"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516C65"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30B84A4A" w14:textId="77777777" w:rsidR="00CD32F2" w:rsidRPr="003619C7" w:rsidRDefault="00CD32F2" w:rsidP="00CD32F2">
            <w:pPr>
              <w:spacing w:after="0"/>
              <w:jc w:val="center"/>
              <w:rPr>
                <w:rFonts w:cs="Arial"/>
                <w:sz w:val="16"/>
                <w:szCs w:val="16"/>
              </w:rPr>
            </w:pPr>
            <w:r w:rsidRPr="003619C7">
              <w:rPr>
                <w:rFonts w:cs="Arial"/>
                <w:sz w:val="16"/>
                <w:szCs w:val="16"/>
              </w:rPr>
              <w:t>NO</w:t>
            </w:r>
          </w:p>
        </w:tc>
        <w:tc>
          <w:tcPr>
            <w:tcW w:w="304" w:type="dxa"/>
            <w:gridSpan w:val="2"/>
            <w:vAlign w:val="center"/>
          </w:tcPr>
          <w:p w14:paraId="2906CC6E" w14:textId="77777777" w:rsidR="00CD32F2" w:rsidRPr="003619C7" w:rsidRDefault="00CD32F2" w:rsidP="00CD32F2">
            <w:pPr>
              <w:spacing w:after="0"/>
              <w:rPr>
                <w:rFonts w:cs="Arial"/>
                <w:sz w:val="16"/>
                <w:szCs w:val="16"/>
              </w:rPr>
            </w:pPr>
          </w:p>
        </w:tc>
        <w:tc>
          <w:tcPr>
            <w:tcW w:w="304" w:type="dxa"/>
            <w:gridSpan w:val="2"/>
            <w:vAlign w:val="center"/>
          </w:tcPr>
          <w:p w14:paraId="04DD5FBF" w14:textId="77777777" w:rsidR="00CD32F2" w:rsidRPr="003619C7" w:rsidRDefault="00CD32F2" w:rsidP="00CD32F2">
            <w:pPr>
              <w:spacing w:after="0"/>
              <w:rPr>
                <w:rFonts w:cs="Arial"/>
                <w:sz w:val="16"/>
                <w:szCs w:val="16"/>
              </w:rPr>
            </w:pPr>
          </w:p>
        </w:tc>
        <w:tc>
          <w:tcPr>
            <w:tcW w:w="305" w:type="dxa"/>
            <w:gridSpan w:val="2"/>
            <w:vAlign w:val="center"/>
          </w:tcPr>
          <w:p w14:paraId="3BAED650" w14:textId="77777777" w:rsidR="00CD32F2" w:rsidRPr="003619C7" w:rsidRDefault="00CD32F2" w:rsidP="00CD32F2">
            <w:pPr>
              <w:spacing w:after="0"/>
              <w:rPr>
                <w:rFonts w:cs="Arial"/>
                <w:sz w:val="16"/>
                <w:szCs w:val="16"/>
              </w:rPr>
            </w:pPr>
          </w:p>
        </w:tc>
        <w:tc>
          <w:tcPr>
            <w:tcW w:w="305" w:type="dxa"/>
            <w:gridSpan w:val="2"/>
            <w:vAlign w:val="center"/>
          </w:tcPr>
          <w:p w14:paraId="3D60902E" w14:textId="77777777" w:rsidR="00CD32F2" w:rsidRPr="003619C7" w:rsidRDefault="00CD32F2" w:rsidP="00CD32F2">
            <w:pPr>
              <w:spacing w:after="0"/>
              <w:rPr>
                <w:rFonts w:cs="Arial"/>
                <w:sz w:val="16"/>
                <w:szCs w:val="16"/>
              </w:rPr>
            </w:pPr>
          </w:p>
        </w:tc>
        <w:tc>
          <w:tcPr>
            <w:tcW w:w="304" w:type="dxa"/>
            <w:gridSpan w:val="2"/>
            <w:vAlign w:val="center"/>
          </w:tcPr>
          <w:p w14:paraId="3C881BBD" w14:textId="77777777" w:rsidR="00CD32F2" w:rsidRPr="003619C7" w:rsidRDefault="00CD32F2" w:rsidP="00CD32F2">
            <w:pPr>
              <w:spacing w:after="0"/>
              <w:rPr>
                <w:rFonts w:cs="Arial"/>
                <w:sz w:val="16"/>
                <w:szCs w:val="16"/>
              </w:rPr>
            </w:pPr>
          </w:p>
        </w:tc>
        <w:tc>
          <w:tcPr>
            <w:tcW w:w="304" w:type="dxa"/>
            <w:gridSpan w:val="2"/>
            <w:vAlign w:val="center"/>
          </w:tcPr>
          <w:p w14:paraId="4C9CF222" w14:textId="77777777" w:rsidR="00CD32F2" w:rsidRPr="003619C7" w:rsidRDefault="00CD32F2" w:rsidP="00CD32F2">
            <w:pPr>
              <w:spacing w:after="0"/>
              <w:rPr>
                <w:rFonts w:cs="Arial"/>
                <w:sz w:val="16"/>
                <w:szCs w:val="16"/>
              </w:rPr>
            </w:pPr>
          </w:p>
        </w:tc>
        <w:tc>
          <w:tcPr>
            <w:tcW w:w="404" w:type="dxa"/>
            <w:gridSpan w:val="2"/>
            <w:vAlign w:val="center"/>
          </w:tcPr>
          <w:p w14:paraId="3C01DF57" w14:textId="77777777" w:rsidR="00CD32F2" w:rsidRPr="003619C7" w:rsidRDefault="00CD32F2" w:rsidP="00CD32F2">
            <w:pPr>
              <w:spacing w:after="0"/>
              <w:rPr>
                <w:rFonts w:cs="Arial"/>
                <w:sz w:val="16"/>
                <w:szCs w:val="16"/>
              </w:rPr>
            </w:pPr>
          </w:p>
        </w:tc>
        <w:tc>
          <w:tcPr>
            <w:tcW w:w="362" w:type="dxa"/>
            <w:gridSpan w:val="3"/>
            <w:vAlign w:val="center"/>
          </w:tcPr>
          <w:p w14:paraId="2EE1D00B" w14:textId="77777777" w:rsidR="00CD32F2" w:rsidRPr="003619C7" w:rsidRDefault="00CD32F2" w:rsidP="00CD32F2">
            <w:pPr>
              <w:spacing w:after="0"/>
              <w:rPr>
                <w:rFonts w:cs="Arial"/>
                <w:sz w:val="16"/>
                <w:szCs w:val="16"/>
              </w:rPr>
            </w:pPr>
          </w:p>
        </w:tc>
      </w:tr>
      <w:tr w:rsidR="00CD32F2" w:rsidRPr="003619C7" w14:paraId="70B895D9" w14:textId="77777777" w:rsidTr="00CD32F2">
        <w:trPr>
          <w:gridAfter w:val="9"/>
          <w:wAfter w:w="3258" w:type="dxa"/>
          <w:trHeight w:val="70"/>
        </w:trPr>
        <w:tc>
          <w:tcPr>
            <w:tcW w:w="1645" w:type="dxa"/>
            <w:vAlign w:val="center"/>
          </w:tcPr>
          <w:p w14:paraId="4924F913"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2A741F34" w14:textId="77777777" w:rsidR="00CD32F2" w:rsidRPr="003619C7" w:rsidRDefault="00CD32F2" w:rsidP="00CD32F2">
            <w:pPr>
              <w:spacing w:after="0"/>
              <w:rPr>
                <w:rFonts w:cs="Arial"/>
                <w:sz w:val="16"/>
                <w:szCs w:val="16"/>
              </w:rPr>
            </w:pPr>
          </w:p>
        </w:tc>
        <w:tc>
          <w:tcPr>
            <w:tcW w:w="303" w:type="dxa"/>
            <w:gridSpan w:val="2"/>
            <w:vAlign w:val="center"/>
          </w:tcPr>
          <w:p w14:paraId="43DDC470" w14:textId="77777777" w:rsidR="00CD32F2" w:rsidRPr="003619C7" w:rsidRDefault="00CD32F2" w:rsidP="00CD32F2">
            <w:pPr>
              <w:spacing w:after="0"/>
              <w:rPr>
                <w:rFonts w:cs="Arial"/>
                <w:sz w:val="16"/>
                <w:szCs w:val="16"/>
              </w:rPr>
            </w:pPr>
          </w:p>
        </w:tc>
        <w:tc>
          <w:tcPr>
            <w:tcW w:w="303" w:type="dxa"/>
            <w:gridSpan w:val="2"/>
            <w:vAlign w:val="center"/>
          </w:tcPr>
          <w:p w14:paraId="2DC5DF85" w14:textId="77777777" w:rsidR="00CD32F2" w:rsidRPr="003619C7" w:rsidRDefault="00CD32F2" w:rsidP="00CD32F2">
            <w:pPr>
              <w:spacing w:after="0"/>
              <w:rPr>
                <w:rFonts w:cs="Arial"/>
                <w:sz w:val="16"/>
                <w:szCs w:val="16"/>
              </w:rPr>
            </w:pPr>
          </w:p>
        </w:tc>
        <w:tc>
          <w:tcPr>
            <w:tcW w:w="303" w:type="dxa"/>
            <w:gridSpan w:val="2"/>
            <w:vAlign w:val="center"/>
          </w:tcPr>
          <w:p w14:paraId="1B1CBB33" w14:textId="77777777" w:rsidR="00CD32F2" w:rsidRPr="003619C7" w:rsidRDefault="00CD32F2" w:rsidP="00CD32F2">
            <w:pPr>
              <w:spacing w:after="0"/>
              <w:rPr>
                <w:rFonts w:cs="Arial"/>
                <w:sz w:val="16"/>
                <w:szCs w:val="16"/>
              </w:rPr>
            </w:pPr>
          </w:p>
        </w:tc>
        <w:tc>
          <w:tcPr>
            <w:tcW w:w="303" w:type="dxa"/>
            <w:gridSpan w:val="2"/>
            <w:vAlign w:val="center"/>
          </w:tcPr>
          <w:p w14:paraId="38464AC0" w14:textId="77777777" w:rsidR="00CD32F2" w:rsidRPr="003619C7" w:rsidRDefault="00CD32F2" w:rsidP="00CD32F2">
            <w:pPr>
              <w:spacing w:after="0"/>
              <w:rPr>
                <w:rFonts w:cs="Arial"/>
                <w:sz w:val="16"/>
                <w:szCs w:val="16"/>
              </w:rPr>
            </w:pPr>
          </w:p>
        </w:tc>
        <w:tc>
          <w:tcPr>
            <w:tcW w:w="304" w:type="dxa"/>
            <w:gridSpan w:val="2"/>
            <w:vAlign w:val="center"/>
          </w:tcPr>
          <w:p w14:paraId="7BAE7C91" w14:textId="77777777" w:rsidR="00CD32F2" w:rsidRPr="003619C7" w:rsidRDefault="00CD32F2" w:rsidP="00CD32F2">
            <w:pPr>
              <w:spacing w:after="0"/>
              <w:rPr>
                <w:rFonts w:cs="Arial"/>
                <w:sz w:val="16"/>
                <w:szCs w:val="16"/>
              </w:rPr>
            </w:pPr>
          </w:p>
        </w:tc>
        <w:tc>
          <w:tcPr>
            <w:tcW w:w="303" w:type="dxa"/>
            <w:gridSpan w:val="2"/>
            <w:vAlign w:val="center"/>
          </w:tcPr>
          <w:p w14:paraId="6FEDB831" w14:textId="77777777" w:rsidR="00CD32F2" w:rsidRPr="003619C7" w:rsidRDefault="00CD32F2" w:rsidP="00CD32F2">
            <w:pPr>
              <w:spacing w:after="0"/>
              <w:rPr>
                <w:rFonts w:cs="Arial"/>
                <w:sz w:val="16"/>
                <w:szCs w:val="16"/>
              </w:rPr>
            </w:pPr>
          </w:p>
        </w:tc>
        <w:tc>
          <w:tcPr>
            <w:tcW w:w="304" w:type="dxa"/>
            <w:gridSpan w:val="2"/>
            <w:vAlign w:val="center"/>
          </w:tcPr>
          <w:p w14:paraId="0DC010D6" w14:textId="77777777" w:rsidR="00CD32F2" w:rsidRPr="003619C7" w:rsidRDefault="00CD32F2" w:rsidP="00CD32F2">
            <w:pPr>
              <w:spacing w:after="0"/>
              <w:rPr>
                <w:rFonts w:cs="Arial"/>
                <w:sz w:val="16"/>
                <w:szCs w:val="16"/>
              </w:rPr>
            </w:pPr>
          </w:p>
        </w:tc>
        <w:tc>
          <w:tcPr>
            <w:tcW w:w="304" w:type="dxa"/>
            <w:gridSpan w:val="2"/>
            <w:vAlign w:val="center"/>
          </w:tcPr>
          <w:p w14:paraId="1C529DEA" w14:textId="77777777" w:rsidR="00CD32F2" w:rsidRPr="003619C7" w:rsidRDefault="00CD32F2" w:rsidP="00CD32F2">
            <w:pPr>
              <w:spacing w:after="0"/>
              <w:rPr>
                <w:rFonts w:cs="Arial"/>
                <w:sz w:val="16"/>
                <w:szCs w:val="16"/>
              </w:rPr>
            </w:pPr>
          </w:p>
        </w:tc>
        <w:tc>
          <w:tcPr>
            <w:tcW w:w="314" w:type="dxa"/>
            <w:gridSpan w:val="3"/>
            <w:vAlign w:val="center"/>
          </w:tcPr>
          <w:p w14:paraId="2880C804" w14:textId="77777777" w:rsidR="00CD32F2" w:rsidRPr="003619C7" w:rsidRDefault="00CD32F2" w:rsidP="00CD32F2">
            <w:pPr>
              <w:spacing w:after="0"/>
              <w:rPr>
                <w:rFonts w:cs="Arial"/>
                <w:sz w:val="16"/>
                <w:szCs w:val="16"/>
              </w:rPr>
            </w:pPr>
          </w:p>
        </w:tc>
        <w:tc>
          <w:tcPr>
            <w:tcW w:w="294" w:type="dxa"/>
            <w:gridSpan w:val="2"/>
            <w:tcBorders>
              <w:bottom w:val="single" w:sz="4" w:space="0" w:color="auto"/>
            </w:tcBorders>
            <w:vAlign w:val="center"/>
          </w:tcPr>
          <w:p w14:paraId="6F860928" w14:textId="77777777" w:rsidR="00CD32F2" w:rsidRPr="003619C7" w:rsidRDefault="00CD32F2" w:rsidP="00CD32F2">
            <w:pPr>
              <w:spacing w:after="0"/>
              <w:rPr>
                <w:rFonts w:cs="Arial"/>
                <w:sz w:val="16"/>
                <w:szCs w:val="16"/>
              </w:rPr>
            </w:pPr>
          </w:p>
        </w:tc>
        <w:tc>
          <w:tcPr>
            <w:tcW w:w="305" w:type="dxa"/>
            <w:gridSpan w:val="2"/>
            <w:vAlign w:val="center"/>
          </w:tcPr>
          <w:p w14:paraId="041A3D38" w14:textId="77777777" w:rsidR="00CD32F2" w:rsidRPr="003619C7" w:rsidRDefault="00CD32F2" w:rsidP="00CD32F2">
            <w:pPr>
              <w:spacing w:after="0"/>
              <w:rPr>
                <w:rFonts w:cs="Arial"/>
                <w:sz w:val="16"/>
                <w:szCs w:val="16"/>
              </w:rPr>
            </w:pPr>
          </w:p>
        </w:tc>
        <w:tc>
          <w:tcPr>
            <w:tcW w:w="304" w:type="dxa"/>
            <w:gridSpan w:val="2"/>
            <w:vAlign w:val="center"/>
          </w:tcPr>
          <w:p w14:paraId="7DAB4037" w14:textId="77777777" w:rsidR="00CD32F2" w:rsidRPr="003619C7" w:rsidRDefault="00CD32F2" w:rsidP="00CD32F2">
            <w:pPr>
              <w:spacing w:after="0"/>
              <w:rPr>
                <w:rFonts w:cs="Arial"/>
                <w:sz w:val="16"/>
                <w:szCs w:val="16"/>
              </w:rPr>
            </w:pPr>
          </w:p>
        </w:tc>
        <w:tc>
          <w:tcPr>
            <w:tcW w:w="304" w:type="dxa"/>
            <w:gridSpan w:val="2"/>
            <w:tcBorders>
              <w:bottom w:val="single" w:sz="4" w:space="0" w:color="auto"/>
            </w:tcBorders>
            <w:vAlign w:val="center"/>
          </w:tcPr>
          <w:p w14:paraId="2DCB8AFF" w14:textId="77777777" w:rsidR="00CD32F2" w:rsidRPr="003619C7" w:rsidRDefault="00CD32F2" w:rsidP="00CD32F2">
            <w:pPr>
              <w:spacing w:after="0"/>
              <w:rPr>
                <w:rFonts w:cs="Arial"/>
                <w:sz w:val="16"/>
                <w:szCs w:val="16"/>
              </w:rPr>
            </w:pPr>
          </w:p>
        </w:tc>
        <w:tc>
          <w:tcPr>
            <w:tcW w:w="305" w:type="dxa"/>
            <w:gridSpan w:val="2"/>
            <w:vAlign w:val="center"/>
          </w:tcPr>
          <w:p w14:paraId="74A02CC7" w14:textId="77777777" w:rsidR="00CD32F2" w:rsidRPr="003619C7" w:rsidRDefault="00CD32F2" w:rsidP="00CD32F2">
            <w:pPr>
              <w:spacing w:after="0"/>
              <w:rPr>
                <w:rFonts w:cs="Arial"/>
                <w:sz w:val="16"/>
                <w:szCs w:val="16"/>
              </w:rPr>
            </w:pPr>
          </w:p>
        </w:tc>
        <w:tc>
          <w:tcPr>
            <w:tcW w:w="304" w:type="dxa"/>
            <w:gridSpan w:val="2"/>
            <w:vAlign w:val="center"/>
          </w:tcPr>
          <w:p w14:paraId="3FE2CDD2" w14:textId="77777777" w:rsidR="00CD32F2" w:rsidRPr="003619C7" w:rsidRDefault="00CD32F2" w:rsidP="00CD32F2">
            <w:pPr>
              <w:spacing w:after="0"/>
              <w:rPr>
                <w:rFonts w:cs="Arial"/>
                <w:sz w:val="16"/>
                <w:szCs w:val="16"/>
              </w:rPr>
            </w:pPr>
          </w:p>
        </w:tc>
        <w:tc>
          <w:tcPr>
            <w:tcW w:w="304" w:type="dxa"/>
            <w:gridSpan w:val="2"/>
            <w:vAlign w:val="center"/>
          </w:tcPr>
          <w:p w14:paraId="7AFED11E" w14:textId="77777777" w:rsidR="00CD32F2" w:rsidRPr="003619C7" w:rsidRDefault="00CD32F2" w:rsidP="00CD32F2">
            <w:pPr>
              <w:spacing w:after="0"/>
              <w:rPr>
                <w:rFonts w:cs="Arial"/>
                <w:sz w:val="16"/>
                <w:szCs w:val="16"/>
              </w:rPr>
            </w:pPr>
          </w:p>
        </w:tc>
        <w:tc>
          <w:tcPr>
            <w:tcW w:w="305" w:type="dxa"/>
            <w:gridSpan w:val="2"/>
            <w:vAlign w:val="center"/>
          </w:tcPr>
          <w:p w14:paraId="1CA97851" w14:textId="77777777" w:rsidR="00CD32F2" w:rsidRPr="003619C7" w:rsidRDefault="00CD32F2" w:rsidP="00CD32F2">
            <w:pPr>
              <w:spacing w:after="0"/>
              <w:rPr>
                <w:rFonts w:cs="Arial"/>
                <w:sz w:val="16"/>
                <w:szCs w:val="16"/>
              </w:rPr>
            </w:pPr>
          </w:p>
        </w:tc>
        <w:tc>
          <w:tcPr>
            <w:tcW w:w="305" w:type="dxa"/>
            <w:gridSpan w:val="2"/>
            <w:vAlign w:val="center"/>
          </w:tcPr>
          <w:p w14:paraId="2C797E30" w14:textId="77777777" w:rsidR="00CD32F2" w:rsidRPr="003619C7" w:rsidRDefault="00CD32F2" w:rsidP="00CD32F2">
            <w:pPr>
              <w:spacing w:after="0"/>
              <w:rPr>
                <w:rFonts w:cs="Arial"/>
                <w:sz w:val="16"/>
                <w:szCs w:val="16"/>
              </w:rPr>
            </w:pPr>
          </w:p>
        </w:tc>
        <w:tc>
          <w:tcPr>
            <w:tcW w:w="304" w:type="dxa"/>
            <w:gridSpan w:val="2"/>
            <w:vAlign w:val="center"/>
          </w:tcPr>
          <w:p w14:paraId="4BEACB35" w14:textId="77777777" w:rsidR="00CD32F2" w:rsidRPr="003619C7" w:rsidRDefault="00CD32F2" w:rsidP="00CD32F2">
            <w:pPr>
              <w:spacing w:after="0"/>
              <w:rPr>
                <w:rFonts w:cs="Arial"/>
                <w:sz w:val="16"/>
                <w:szCs w:val="16"/>
              </w:rPr>
            </w:pPr>
          </w:p>
        </w:tc>
        <w:tc>
          <w:tcPr>
            <w:tcW w:w="304" w:type="dxa"/>
            <w:gridSpan w:val="2"/>
            <w:vAlign w:val="center"/>
          </w:tcPr>
          <w:p w14:paraId="09828CF2" w14:textId="77777777" w:rsidR="00CD32F2" w:rsidRPr="003619C7" w:rsidRDefault="00CD32F2" w:rsidP="00CD32F2">
            <w:pPr>
              <w:spacing w:after="0"/>
              <w:rPr>
                <w:rFonts w:cs="Arial"/>
                <w:sz w:val="16"/>
                <w:szCs w:val="16"/>
              </w:rPr>
            </w:pPr>
          </w:p>
        </w:tc>
        <w:tc>
          <w:tcPr>
            <w:tcW w:w="404" w:type="dxa"/>
            <w:gridSpan w:val="2"/>
            <w:vAlign w:val="center"/>
          </w:tcPr>
          <w:p w14:paraId="7065C779" w14:textId="77777777" w:rsidR="00CD32F2" w:rsidRPr="003619C7" w:rsidRDefault="00CD32F2" w:rsidP="00CD32F2">
            <w:pPr>
              <w:spacing w:after="0"/>
              <w:rPr>
                <w:rFonts w:cs="Arial"/>
                <w:sz w:val="16"/>
                <w:szCs w:val="16"/>
              </w:rPr>
            </w:pPr>
          </w:p>
        </w:tc>
        <w:tc>
          <w:tcPr>
            <w:tcW w:w="362" w:type="dxa"/>
            <w:gridSpan w:val="3"/>
            <w:vAlign w:val="center"/>
          </w:tcPr>
          <w:p w14:paraId="0BA26991" w14:textId="77777777" w:rsidR="00CD32F2" w:rsidRPr="003619C7" w:rsidRDefault="00CD32F2" w:rsidP="00CD32F2">
            <w:pPr>
              <w:spacing w:after="0"/>
              <w:rPr>
                <w:rFonts w:cs="Arial"/>
                <w:sz w:val="16"/>
                <w:szCs w:val="16"/>
              </w:rPr>
            </w:pPr>
          </w:p>
        </w:tc>
      </w:tr>
      <w:tr w:rsidR="00CD32F2" w:rsidRPr="003619C7" w14:paraId="5BAFEF2F" w14:textId="77777777" w:rsidTr="00CD32F2">
        <w:trPr>
          <w:gridAfter w:val="9"/>
          <w:wAfter w:w="3258" w:type="dxa"/>
          <w:trHeight w:val="352"/>
        </w:trPr>
        <w:tc>
          <w:tcPr>
            <w:tcW w:w="4678" w:type="dxa"/>
            <w:gridSpan w:val="22"/>
            <w:tcBorders>
              <w:right w:val="single" w:sz="4" w:space="0" w:color="auto"/>
            </w:tcBorders>
            <w:vAlign w:val="center"/>
          </w:tcPr>
          <w:p w14:paraId="74598C2E" w14:textId="77777777" w:rsidR="00CD32F2" w:rsidRPr="003619C7" w:rsidRDefault="00CD32F2" w:rsidP="004A545E">
            <w:pPr>
              <w:pStyle w:val="Prrafodelista"/>
              <w:numPr>
                <w:ilvl w:val="0"/>
                <w:numId w:val="14"/>
              </w:numPr>
              <w:spacing w:after="0"/>
              <w:ind w:left="210" w:hanging="210"/>
              <w:rPr>
                <w:rFonts w:cs="Arial"/>
                <w:sz w:val="16"/>
                <w:szCs w:val="16"/>
              </w:rPr>
            </w:pPr>
            <w:r w:rsidRPr="003619C7">
              <w:rPr>
                <w:rFonts w:cs="Arial"/>
                <w:sz w:val="16"/>
                <w:szCs w:val="16"/>
              </w:rPr>
              <w:t>Indique si sus estados financieros son auditados externamente.</w:t>
            </w:r>
          </w:p>
        </w:tc>
        <w:tc>
          <w:tcPr>
            <w:tcW w:w="29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63C5B6"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50A49A7A" w14:textId="77777777" w:rsidR="00CD32F2" w:rsidRPr="003619C7" w:rsidRDefault="00CD32F2" w:rsidP="00CD32F2">
            <w:pPr>
              <w:spacing w:after="0"/>
              <w:jc w:val="center"/>
              <w:rPr>
                <w:rFonts w:cs="Arial"/>
                <w:sz w:val="16"/>
                <w:szCs w:val="16"/>
              </w:rPr>
            </w:pPr>
            <w:r w:rsidRPr="003619C7">
              <w:rPr>
                <w:rFonts w:cs="Arial"/>
                <w:sz w:val="16"/>
                <w:szCs w:val="16"/>
              </w:rPr>
              <w:t>SI</w:t>
            </w:r>
          </w:p>
        </w:tc>
        <w:tc>
          <w:tcPr>
            <w:tcW w:w="304" w:type="dxa"/>
            <w:gridSpan w:val="2"/>
            <w:tcBorders>
              <w:right w:val="single" w:sz="4" w:space="0" w:color="auto"/>
            </w:tcBorders>
            <w:tcMar>
              <w:left w:w="0" w:type="dxa"/>
              <w:right w:w="0" w:type="dxa"/>
            </w:tcMar>
            <w:vAlign w:val="center"/>
          </w:tcPr>
          <w:p w14:paraId="55C71F79"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0F470A"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0C251B8F" w14:textId="77777777" w:rsidR="00CD32F2" w:rsidRPr="003619C7" w:rsidRDefault="00CD32F2" w:rsidP="00CD32F2">
            <w:pPr>
              <w:spacing w:after="0"/>
              <w:jc w:val="center"/>
              <w:rPr>
                <w:rFonts w:cs="Arial"/>
                <w:sz w:val="16"/>
                <w:szCs w:val="16"/>
              </w:rPr>
            </w:pPr>
            <w:r w:rsidRPr="003619C7">
              <w:rPr>
                <w:rFonts w:cs="Arial"/>
                <w:sz w:val="16"/>
                <w:szCs w:val="16"/>
              </w:rPr>
              <w:t>NO</w:t>
            </w:r>
          </w:p>
        </w:tc>
        <w:tc>
          <w:tcPr>
            <w:tcW w:w="304" w:type="dxa"/>
            <w:gridSpan w:val="2"/>
            <w:vAlign w:val="center"/>
          </w:tcPr>
          <w:p w14:paraId="069EF706" w14:textId="77777777" w:rsidR="00CD32F2" w:rsidRPr="003619C7" w:rsidRDefault="00CD32F2" w:rsidP="00CD32F2">
            <w:pPr>
              <w:spacing w:after="0"/>
              <w:jc w:val="center"/>
              <w:rPr>
                <w:rFonts w:cs="Arial"/>
                <w:sz w:val="16"/>
                <w:szCs w:val="16"/>
              </w:rPr>
            </w:pPr>
          </w:p>
        </w:tc>
        <w:tc>
          <w:tcPr>
            <w:tcW w:w="304" w:type="dxa"/>
            <w:gridSpan w:val="2"/>
            <w:vAlign w:val="center"/>
          </w:tcPr>
          <w:p w14:paraId="1B774BE4" w14:textId="77777777" w:rsidR="00CD32F2" w:rsidRPr="003619C7" w:rsidRDefault="00CD32F2" w:rsidP="00CD32F2">
            <w:pPr>
              <w:spacing w:after="0"/>
              <w:rPr>
                <w:rFonts w:cs="Arial"/>
                <w:sz w:val="16"/>
                <w:szCs w:val="16"/>
              </w:rPr>
            </w:pPr>
          </w:p>
        </w:tc>
        <w:tc>
          <w:tcPr>
            <w:tcW w:w="305" w:type="dxa"/>
            <w:gridSpan w:val="2"/>
            <w:vAlign w:val="center"/>
          </w:tcPr>
          <w:p w14:paraId="4AA731D5" w14:textId="77777777" w:rsidR="00CD32F2" w:rsidRPr="003619C7" w:rsidRDefault="00CD32F2" w:rsidP="00CD32F2">
            <w:pPr>
              <w:spacing w:after="0"/>
              <w:rPr>
                <w:rFonts w:cs="Arial"/>
                <w:sz w:val="16"/>
                <w:szCs w:val="16"/>
              </w:rPr>
            </w:pPr>
          </w:p>
        </w:tc>
        <w:tc>
          <w:tcPr>
            <w:tcW w:w="305" w:type="dxa"/>
            <w:gridSpan w:val="2"/>
            <w:vAlign w:val="center"/>
          </w:tcPr>
          <w:p w14:paraId="0B2FA793" w14:textId="77777777" w:rsidR="00CD32F2" w:rsidRPr="003619C7" w:rsidRDefault="00CD32F2" w:rsidP="00CD32F2">
            <w:pPr>
              <w:spacing w:after="0"/>
              <w:rPr>
                <w:rFonts w:cs="Arial"/>
                <w:sz w:val="16"/>
                <w:szCs w:val="16"/>
              </w:rPr>
            </w:pPr>
          </w:p>
        </w:tc>
        <w:tc>
          <w:tcPr>
            <w:tcW w:w="304" w:type="dxa"/>
            <w:gridSpan w:val="2"/>
            <w:vAlign w:val="center"/>
          </w:tcPr>
          <w:p w14:paraId="3E3C7B28" w14:textId="77777777" w:rsidR="00CD32F2" w:rsidRPr="003619C7" w:rsidRDefault="00CD32F2" w:rsidP="00CD32F2">
            <w:pPr>
              <w:spacing w:after="0"/>
              <w:rPr>
                <w:rFonts w:cs="Arial"/>
                <w:sz w:val="16"/>
                <w:szCs w:val="16"/>
              </w:rPr>
            </w:pPr>
          </w:p>
        </w:tc>
        <w:tc>
          <w:tcPr>
            <w:tcW w:w="304" w:type="dxa"/>
            <w:gridSpan w:val="2"/>
            <w:vAlign w:val="center"/>
          </w:tcPr>
          <w:p w14:paraId="314D95AF" w14:textId="77777777" w:rsidR="00CD32F2" w:rsidRPr="003619C7" w:rsidRDefault="00CD32F2" w:rsidP="00CD32F2">
            <w:pPr>
              <w:spacing w:after="0"/>
              <w:rPr>
                <w:rFonts w:cs="Arial"/>
                <w:sz w:val="16"/>
                <w:szCs w:val="16"/>
              </w:rPr>
            </w:pPr>
          </w:p>
        </w:tc>
        <w:tc>
          <w:tcPr>
            <w:tcW w:w="404" w:type="dxa"/>
            <w:gridSpan w:val="2"/>
            <w:vAlign w:val="center"/>
          </w:tcPr>
          <w:p w14:paraId="0874207C" w14:textId="77777777" w:rsidR="00CD32F2" w:rsidRPr="003619C7" w:rsidRDefault="00CD32F2" w:rsidP="00CD32F2">
            <w:pPr>
              <w:spacing w:after="0"/>
              <w:rPr>
                <w:rFonts w:cs="Arial"/>
                <w:sz w:val="16"/>
                <w:szCs w:val="16"/>
              </w:rPr>
            </w:pPr>
          </w:p>
        </w:tc>
        <w:tc>
          <w:tcPr>
            <w:tcW w:w="362" w:type="dxa"/>
            <w:gridSpan w:val="3"/>
            <w:vAlign w:val="center"/>
          </w:tcPr>
          <w:p w14:paraId="6A0EFA94" w14:textId="77777777" w:rsidR="00CD32F2" w:rsidRPr="003619C7" w:rsidRDefault="00CD32F2" w:rsidP="00CD32F2">
            <w:pPr>
              <w:spacing w:after="0"/>
              <w:rPr>
                <w:rFonts w:cs="Arial"/>
                <w:sz w:val="16"/>
                <w:szCs w:val="16"/>
              </w:rPr>
            </w:pPr>
          </w:p>
        </w:tc>
      </w:tr>
      <w:tr w:rsidR="00CD32F2" w:rsidRPr="003619C7" w14:paraId="64D357D9" w14:textId="77777777" w:rsidTr="00CD32F2">
        <w:trPr>
          <w:gridAfter w:val="9"/>
          <w:wAfter w:w="3258" w:type="dxa"/>
        </w:trPr>
        <w:tc>
          <w:tcPr>
            <w:tcW w:w="1645" w:type="dxa"/>
            <w:vAlign w:val="center"/>
          </w:tcPr>
          <w:p w14:paraId="0777BBBD"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1769F716" w14:textId="77777777" w:rsidR="00CD32F2" w:rsidRPr="003619C7" w:rsidRDefault="00CD32F2" w:rsidP="00CD32F2">
            <w:pPr>
              <w:spacing w:after="0"/>
              <w:rPr>
                <w:rFonts w:cs="Arial"/>
                <w:sz w:val="16"/>
                <w:szCs w:val="16"/>
              </w:rPr>
            </w:pPr>
          </w:p>
        </w:tc>
        <w:tc>
          <w:tcPr>
            <w:tcW w:w="303" w:type="dxa"/>
            <w:gridSpan w:val="2"/>
            <w:vAlign w:val="center"/>
          </w:tcPr>
          <w:p w14:paraId="5738CE06" w14:textId="77777777" w:rsidR="00CD32F2" w:rsidRPr="003619C7" w:rsidRDefault="00CD32F2" w:rsidP="00CD32F2">
            <w:pPr>
              <w:spacing w:after="0"/>
              <w:rPr>
                <w:rFonts w:cs="Arial"/>
                <w:sz w:val="16"/>
                <w:szCs w:val="16"/>
              </w:rPr>
            </w:pPr>
          </w:p>
        </w:tc>
        <w:tc>
          <w:tcPr>
            <w:tcW w:w="303" w:type="dxa"/>
            <w:gridSpan w:val="2"/>
            <w:vAlign w:val="center"/>
          </w:tcPr>
          <w:p w14:paraId="39449D83" w14:textId="77777777" w:rsidR="00CD32F2" w:rsidRPr="003619C7" w:rsidRDefault="00CD32F2" w:rsidP="00CD32F2">
            <w:pPr>
              <w:spacing w:after="0"/>
              <w:rPr>
                <w:rFonts w:cs="Arial"/>
                <w:sz w:val="16"/>
                <w:szCs w:val="16"/>
              </w:rPr>
            </w:pPr>
          </w:p>
        </w:tc>
        <w:tc>
          <w:tcPr>
            <w:tcW w:w="303" w:type="dxa"/>
            <w:gridSpan w:val="2"/>
            <w:vAlign w:val="center"/>
          </w:tcPr>
          <w:p w14:paraId="185B828F" w14:textId="77777777" w:rsidR="00CD32F2" w:rsidRPr="003619C7" w:rsidRDefault="00CD32F2" w:rsidP="00CD32F2">
            <w:pPr>
              <w:spacing w:after="0"/>
              <w:rPr>
                <w:rFonts w:cs="Arial"/>
                <w:sz w:val="16"/>
                <w:szCs w:val="16"/>
              </w:rPr>
            </w:pPr>
          </w:p>
        </w:tc>
        <w:tc>
          <w:tcPr>
            <w:tcW w:w="303" w:type="dxa"/>
            <w:gridSpan w:val="2"/>
            <w:vAlign w:val="center"/>
          </w:tcPr>
          <w:p w14:paraId="09AC64DF" w14:textId="77777777" w:rsidR="00CD32F2" w:rsidRPr="003619C7" w:rsidRDefault="00CD32F2" w:rsidP="00CD32F2">
            <w:pPr>
              <w:spacing w:after="0"/>
              <w:rPr>
                <w:rFonts w:cs="Arial"/>
                <w:sz w:val="16"/>
                <w:szCs w:val="16"/>
              </w:rPr>
            </w:pPr>
          </w:p>
        </w:tc>
        <w:tc>
          <w:tcPr>
            <w:tcW w:w="304" w:type="dxa"/>
            <w:gridSpan w:val="2"/>
            <w:vAlign w:val="center"/>
          </w:tcPr>
          <w:p w14:paraId="35A665FA" w14:textId="77777777" w:rsidR="00CD32F2" w:rsidRPr="003619C7" w:rsidRDefault="00CD32F2" w:rsidP="00CD32F2">
            <w:pPr>
              <w:spacing w:after="0"/>
              <w:rPr>
                <w:rFonts w:cs="Arial"/>
                <w:sz w:val="16"/>
                <w:szCs w:val="16"/>
              </w:rPr>
            </w:pPr>
          </w:p>
        </w:tc>
        <w:tc>
          <w:tcPr>
            <w:tcW w:w="303" w:type="dxa"/>
            <w:gridSpan w:val="2"/>
            <w:vAlign w:val="center"/>
          </w:tcPr>
          <w:p w14:paraId="4BA2ECAE" w14:textId="77777777" w:rsidR="00CD32F2" w:rsidRPr="003619C7" w:rsidRDefault="00CD32F2" w:rsidP="00CD32F2">
            <w:pPr>
              <w:spacing w:after="0"/>
              <w:rPr>
                <w:rFonts w:cs="Arial"/>
                <w:sz w:val="16"/>
                <w:szCs w:val="16"/>
              </w:rPr>
            </w:pPr>
          </w:p>
        </w:tc>
        <w:tc>
          <w:tcPr>
            <w:tcW w:w="304" w:type="dxa"/>
            <w:gridSpan w:val="2"/>
            <w:vAlign w:val="center"/>
          </w:tcPr>
          <w:p w14:paraId="445EA647" w14:textId="77777777" w:rsidR="00CD32F2" w:rsidRPr="003619C7" w:rsidRDefault="00CD32F2" w:rsidP="00CD32F2">
            <w:pPr>
              <w:spacing w:after="0"/>
              <w:rPr>
                <w:rFonts w:cs="Arial"/>
                <w:sz w:val="16"/>
                <w:szCs w:val="16"/>
              </w:rPr>
            </w:pPr>
          </w:p>
        </w:tc>
        <w:tc>
          <w:tcPr>
            <w:tcW w:w="304" w:type="dxa"/>
            <w:gridSpan w:val="2"/>
            <w:vAlign w:val="center"/>
          </w:tcPr>
          <w:p w14:paraId="7E1DCE2D" w14:textId="77777777" w:rsidR="00CD32F2" w:rsidRPr="003619C7" w:rsidRDefault="00CD32F2" w:rsidP="00CD32F2">
            <w:pPr>
              <w:spacing w:after="0"/>
              <w:rPr>
                <w:rFonts w:cs="Arial"/>
                <w:sz w:val="16"/>
                <w:szCs w:val="16"/>
              </w:rPr>
            </w:pPr>
          </w:p>
        </w:tc>
        <w:tc>
          <w:tcPr>
            <w:tcW w:w="314" w:type="dxa"/>
            <w:gridSpan w:val="3"/>
            <w:vAlign w:val="center"/>
          </w:tcPr>
          <w:p w14:paraId="587B9320" w14:textId="77777777" w:rsidR="00CD32F2" w:rsidRPr="003619C7" w:rsidRDefault="00CD32F2" w:rsidP="00CD32F2">
            <w:pPr>
              <w:spacing w:after="0"/>
              <w:rPr>
                <w:rFonts w:cs="Arial"/>
                <w:sz w:val="16"/>
                <w:szCs w:val="16"/>
              </w:rPr>
            </w:pPr>
          </w:p>
        </w:tc>
        <w:tc>
          <w:tcPr>
            <w:tcW w:w="294" w:type="dxa"/>
            <w:gridSpan w:val="2"/>
            <w:vAlign w:val="center"/>
          </w:tcPr>
          <w:p w14:paraId="17C8195B" w14:textId="77777777" w:rsidR="00CD32F2" w:rsidRPr="003619C7" w:rsidRDefault="00CD32F2" w:rsidP="00CD32F2">
            <w:pPr>
              <w:spacing w:after="0"/>
              <w:rPr>
                <w:rFonts w:cs="Arial"/>
                <w:sz w:val="16"/>
                <w:szCs w:val="16"/>
              </w:rPr>
            </w:pPr>
          </w:p>
        </w:tc>
        <w:tc>
          <w:tcPr>
            <w:tcW w:w="305" w:type="dxa"/>
            <w:gridSpan w:val="2"/>
            <w:vAlign w:val="center"/>
          </w:tcPr>
          <w:p w14:paraId="72816CA8" w14:textId="77777777" w:rsidR="00CD32F2" w:rsidRPr="003619C7" w:rsidRDefault="00CD32F2" w:rsidP="00CD32F2">
            <w:pPr>
              <w:spacing w:after="0"/>
              <w:rPr>
                <w:rFonts w:cs="Arial"/>
                <w:sz w:val="16"/>
                <w:szCs w:val="16"/>
              </w:rPr>
            </w:pPr>
          </w:p>
        </w:tc>
        <w:tc>
          <w:tcPr>
            <w:tcW w:w="304" w:type="dxa"/>
            <w:gridSpan w:val="2"/>
            <w:vAlign w:val="center"/>
          </w:tcPr>
          <w:p w14:paraId="6A325680" w14:textId="77777777" w:rsidR="00CD32F2" w:rsidRPr="003619C7" w:rsidRDefault="00CD32F2" w:rsidP="00CD32F2">
            <w:pPr>
              <w:spacing w:after="0"/>
              <w:rPr>
                <w:rFonts w:cs="Arial"/>
                <w:sz w:val="16"/>
                <w:szCs w:val="16"/>
              </w:rPr>
            </w:pPr>
          </w:p>
        </w:tc>
        <w:tc>
          <w:tcPr>
            <w:tcW w:w="304" w:type="dxa"/>
            <w:gridSpan w:val="2"/>
            <w:vAlign w:val="center"/>
          </w:tcPr>
          <w:p w14:paraId="282D54E0" w14:textId="77777777" w:rsidR="00CD32F2" w:rsidRPr="003619C7" w:rsidRDefault="00CD32F2" w:rsidP="00CD32F2">
            <w:pPr>
              <w:spacing w:after="0"/>
              <w:rPr>
                <w:rFonts w:cs="Arial"/>
                <w:sz w:val="16"/>
                <w:szCs w:val="16"/>
              </w:rPr>
            </w:pPr>
          </w:p>
        </w:tc>
        <w:tc>
          <w:tcPr>
            <w:tcW w:w="305" w:type="dxa"/>
            <w:gridSpan w:val="2"/>
            <w:vAlign w:val="center"/>
          </w:tcPr>
          <w:p w14:paraId="6E1DF030" w14:textId="77777777" w:rsidR="00CD32F2" w:rsidRPr="003619C7" w:rsidRDefault="00CD32F2" w:rsidP="00CD32F2">
            <w:pPr>
              <w:spacing w:after="0"/>
              <w:rPr>
                <w:rFonts w:cs="Arial"/>
                <w:sz w:val="16"/>
                <w:szCs w:val="16"/>
              </w:rPr>
            </w:pPr>
          </w:p>
        </w:tc>
        <w:tc>
          <w:tcPr>
            <w:tcW w:w="304" w:type="dxa"/>
            <w:gridSpan w:val="2"/>
            <w:vAlign w:val="center"/>
          </w:tcPr>
          <w:p w14:paraId="0D9440F9" w14:textId="77777777" w:rsidR="00CD32F2" w:rsidRPr="003619C7" w:rsidRDefault="00CD32F2" w:rsidP="00CD32F2">
            <w:pPr>
              <w:spacing w:after="0"/>
              <w:rPr>
                <w:rFonts w:cs="Arial"/>
                <w:sz w:val="16"/>
                <w:szCs w:val="16"/>
              </w:rPr>
            </w:pPr>
          </w:p>
        </w:tc>
        <w:tc>
          <w:tcPr>
            <w:tcW w:w="304" w:type="dxa"/>
            <w:gridSpan w:val="2"/>
            <w:vAlign w:val="center"/>
          </w:tcPr>
          <w:p w14:paraId="0B8D5AB7" w14:textId="77777777" w:rsidR="00CD32F2" w:rsidRPr="003619C7" w:rsidRDefault="00CD32F2" w:rsidP="00CD32F2">
            <w:pPr>
              <w:spacing w:after="0"/>
              <w:rPr>
                <w:rFonts w:cs="Arial"/>
                <w:sz w:val="16"/>
                <w:szCs w:val="16"/>
              </w:rPr>
            </w:pPr>
          </w:p>
        </w:tc>
        <w:tc>
          <w:tcPr>
            <w:tcW w:w="305" w:type="dxa"/>
            <w:gridSpan w:val="2"/>
            <w:vAlign w:val="center"/>
          </w:tcPr>
          <w:p w14:paraId="48DDD22E" w14:textId="77777777" w:rsidR="00CD32F2" w:rsidRPr="003619C7" w:rsidRDefault="00CD32F2" w:rsidP="00CD32F2">
            <w:pPr>
              <w:spacing w:after="0"/>
              <w:rPr>
                <w:rFonts w:cs="Arial"/>
                <w:sz w:val="16"/>
                <w:szCs w:val="16"/>
              </w:rPr>
            </w:pPr>
          </w:p>
        </w:tc>
        <w:tc>
          <w:tcPr>
            <w:tcW w:w="305" w:type="dxa"/>
            <w:gridSpan w:val="2"/>
            <w:vAlign w:val="center"/>
          </w:tcPr>
          <w:p w14:paraId="00D5154B" w14:textId="77777777" w:rsidR="00CD32F2" w:rsidRPr="003619C7" w:rsidRDefault="00CD32F2" w:rsidP="00CD32F2">
            <w:pPr>
              <w:spacing w:after="0"/>
              <w:rPr>
                <w:rFonts w:cs="Arial"/>
                <w:sz w:val="16"/>
                <w:szCs w:val="16"/>
              </w:rPr>
            </w:pPr>
          </w:p>
        </w:tc>
        <w:tc>
          <w:tcPr>
            <w:tcW w:w="304" w:type="dxa"/>
            <w:gridSpan w:val="2"/>
            <w:vAlign w:val="center"/>
          </w:tcPr>
          <w:p w14:paraId="099E84EA" w14:textId="77777777" w:rsidR="00CD32F2" w:rsidRPr="003619C7" w:rsidRDefault="00CD32F2" w:rsidP="00CD32F2">
            <w:pPr>
              <w:spacing w:after="0"/>
              <w:rPr>
                <w:rFonts w:cs="Arial"/>
                <w:sz w:val="16"/>
                <w:szCs w:val="16"/>
              </w:rPr>
            </w:pPr>
          </w:p>
        </w:tc>
        <w:tc>
          <w:tcPr>
            <w:tcW w:w="304" w:type="dxa"/>
            <w:gridSpan w:val="2"/>
            <w:vAlign w:val="center"/>
          </w:tcPr>
          <w:p w14:paraId="215DADFF" w14:textId="77777777" w:rsidR="00CD32F2" w:rsidRPr="003619C7" w:rsidRDefault="00CD32F2" w:rsidP="00CD32F2">
            <w:pPr>
              <w:spacing w:after="0"/>
              <w:rPr>
                <w:rFonts w:cs="Arial"/>
                <w:sz w:val="16"/>
                <w:szCs w:val="16"/>
              </w:rPr>
            </w:pPr>
          </w:p>
        </w:tc>
        <w:tc>
          <w:tcPr>
            <w:tcW w:w="404" w:type="dxa"/>
            <w:gridSpan w:val="2"/>
            <w:vAlign w:val="center"/>
          </w:tcPr>
          <w:p w14:paraId="21E8DC54" w14:textId="77777777" w:rsidR="00CD32F2" w:rsidRPr="003619C7" w:rsidRDefault="00CD32F2" w:rsidP="00CD32F2">
            <w:pPr>
              <w:spacing w:after="0"/>
              <w:rPr>
                <w:rFonts w:cs="Arial"/>
                <w:sz w:val="16"/>
                <w:szCs w:val="16"/>
              </w:rPr>
            </w:pPr>
          </w:p>
        </w:tc>
        <w:tc>
          <w:tcPr>
            <w:tcW w:w="362" w:type="dxa"/>
            <w:gridSpan w:val="3"/>
            <w:vAlign w:val="center"/>
          </w:tcPr>
          <w:p w14:paraId="7D5945AF" w14:textId="77777777" w:rsidR="00CD32F2" w:rsidRPr="003619C7" w:rsidRDefault="00CD32F2" w:rsidP="00CD32F2">
            <w:pPr>
              <w:spacing w:after="0"/>
              <w:rPr>
                <w:rFonts w:cs="Arial"/>
                <w:sz w:val="16"/>
                <w:szCs w:val="16"/>
              </w:rPr>
            </w:pPr>
          </w:p>
        </w:tc>
      </w:tr>
      <w:tr w:rsidR="00CD32F2" w:rsidRPr="003619C7" w14:paraId="17295A19" w14:textId="77777777" w:rsidTr="00CD32F2">
        <w:trPr>
          <w:gridAfter w:val="9"/>
          <w:wAfter w:w="3258" w:type="dxa"/>
          <w:trHeight w:val="324"/>
        </w:trPr>
        <w:tc>
          <w:tcPr>
            <w:tcW w:w="2543" w:type="dxa"/>
            <w:gridSpan w:val="7"/>
            <w:vAlign w:val="center"/>
          </w:tcPr>
          <w:p w14:paraId="1ADE1F70" w14:textId="77777777" w:rsidR="00CD32F2" w:rsidRPr="003619C7" w:rsidRDefault="00CD32F2" w:rsidP="00CD32F2">
            <w:pPr>
              <w:spacing w:after="0"/>
              <w:ind w:left="180"/>
              <w:rPr>
                <w:rFonts w:cs="Arial"/>
                <w:sz w:val="16"/>
                <w:szCs w:val="16"/>
              </w:rPr>
            </w:pPr>
            <w:r w:rsidRPr="003619C7">
              <w:rPr>
                <w:rFonts w:cs="Arial"/>
                <w:sz w:val="16"/>
                <w:szCs w:val="16"/>
              </w:rPr>
              <w:t>Nombre de la Empresa Auditora</w:t>
            </w:r>
          </w:p>
        </w:tc>
        <w:tc>
          <w:tcPr>
            <w:tcW w:w="303" w:type="dxa"/>
            <w:gridSpan w:val="2"/>
            <w:tcMar>
              <w:left w:w="0" w:type="dxa"/>
              <w:right w:w="0" w:type="dxa"/>
            </w:tcMar>
            <w:vAlign w:val="center"/>
          </w:tcPr>
          <w:p w14:paraId="5668CBFA" w14:textId="77777777" w:rsidR="00CD32F2" w:rsidRPr="003619C7" w:rsidRDefault="00CD32F2" w:rsidP="00CD32F2">
            <w:pPr>
              <w:spacing w:after="0"/>
              <w:rPr>
                <w:rFonts w:cs="Arial"/>
                <w:sz w:val="16"/>
                <w:szCs w:val="16"/>
              </w:rPr>
            </w:pPr>
          </w:p>
        </w:tc>
        <w:tc>
          <w:tcPr>
            <w:tcW w:w="5574" w:type="dxa"/>
            <w:gridSpan w:val="37"/>
            <w:tcBorders>
              <w:bottom w:val="single" w:sz="4" w:space="0" w:color="auto"/>
            </w:tcBorders>
            <w:vAlign w:val="center"/>
          </w:tcPr>
          <w:p w14:paraId="0D6609D1" w14:textId="77777777" w:rsidR="00CD32F2" w:rsidRPr="003619C7" w:rsidRDefault="00CD32F2" w:rsidP="00CD32F2">
            <w:pPr>
              <w:spacing w:after="0"/>
              <w:rPr>
                <w:rFonts w:cs="Arial"/>
                <w:sz w:val="16"/>
                <w:szCs w:val="16"/>
              </w:rPr>
            </w:pPr>
          </w:p>
        </w:tc>
        <w:tc>
          <w:tcPr>
            <w:tcW w:w="362" w:type="dxa"/>
            <w:gridSpan w:val="3"/>
            <w:vAlign w:val="center"/>
          </w:tcPr>
          <w:p w14:paraId="1E936228" w14:textId="77777777" w:rsidR="00CD32F2" w:rsidRPr="003619C7" w:rsidRDefault="00CD32F2" w:rsidP="00CD32F2">
            <w:pPr>
              <w:spacing w:after="0"/>
              <w:rPr>
                <w:rFonts w:cs="Arial"/>
                <w:sz w:val="16"/>
                <w:szCs w:val="16"/>
              </w:rPr>
            </w:pPr>
          </w:p>
        </w:tc>
      </w:tr>
      <w:tr w:rsidR="00CD32F2" w:rsidRPr="003619C7" w14:paraId="34035A5B" w14:textId="77777777" w:rsidTr="00CD32F2">
        <w:trPr>
          <w:gridAfter w:val="9"/>
          <w:wAfter w:w="3258" w:type="dxa"/>
        </w:trPr>
        <w:tc>
          <w:tcPr>
            <w:tcW w:w="1645" w:type="dxa"/>
            <w:vAlign w:val="center"/>
          </w:tcPr>
          <w:p w14:paraId="28722216"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3D9277E4" w14:textId="77777777" w:rsidR="00CD32F2" w:rsidRPr="003619C7" w:rsidRDefault="00CD32F2" w:rsidP="00CD32F2">
            <w:pPr>
              <w:spacing w:after="0"/>
              <w:rPr>
                <w:rFonts w:cs="Arial"/>
                <w:sz w:val="16"/>
                <w:szCs w:val="16"/>
              </w:rPr>
            </w:pPr>
          </w:p>
        </w:tc>
        <w:tc>
          <w:tcPr>
            <w:tcW w:w="303" w:type="dxa"/>
            <w:gridSpan w:val="2"/>
            <w:vAlign w:val="center"/>
          </w:tcPr>
          <w:p w14:paraId="370E2DC3" w14:textId="77777777" w:rsidR="00CD32F2" w:rsidRPr="003619C7" w:rsidRDefault="00CD32F2" w:rsidP="00CD32F2">
            <w:pPr>
              <w:spacing w:after="0"/>
              <w:rPr>
                <w:rFonts w:cs="Arial"/>
                <w:sz w:val="16"/>
                <w:szCs w:val="16"/>
              </w:rPr>
            </w:pPr>
          </w:p>
        </w:tc>
        <w:tc>
          <w:tcPr>
            <w:tcW w:w="303" w:type="dxa"/>
            <w:gridSpan w:val="2"/>
            <w:vAlign w:val="center"/>
          </w:tcPr>
          <w:p w14:paraId="35FE53B4" w14:textId="77777777" w:rsidR="00CD32F2" w:rsidRPr="003619C7" w:rsidRDefault="00CD32F2" w:rsidP="00CD32F2">
            <w:pPr>
              <w:spacing w:after="0"/>
              <w:rPr>
                <w:rFonts w:cs="Arial"/>
                <w:sz w:val="16"/>
                <w:szCs w:val="16"/>
              </w:rPr>
            </w:pPr>
          </w:p>
        </w:tc>
        <w:tc>
          <w:tcPr>
            <w:tcW w:w="303" w:type="dxa"/>
            <w:gridSpan w:val="2"/>
            <w:vAlign w:val="center"/>
          </w:tcPr>
          <w:p w14:paraId="78DDED44" w14:textId="77777777" w:rsidR="00CD32F2" w:rsidRPr="003619C7" w:rsidRDefault="00CD32F2" w:rsidP="00CD32F2">
            <w:pPr>
              <w:spacing w:after="0"/>
              <w:rPr>
                <w:rFonts w:cs="Arial"/>
                <w:sz w:val="16"/>
                <w:szCs w:val="16"/>
              </w:rPr>
            </w:pPr>
          </w:p>
        </w:tc>
        <w:tc>
          <w:tcPr>
            <w:tcW w:w="303" w:type="dxa"/>
            <w:gridSpan w:val="2"/>
            <w:vAlign w:val="center"/>
          </w:tcPr>
          <w:p w14:paraId="74E4317A" w14:textId="77777777" w:rsidR="00CD32F2" w:rsidRPr="003619C7" w:rsidRDefault="00CD32F2" w:rsidP="00CD32F2">
            <w:pPr>
              <w:spacing w:after="0"/>
              <w:rPr>
                <w:rFonts w:cs="Arial"/>
                <w:sz w:val="16"/>
                <w:szCs w:val="16"/>
              </w:rPr>
            </w:pPr>
          </w:p>
        </w:tc>
        <w:tc>
          <w:tcPr>
            <w:tcW w:w="304" w:type="dxa"/>
            <w:gridSpan w:val="2"/>
            <w:vAlign w:val="center"/>
          </w:tcPr>
          <w:p w14:paraId="714B0530" w14:textId="77777777" w:rsidR="00CD32F2" w:rsidRPr="003619C7" w:rsidRDefault="00CD32F2" w:rsidP="00CD32F2">
            <w:pPr>
              <w:spacing w:after="0"/>
              <w:rPr>
                <w:rFonts w:cs="Arial"/>
                <w:sz w:val="16"/>
                <w:szCs w:val="16"/>
              </w:rPr>
            </w:pPr>
          </w:p>
        </w:tc>
        <w:tc>
          <w:tcPr>
            <w:tcW w:w="303" w:type="dxa"/>
            <w:gridSpan w:val="2"/>
            <w:tcBorders>
              <w:bottom w:val="single" w:sz="6" w:space="0" w:color="auto"/>
            </w:tcBorders>
            <w:vAlign w:val="center"/>
          </w:tcPr>
          <w:p w14:paraId="6612E39E"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DB314DD"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A3454C6"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6" w:space="0" w:color="auto"/>
            </w:tcBorders>
            <w:vAlign w:val="center"/>
          </w:tcPr>
          <w:p w14:paraId="24A51EC0" w14:textId="77777777" w:rsidR="00CD32F2" w:rsidRPr="003619C7" w:rsidRDefault="00CD32F2" w:rsidP="00CD32F2">
            <w:pPr>
              <w:spacing w:after="0"/>
              <w:rPr>
                <w:rFonts w:cs="Arial"/>
                <w:sz w:val="16"/>
                <w:szCs w:val="16"/>
              </w:rPr>
            </w:pPr>
          </w:p>
        </w:tc>
        <w:tc>
          <w:tcPr>
            <w:tcW w:w="304" w:type="dxa"/>
            <w:gridSpan w:val="3"/>
            <w:tcBorders>
              <w:top w:val="single" w:sz="4" w:space="0" w:color="auto"/>
            </w:tcBorders>
            <w:vAlign w:val="center"/>
          </w:tcPr>
          <w:p w14:paraId="6D997806"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339E7AF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61DF0D4C"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6" w:space="0" w:color="auto"/>
            </w:tcBorders>
            <w:vAlign w:val="center"/>
          </w:tcPr>
          <w:p w14:paraId="450DFAB8"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44584414"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93887F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8C3BF67" w14:textId="77777777" w:rsidR="00CD32F2" w:rsidRPr="003619C7" w:rsidRDefault="00CD32F2" w:rsidP="00CD32F2">
            <w:pPr>
              <w:spacing w:after="0"/>
              <w:rPr>
                <w:rFonts w:cs="Arial"/>
                <w:sz w:val="16"/>
                <w:szCs w:val="16"/>
              </w:rPr>
            </w:pPr>
          </w:p>
        </w:tc>
        <w:tc>
          <w:tcPr>
            <w:tcW w:w="305" w:type="dxa"/>
            <w:gridSpan w:val="2"/>
            <w:tcBorders>
              <w:top w:val="single" w:sz="4" w:space="0" w:color="auto"/>
              <w:bottom w:val="single" w:sz="6" w:space="0" w:color="auto"/>
            </w:tcBorders>
            <w:vAlign w:val="center"/>
          </w:tcPr>
          <w:p w14:paraId="6892BB9D"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60347723"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7CB5247"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2E206275" w14:textId="77777777" w:rsidR="00CD32F2" w:rsidRPr="003619C7" w:rsidRDefault="00CD32F2" w:rsidP="00CD32F2">
            <w:pPr>
              <w:spacing w:after="0"/>
              <w:rPr>
                <w:rFonts w:cs="Arial"/>
                <w:sz w:val="16"/>
                <w:szCs w:val="16"/>
              </w:rPr>
            </w:pPr>
          </w:p>
        </w:tc>
        <w:tc>
          <w:tcPr>
            <w:tcW w:w="404" w:type="dxa"/>
            <w:gridSpan w:val="2"/>
            <w:tcBorders>
              <w:top w:val="single" w:sz="4" w:space="0" w:color="auto"/>
            </w:tcBorders>
            <w:vAlign w:val="center"/>
          </w:tcPr>
          <w:p w14:paraId="2B6DF53A" w14:textId="77777777" w:rsidR="00CD32F2" w:rsidRPr="003619C7" w:rsidRDefault="00CD32F2" w:rsidP="00CD32F2">
            <w:pPr>
              <w:spacing w:after="0"/>
              <w:rPr>
                <w:rFonts w:cs="Arial"/>
                <w:sz w:val="16"/>
                <w:szCs w:val="16"/>
              </w:rPr>
            </w:pPr>
          </w:p>
        </w:tc>
        <w:tc>
          <w:tcPr>
            <w:tcW w:w="362" w:type="dxa"/>
            <w:gridSpan w:val="3"/>
            <w:vAlign w:val="center"/>
          </w:tcPr>
          <w:p w14:paraId="346579ED" w14:textId="77777777" w:rsidR="00CD32F2" w:rsidRPr="003619C7" w:rsidRDefault="00CD32F2" w:rsidP="00CD32F2">
            <w:pPr>
              <w:spacing w:after="0"/>
              <w:rPr>
                <w:rFonts w:cs="Arial"/>
                <w:sz w:val="16"/>
                <w:szCs w:val="16"/>
              </w:rPr>
            </w:pPr>
          </w:p>
        </w:tc>
      </w:tr>
      <w:tr w:rsidR="00CD32F2" w:rsidRPr="003619C7" w14:paraId="30D93B08" w14:textId="77777777" w:rsidTr="00CD32F2">
        <w:trPr>
          <w:gridAfter w:val="9"/>
          <w:wAfter w:w="3258" w:type="dxa"/>
          <w:trHeight w:val="352"/>
        </w:trPr>
        <w:tc>
          <w:tcPr>
            <w:tcW w:w="3453" w:type="dxa"/>
            <w:gridSpan w:val="13"/>
            <w:tcBorders>
              <w:right w:val="single" w:sz="6" w:space="0" w:color="auto"/>
            </w:tcBorders>
            <w:vAlign w:val="center"/>
          </w:tcPr>
          <w:p w14:paraId="7FAE260D" w14:textId="77777777" w:rsidR="00CD32F2" w:rsidRPr="003619C7" w:rsidRDefault="00CD32F2" w:rsidP="00CD32F2">
            <w:pPr>
              <w:spacing w:after="0"/>
              <w:ind w:left="180"/>
              <w:rPr>
                <w:rFonts w:cs="Arial"/>
                <w:sz w:val="16"/>
                <w:szCs w:val="16"/>
              </w:rPr>
            </w:pPr>
            <w:r w:rsidRPr="003619C7">
              <w:rPr>
                <w:rFonts w:cs="Arial"/>
                <w:sz w:val="16"/>
                <w:szCs w:val="16"/>
              </w:rPr>
              <w:t xml:space="preserve">Frecuencia con la que se realizan las auditorías </w:t>
            </w:r>
          </w:p>
        </w:tc>
        <w:tc>
          <w:tcPr>
            <w:tcW w:w="303"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6F6CE7C" w14:textId="77777777" w:rsidR="00CD32F2" w:rsidRPr="003619C7" w:rsidRDefault="00CD32F2" w:rsidP="00CD32F2">
            <w:pPr>
              <w:spacing w:after="0"/>
              <w:jc w:val="center"/>
              <w:rPr>
                <w:rFonts w:cs="Arial"/>
                <w:sz w:val="16"/>
                <w:szCs w:val="16"/>
              </w:rPr>
            </w:pPr>
          </w:p>
        </w:tc>
        <w:tc>
          <w:tcPr>
            <w:tcW w:w="608" w:type="dxa"/>
            <w:gridSpan w:val="4"/>
            <w:tcBorders>
              <w:left w:val="single" w:sz="6" w:space="0" w:color="auto"/>
              <w:right w:val="single" w:sz="6" w:space="0" w:color="auto"/>
            </w:tcBorders>
            <w:tcMar>
              <w:left w:w="0" w:type="dxa"/>
              <w:right w:w="0" w:type="dxa"/>
            </w:tcMar>
            <w:vAlign w:val="center"/>
          </w:tcPr>
          <w:p w14:paraId="555C5E5C" w14:textId="77777777" w:rsidR="00CD32F2" w:rsidRPr="003619C7" w:rsidRDefault="00CD32F2" w:rsidP="00CD32F2">
            <w:pPr>
              <w:spacing w:after="0"/>
              <w:jc w:val="center"/>
              <w:rPr>
                <w:rFonts w:cs="Arial"/>
                <w:sz w:val="16"/>
                <w:szCs w:val="16"/>
              </w:rPr>
            </w:pPr>
            <w:r w:rsidRPr="003619C7">
              <w:rPr>
                <w:rFonts w:cs="Arial"/>
                <w:sz w:val="16"/>
                <w:szCs w:val="16"/>
              </w:rPr>
              <w:t>Anual</w:t>
            </w:r>
          </w:p>
        </w:tc>
        <w:tc>
          <w:tcPr>
            <w:tcW w:w="3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39CDE2A" w14:textId="77777777" w:rsidR="00CD32F2" w:rsidRPr="003619C7" w:rsidRDefault="00CD32F2" w:rsidP="00CD32F2">
            <w:pPr>
              <w:spacing w:after="0"/>
              <w:jc w:val="center"/>
              <w:rPr>
                <w:rFonts w:cs="Arial"/>
                <w:sz w:val="16"/>
                <w:szCs w:val="16"/>
              </w:rPr>
            </w:pPr>
          </w:p>
        </w:tc>
        <w:tc>
          <w:tcPr>
            <w:tcW w:w="913" w:type="dxa"/>
            <w:gridSpan w:val="7"/>
            <w:tcBorders>
              <w:left w:val="single" w:sz="6" w:space="0" w:color="auto"/>
              <w:right w:val="single" w:sz="6" w:space="0" w:color="auto"/>
            </w:tcBorders>
            <w:tcMar>
              <w:left w:w="0" w:type="dxa"/>
              <w:right w:w="0" w:type="dxa"/>
            </w:tcMar>
            <w:vAlign w:val="center"/>
          </w:tcPr>
          <w:p w14:paraId="4403DCEE" w14:textId="77777777" w:rsidR="00CD32F2" w:rsidRPr="003619C7" w:rsidRDefault="00CD32F2" w:rsidP="00CD32F2">
            <w:pPr>
              <w:spacing w:after="0"/>
              <w:jc w:val="center"/>
              <w:rPr>
                <w:rFonts w:cs="Arial"/>
                <w:sz w:val="16"/>
                <w:szCs w:val="16"/>
              </w:rPr>
            </w:pPr>
            <w:r w:rsidRPr="003619C7">
              <w:rPr>
                <w:rFonts w:cs="Arial"/>
                <w:sz w:val="16"/>
                <w:szCs w:val="16"/>
              </w:rPr>
              <w:t>Semestral</w:t>
            </w:r>
          </w:p>
        </w:tc>
        <w:tc>
          <w:tcPr>
            <w:tcW w:w="3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3F70F9" w14:textId="77777777" w:rsidR="00CD32F2" w:rsidRPr="003619C7" w:rsidRDefault="00CD32F2" w:rsidP="00CD32F2">
            <w:pPr>
              <w:spacing w:after="0"/>
              <w:jc w:val="center"/>
              <w:rPr>
                <w:rFonts w:cs="Arial"/>
                <w:sz w:val="16"/>
                <w:szCs w:val="16"/>
              </w:rPr>
            </w:pPr>
          </w:p>
        </w:tc>
        <w:tc>
          <w:tcPr>
            <w:tcW w:w="913" w:type="dxa"/>
            <w:gridSpan w:val="6"/>
            <w:tcBorders>
              <w:left w:val="single" w:sz="6" w:space="0" w:color="auto"/>
              <w:right w:val="single" w:sz="6" w:space="0" w:color="auto"/>
            </w:tcBorders>
            <w:tcMar>
              <w:left w:w="0" w:type="dxa"/>
              <w:right w:w="0" w:type="dxa"/>
            </w:tcMar>
            <w:vAlign w:val="center"/>
          </w:tcPr>
          <w:p w14:paraId="13DDEA7C" w14:textId="77777777" w:rsidR="00CD32F2" w:rsidRPr="003619C7" w:rsidRDefault="00CD32F2" w:rsidP="00CD32F2">
            <w:pPr>
              <w:spacing w:after="0"/>
              <w:jc w:val="center"/>
              <w:rPr>
                <w:rFonts w:cs="Arial"/>
                <w:sz w:val="16"/>
                <w:szCs w:val="16"/>
              </w:rPr>
            </w:pPr>
            <w:r w:rsidRPr="003619C7">
              <w:rPr>
                <w:rFonts w:cs="Arial"/>
                <w:sz w:val="16"/>
                <w:szCs w:val="16"/>
              </w:rPr>
              <w:t>Trimestral</w:t>
            </w:r>
          </w:p>
        </w:tc>
        <w:tc>
          <w:tcPr>
            <w:tcW w:w="3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794B59" w14:textId="77777777" w:rsidR="00CD32F2" w:rsidRPr="003619C7" w:rsidRDefault="00CD32F2" w:rsidP="00CD32F2">
            <w:pPr>
              <w:spacing w:after="0"/>
              <w:jc w:val="center"/>
              <w:rPr>
                <w:rFonts w:cs="Arial"/>
                <w:sz w:val="16"/>
                <w:szCs w:val="16"/>
              </w:rPr>
            </w:pPr>
          </w:p>
        </w:tc>
        <w:tc>
          <w:tcPr>
            <w:tcW w:w="609" w:type="dxa"/>
            <w:gridSpan w:val="4"/>
            <w:tcBorders>
              <w:left w:val="single" w:sz="6" w:space="0" w:color="auto"/>
            </w:tcBorders>
            <w:tcMar>
              <w:left w:w="0" w:type="dxa"/>
              <w:right w:w="0" w:type="dxa"/>
            </w:tcMar>
            <w:vAlign w:val="center"/>
          </w:tcPr>
          <w:p w14:paraId="1F4C66EE" w14:textId="77777777" w:rsidR="00CD32F2" w:rsidRPr="003619C7" w:rsidRDefault="00CD32F2" w:rsidP="00CD32F2">
            <w:pPr>
              <w:spacing w:after="0"/>
              <w:jc w:val="center"/>
              <w:rPr>
                <w:rFonts w:cs="Arial"/>
                <w:sz w:val="16"/>
                <w:szCs w:val="16"/>
              </w:rPr>
            </w:pPr>
            <w:r w:rsidRPr="003619C7">
              <w:rPr>
                <w:rFonts w:cs="Arial"/>
                <w:sz w:val="16"/>
                <w:szCs w:val="16"/>
              </w:rPr>
              <w:t>Mensual</w:t>
            </w:r>
          </w:p>
        </w:tc>
        <w:tc>
          <w:tcPr>
            <w:tcW w:w="304" w:type="dxa"/>
            <w:gridSpan w:val="2"/>
            <w:vAlign w:val="center"/>
          </w:tcPr>
          <w:p w14:paraId="51158AE2" w14:textId="77777777" w:rsidR="00CD32F2" w:rsidRPr="003619C7" w:rsidRDefault="00CD32F2" w:rsidP="00CD32F2">
            <w:pPr>
              <w:spacing w:after="0"/>
              <w:jc w:val="center"/>
              <w:rPr>
                <w:rFonts w:cs="Arial"/>
                <w:sz w:val="16"/>
                <w:szCs w:val="16"/>
              </w:rPr>
            </w:pPr>
          </w:p>
        </w:tc>
        <w:tc>
          <w:tcPr>
            <w:tcW w:w="404" w:type="dxa"/>
            <w:gridSpan w:val="2"/>
            <w:vAlign w:val="center"/>
          </w:tcPr>
          <w:p w14:paraId="427DD273" w14:textId="77777777" w:rsidR="00CD32F2" w:rsidRPr="003619C7" w:rsidRDefault="00CD32F2" w:rsidP="00CD32F2">
            <w:pPr>
              <w:spacing w:after="0"/>
              <w:jc w:val="center"/>
              <w:rPr>
                <w:rFonts w:cs="Arial"/>
                <w:sz w:val="16"/>
                <w:szCs w:val="16"/>
              </w:rPr>
            </w:pPr>
          </w:p>
        </w:tc>
        <w:tc>
          <w:tcPr>
            <w:tcW w:w="362" w:type="dxa"/>
            <w:gridSpan w:val="3"/>
            <w:vAlign w:val="center"/>
          </w:tcPr>
          <w:p w14:paraId="6FFF5127" w14:textId="77777777" w:rsidR="00CD32F2" w:rsidRPr="003619C7" w:rsidRDefault="00CD32F2" w:rsidP="00CD32F2">
            <w:pPr>
              <w:spacing w:after="0"/>
              <w:jc w:val="center"/>
              <w:rPr>
                <w:rFonts w:cs="Arial"/>
                <w:sz w:val="16"/>
                <w:szCs w:val="16"/>
              </w:rPr>
            </w:pPr>
          </w:p>
        </w:tc>
      </w:tr>
      <w:tr w:rsidR="00CD32F2" w:rsidRPr="003619C7" w14:paraId="701A75D8" w14:textId="77777777" w:rsidTr="00CD32F2">
        <w:trPr>
          <w:gridAfter w:val="9"/>
          <w:wAfter w:w="3258" w:type="dxa"/>
        </w:trPr>
        <w:tc>
          <w:tcPr>
            <w:tcW w:w="1645" w:type="dxa"/>
            <w:vAlign w:val="center"/>
          </w:tcPr>
          <w:p w14:paraId="18BA711C"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4391F26C" w14:textId="77777777" w:rsidR="00CD32F2" w:rsidRPr="003619C7" w:rsidRDefault="00CD32F2" w:rsidP="00CD32F2">
            <w:pPr>
              <w:spacing w:after="0"/>
              <w:rPr>
                <w:rFonts w:cs="Arial"/>
                <w:sz w:val="16"/>
                <w:szCs w:val="16"/>
              </w:rPr>
            </w:pPr>
          </w:p>
        </w:tc>
        <w:tc>
          <w:tcPr>
            <w:tcW w:w="303" w:type="dxa"/>
            <w:gridSpan w:val="2"/>
            <w:vAlign w:val="center"/>
          </w:tcPr>
          <w:p w14:paraId="510DFC5D" w14:textId="77777777" w:rsidR="00CD32F2" w:rsidRPr="003619C7" w:rsidRDefault="00CD32F2" w:rsidP="00CD32F2">
            <w:pPr>
              <w:spacing w:after="0"/>
              <w:rPr>
                <w:rFonts w:cs="Arial"/>
                <w:sz w:val="16"/>
                <w:szCs w:val="16"/>
              </w:rPr>
            </w:pPr>
          </w:p>
        </w:tc>
        <w:tc>
          <w:tcPr>
            <w:tcW w:w="303" w:type="dxa"/>
            <w:gridSpan w:val="2"/>
            <w:vAlign w:val="center"/>
          </w:tcPr>
          <w:p w14:paraId="2097618A" w14:textId="77777777" w:rsidR="00CD32F2" w:rsidRPr="003619C7" w:rsidRDefault="00CD32F2" w:rsidP="00CD32F2">
            <w:pPr>
              <w:spacing w:after="0"/>
              <w:rPr>
                <w:rFonts w:cs="Arial"/>
                <w:sz w:val="16"/>
                <w:szCs w:val="16"/>
              </w:rPr>
            </w:pPr>
          </w:p>
        </w:tc>
        <w:tc>
          <w:tcPr>
            <w:tcW w:w="303" w:type="dxa"/>
            <w:gridSpan w:val="2"/>
            <w:vAlign w:val="center"/>
          </w:tcPr>
          <w:p w14:paraId="6A85B83B" w14:textId="77777777" w:rsidR="00CD32F2" w:rsidRPr="003619C7" w:rsidRDefault="00CD32F2" w:rsidP="00CD32F2">
            <w:pPr>
              <w:spacing w:after="0"/>
              <w:rPr>
                <w:rFonts w:cs="Arial"/>
                <w:sz w:val="16"/>
                <w:szCs w:val="16"/>
              </w:rPr>
            </w:pPr>
          </w:p>
        </w:tc>
        <w:tc>
          <w:tcPr>
            <w:tcW w:w="303" w:type="dxa"/>
            <w:gridSpan w:val="2"/>
            <w:vAlign w:val="center"/>
          </w:tcPr>
          <w:p w14:paraId="26F9AC1E" w14:textId="77777777" w:rsidR="00CD32F2" w:rsidRPr="003619C7" w:rsidRDefault="00CD32F2" w:rsidP="00CD32F2">
            <w:pPr>
              <w:spacing w:after="0"/>
              <w:rPr>
                <w:rFonts w:cs="Arial"/>
                <w:sz w:val="16"/>
                <w:szCs w:val="16"/>
              </w:rPr>
            </w:pPr>
          </w:p>
        </w:tc>
        <w:tc>
          <w:tcPr>
            <w:tcW w:w="304" w:type="dxa"/>
            <w:gridSpan w:val="2"/>
            <w:vAlign w:val="center"/>
          </w:tcPr>
          <w:p w14:paraId="534CB7F7" w14:textId="77777777" w:rsidR="00CD32F2" w:rsidRPr="003619C7" w:rsidRDefault="00CD32F2" w:rsidP="00CD32F2">
            <w:pPr>
              <w:spacing w:after="0"/>
              <w:rPr>
                <w:rFonts w:cs="Arial"/>
                <w:sz w:val="16"/>
                <w:szCs w:val="16"/>
              </w:rPr>
            </w:pPr>
          </w:p>
        </w:tc>
        <w:tc>
          <w:tcPr>
            <w:tcW w:w="303" w:type="dxa"/>
            <w:gridSpan w:val="2"/>
            <w:vAlign w:val="center"/>
          </w:tcPr>
          <w:p w14:paraId="413A59FE" w14:textId="77777777" w:rsidR="00CD32F2" w:rsidRPr="003619C7" w:rsidRDefault="00CD32F2" w:rsidP="00CD32F2">
            <w:pPr>
              <w:spacing w:after="0"/>
              <w:rPr>
                <w:rFonts w:cs="Arial"/>
                <w:sz w:val="16"/>
                <w:szCs w:val="16"/>
              </w:rPr>
            </w:pPr>
          </w:p>
        </w:tc>
        <w:tc>
          <w:tcPr>
            <w:tcW w:w="304" w:type="dxa"/>
            <w:gridSpan w:val="2"/>
            <w:vAlign w:val="center"/>
          </w:tcPr>
          <w:p w14:paraId="769B4840" w14:textId="77777777" w:rsidR="00CD32F2" w:rsidRPr="003619C7" w:rsidRDefault="00CD32F2" w:rsidP="00CD32F2">
            <w:pPr>
              <w:spacing w:after="0"/>
              <w:rPr>
                <w:rFonts w:cs="Arial"/>
                <w:sz w:val="16"/>
                <w:szCs w:val="16"/>
              </w:rPr>
            </w:pPr>
          </w:p>
        </w:tc>
        <w:tc>
          <w:tcPr>
            <w:tcW w:w="304" w:type="dxa"/>
            <w:gridSpan w:val="2"/>
            <w:vAlign w:val="center"/>
          </w:tcPr>
          <w:p w14:paraId="3E2FBD6E"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4882FA4E" w14:textId="77777777" w:rsidR="00CD32F2" w:rsidRPr="003619C7" w:rsidRDefault="00CD32F2" w:rsidP="00CD32F2">
            <w:pPr>
              <w:spacing w:after="0"/>
              <w:rPr>
                <w:rFonts w:cs="Arial"/>
                <w:sz w:val="16"/>
                <w:szCs w:val="16"/>
              </w:rPr>
            </w:pPr>
          </w:p>
        </w:tc>
        <w:tc>
          <w:tcPr>
            <w:tcW w:w="304" w:type="dxa"/>
            <w:gridSpan w:val="3"/>
            <w:vAlign w:val="center"/>
          </w:tcPr>
          <w:p w14:paraId="63C957E7" w14:textId="77777777" w:rsidR="00CD32F2" w:rsidRPr="003619C7" w:rsidRDefault="00CD32F2" w:rsidP="00CD32F2">
            <w:pPr>
              <w:spacing w:after="0"/>
              <w:rPr>
                <w:rFonts w:cs="Arial"/>
                <w:sz w:val="16"/>
                <w:szCs w:val="16"/>
              </w:rPr>
            </w:pPr>
          </w:p>
        </w:tc>
        <w:tc>
          <w:tcPr>
            <w:tcW w:w="305" w:type="dxa"/>
            <w:gridSpan w:val="2"/>
            <w:vAlign w:val="center"/>
          </w:tcPr>
          <w:p w14:paraId="3E3E2364" w14:textId="77777777" w:rsidR="00CD32F2" w:rsidRPr="003619C7" w:rsidRDefault="00CD32F2" w:rsidP="00CD32F2">
            <w:pPr>
              <w:spacing w:after="0"/>
              <w:rPr>
                <w:rFonts w:cs="Arial"/>
                <w:sz w:val="16"/>
                <w:szCs w:val="16"/>
              </w:rPr>
            </w:pPr>
          </w:p>
        </w:tc>
        <w:tc>
          <w:tcPr>
            <w:tcW w:w="304" w:type="dxa"/>
            <w:gridSpan w:val="2"/>
            <w:vAlign w:val="center"/>
          </w:tcPr>
          <w:p w14:paraId="70E0916F"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23854EB" w14:textId="77777777" w:rsidR="00CD32F2" w:rsidRPr="003619C7" w:rsidRDefault="00CD32F2" w:rsidP="00CD32F2">
            <w:pPr>
              <w:spacing w:after="0"/>
              <w:rPr>
                <w:rFonts w:cs="Arial"/>
                <w:sz w:val="16"/>
                <w:szCs w:val="16"/>
              </w:rPr>
            </w:pPr>
          </w:p>
        </w:tc>
        <w:tc>
          <w:tcPr>
            <w:tcW w:w="305" w:type="dxa"/>
            <w:gridSpan w:val="2"/>
            <w:vAlign w:val="center"/>
          </w:tcPr>
          <w:p w14:paraId="761EB67A" w14:textId="77777777" w:rsidR="00CD32F2" w:rsidRPr="003619C7" w:rsidRDefault="00CD32F2" w:rsidP="00CD32F2">
            <w:pPr>
              <w:spacing w:after="0"/>
              <w:rPr>
                <w:rFonts w:cs="Arial"/>
                <w:sz w:val="16"/>
                <w:szCs w:val="16"/>
              </w:rPr>
            </w:pPr>
          </w:p>
        </w:tc>
        <w:tc>
          <w:tcPr>
            <w:tcW w:w="304" w:type="dxa"/>
            <w:gridSpan w:val="2"/>
            <w:vAlign w:val="center"/>
          </w:tcPr>
          <w:p w14:paraId="134B50F2" w14:textId="77777777" w:rsidR="00CD32F2" w:rsidRPr="003619C7" w:rsidRDefault="00CD32F2" w:rsidP="00CD32F2">
            <w:pPr>
              <w:spacing w:after="0"/>
              <w:rPr>
                <w:rFonts w:cs="Arial"/>
                <w:sz w:val="16"/>
                <w:szCs w:val="16"/>
              </w:rPr>
            </w:pPr>
          </w:p>
        </w:tc>
        <w:tc>
          <w:tcPr>
            <w:tcW w:w="304" w:type="dxa"/>
            <w:gridSpan w:val="2"/>
            <w:vAlign w:val="center"/>
          </w:tcPr>
          <w:p w14:paraId="4B6D19AC"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337EB972" w14:textId="77777777" w:rsidR="00CD32F2" w:rsidRPr="003619C7" w:rsidRDefault="00CD32F2" w:rsidP="00CD32F2">
            <w:pPr>
              <w:spacing w:after="0"/>
              <w:rPr>
                <w:rFonts w:cs="Arial"/>
                <w:sz w:val="16"/>
                <w:szCs w:val="16"/>
              </w:rPr>
            </w:pPr>
          </w:p>
        </w:tc>
        <w:tc>
          <w:tcPr>
            <w:tcW w:w="305" w:type="dxa"/>
            <w:gridSpan w:val="2"/>
            <w:vAlign w:val="center"/>
          </w:tcPr>
          <w:p w14:paraId="1F9D1BB7" w14:textId="77777777" w:rsidR="00CD32F2" w:rsidRPr="003619C7" w:rsidRDefault="00CD32F2" w:rsidP="00CD32F2">
            <w:pPr>
              <w:spacing w:after="0"/>
              <w:rPr>
                <w:rFonts w:cs="Arial"/>
                <w:sz w:val="16"/>
                <w:szCs w:val="16"/>
              </w:rPr>
            </w:pPr>
          </w:p>
        </w:tc>
        <w:tc>
          <w:tcPr>
            <w:tcW w:w="304" w:type="dxa"/>
            <w:gridSpan w:val="2"/>
            <w:vAlign w:val="center"/>
          </w:tcPr>
          <w:p w14:paraId="693CF207" w14:textId="77777777" w:rsidR="00CD32F2" w:rsidRPr="003619C7" w:rsidRDefault="00CD32F2" w:rsidP="00CD32F2">
            <w:pPr>
              <w:spacing w:after="0"/>
              <w:rPr>
                <w:rFonts w:cs="Arial"/>
                <w:sz w:val="16"/>
                <w:szCs w:val="16"/>
              </w:rPr>
            </w:pPr>
          </w:p>
        </w:tc>
        <w:tc>
          <w:tcPr>
            <w:tcW w:w="304" w:type="dxa"/>
            <w:gridSpan w:val="2"/>
            <w:vAlign w:val="center"/>
          </w:tcPr>
          <w:p w14:paraId="621DD95F" w14:textId="77777777" w:rsidR="00CD32F2" w:rsidRPr="003619C7" w:rsidRDefault="00CD32F2" w:rsidP="00CD32F2">
            <w:pPr>
              <w:spacing w:after="0"/>
              <w:rPr>
                <w:rFonts w:cs="Arial"/>
                <w:sz w:val="16"/>
                <w:szCs w:val="16"/>
              </w:rPr>
            </w:pPr>
          </w:p>
        </w:tc>
        <w:tc>
          <w:tcPr>
            <w:tcW w:w="404" w:type="dxa"/>
            <w:gridSpan w:val="2"/>
            <w:vAlign w:val="center"/>
          </w:tcPr>
          <w:p w14:paraId="2E2901C1" w14:textId="77777777" w:rsidR="00CD32F2" w:rsidRPr="003619C7" w:rsidRDefault="00CD32F2" w:rsidP="00CD32F2">
            <w:pPr>
              <w:spacing w:after="0"/>
              <w:rPr>
                <w:rFonts w:cs="Arial"/>
                <w:sz w:val="16"/>
                <w:szCs w:val="16"/>
              </w:rPr>
            </w:pPr>
          </w:p>
        </w:tc>
        <w:tc>
          <w:tcPr>
            <w:tcW w:w="362" w:type="dxa"/>
            <w:gridSpan w:val="3"/>
            <w:vAlign w:val="center"/>
          </w:tcPr>
          <w:p w14:paraId="763526B2" w14:textId="77777777" w:rsidR="00CD32F2" w:rsidRPr="003619C7" w:rsidRDefault="00CD32F2" w:rsidP="00CD32F2">
            <w:pPr>
              <w:spacing w:after="0"/>
              <w:rPr>
                <w:rFonts w:cs="Arial"/>
                <w:sz w:val="16"/>
                <w:szCs w:val="16"/>
              </w:rPr>
            </w:pPr>
          </w:p>
        </w:tc>
      </w:tr>
      <w:tr w:rsidR="00CD32F2" w:rsidRPr="003619C7" w14:paraId="06B2F43A" w14:textId="77777777" w:rsidTr="00CD32F2">
        <w:trPr>
          <w:gridAfter w:val="9"/>
          <w:wAfter w:w="3258" w:type="dxa"/>
          <w:trHeight w:val="352"/>
        </w:trPr>
        <w:tc>
          <w:tcPr>
            <w:tcW w:w="8782" w:type="dxa"/>
            <w:gridSpan w:val="49"/>
            <w:vAlign w:val="center"/>
          </w:tcPr>
          <w:p w14:paraId="4227D0FC" w14:textId="77777777" w:rsidR="00CD32F2" w:rsidRPr="003619C7" w:rsidRDefault="00CD32F2" w:rsidP="00CD32F2">
            <w:pPr>
              <w:spacing w:after="0"/>
              <w:jc w:val="both"/>
              <w:rPr>
                <w:rFonts w:cs="Arial"/>
                <w:sz w:val="14"/>
                <w:szCs w:val="14"/>
              </w:rPr>
            </w:pPr>
            <w:r w:rsidRPr="003619C7">
              <w:rPr>
                <w:rFonts w:cs="Arial"/>
                <w:sz w:val="14"/>
                <w:szCs w:val="14"/>
                <w:u w:val="single"/>
              </w:rPr>
              <w:t>Nota:</w:t>
            </w:r>
            <w:r w:rsidRPr="003619C7">
              <w:rPr>
                <w:rFonts w:cs="Arial"/>
                <w:b/>
                <w:sz w:val="14"/>
                <w:szCs w:val="14"/>
              </w:rPr>
              <w:t xml:space="preserve"> </w:t>
            </w:r>
            <w:r w:rsidRPr="003619C7">
              <w:rPr>
                <w:rFonts w:cs="Arial"/>
                <w:sz w:val="14"/>
                <w:szCs w:val="14"/>
              </w:rPr>
              <w:t>Adjunte una relación de los gastos e inversiones realizados durante los 3 años anteriores a esta presentación, asociados a las obligaciones del Programa OEA, de acuerdo al formulario del Apéndice a este Anexo.</w:t>
            </w:r>
          </w:p>
          <w:p w14:paraId="3AEBA916" w14:textId="77777777" w:rsidR="00CD32F2" w:rsidRDefault="00CD32F2" w:rsidP="00CD32F2">
            <w:pPr>
              <w:spacing w:after="0"/>
              <w:jc w:val="both"/>
              <w:rPr>
                <w:rFonts w:cs="Arial"/>
                <w:sz w:val="14"/>
                <w:szCs w:val="14"/>
              </w:rPr>
            </w:pPr>
            <w:r w:rsidRPr="003619C7">
              <w:rPr>
                <w:rFonts w:cs="Arial"/>
                <w:sz w:val="14"/>
                <w:szCs w:val="14"/>
                <w:u w:val="single"/>
              </w:rPr>
              <w:t>Nota:</w:t>
            </w:r>
            <w:r w:rsidRPr="003619C7">
              <w:rPr>
                <w:rFonts w:cs="Arial"/>
                <w:sz w:val="14"/>
                <w:szCs w:val="14"/>
              </w:rPr>
              <w:t xml:space="preserve"> Adjunte un presupuesto simple en el que se indique el detalle de los montos asignados para hacer frente a los gastos e inversiones que requiere para la mantención de los requisitos y obligaciones del programa OEA. El análisis financiero razonado debe concluir que el operador tiene la capacidad para enfrentar los gastos e inversiones señalados.</w:t>
            </w:r>
          </w:p>
          <w:p w14:paraId="0C893495" w14:textId="77777777" w:rsidR="009D77C5" w:rsidRPr="003619C7" w:rsidRDefault="009D77C5" w:rsidP="00CD32F2">
            <w:pPr>
              <w:spacing w:after="0"/>
              <w:jc w:val="both"/>
              <w:rPr>
                <w:rFonts w:cs="Arial"/>
                <w:sz w:val="16"/>
                <w:szCs w:val="16"/>
              </w:rPr>
            </w:pPr>
          </w:p>
        </w:tc>
      </w:tr>
    </w:tbl>
    <w:tbl>
      <w:tblPr>
        <w:tblpPr w:leftFromText="141" w:rightFromText="141" w:vertAnchor="text" w:horzAnchor="margin" w:tblpY="11"/>
        <w:tblW w:w="8748" w:type="dxa"/>
        <w:tblLayout w:type="fixed"/>
        <w:tblLook w:val="01E0" w:firstRow="1" w:lastRow="1" w:firstColumn="1" w:lastColumn="1" w:noHBand="0" w:noVBand="0"/>
      </w:tblPr>
      <w:tblGrid>
        <w:gridCol w:w="1683"/>
        <w:gridCol w:w="307"/>
        <w:gridCol w:w="307"/>
        <w:gridCol w:w="307"/>
        <w:gridCol w:w="307"/>
        <w:gridCol w:w="307"/>
        <w:gridCol w:w="308"/>
        <w:gridCol w:w="307"/>
        <w:gridCol w:w="307"/>
        <w:gridCol w:w="307"/>
        <w:gridCol w:w="307"/>
        <w:gridCol w:w="307"/>
        <w:gridCol w:w="308"/>
        <w:gridCol w:w="307"/>
        <w:gridCol w:w="307"/>
        <w:gridCol w:w="307"/>
        <w:gridCol w:w="307"/>
        <w:gridCol w:w="307"/>
        <w:gridCol w:w="308"/>
        <w:gridCol w:w="307"/>
        <w:gridCol w:w="307"/>
        <w:gridCol w:w="307"/>
        <w:gridCol w:w="307"/>
        <w:gridCol w:w="308"/>
      </w:tblGrid>
      <w:tr w:rsidR="00F07554" w:rsidRPr="003619C7" w14:paraId="2D07C4BC" w14:textId="77777777" w:rsidTr="004A545E">
        <w:trPr>
          <w:trHeight w:val="490"/>
        </w:trPr>
        <w:tc>
          <w:tcPr>
            <w:tcW w:w="8748" w:type="dxa"/>
            <w:gridSpan w:val="24"/>
            <w:tcBorders>
              <w:top w:val="single" w:sz="12" w:space="0" w:color="auto"/>
              <w:bottom w:val="single" w:sz="12" w:space="0" w:color="auto"/>
            </w:tcBorders>
            <w:vAlign w:val="center"/>
          </w:tcPr>
          <w:p w14:paraId="0035DA63" w14:textId="203BA03E" w:rsidR="00F07554" w:rsidRPr="003619C7" w:rsidRDefault="00F07554" w:rsidP="00F07554">
            <w:pPr>
              <w:spacing w:after="0"/>
              <w:rPr>
                <w:rFonts w:cs="Arial"/>
                <w:b/>
                <w:sz w:val="20"/>
                <w:szCs w:val="20"/>
              </w:rPr>
            </w:pPr>
            <w:r w:rsidRPr="003619C7">
              <w:rPr>
                <w:rFonts w:cs="Arial"/>
                <w:b/>
                <w:sz w:val="20"/>
                <w:szCs w:val="20"/>
              </w:rPr>
              <w:t xml:space="preserve">8.- </w:t>
            </w:r>
            <w:r>
              <w:rPr>
                <w:rFonts w:cs="Arial"/>
                <w:b/>
                <w:sz w:val="20"/>
                <w:szCs w:val="20"/>
              </w:rPr>
              <w:t>REVOCACIÓN ANTERIOR DE LA CERTIFICACIÓN COMO OEA</w:t>
            </w:r>
          </w:p>
        </w:tc>
      </w:tr>
      <w:tr w:rsidR="00F07554" w:rsidRPr="003619C7" w14:paraId="314407FB" w14:textId="77777777" w:rsidTr="004A545E">
        <w:trPr>
          <w:trHeight w:val="29"/>
        </w:trPr>
        <w:tc>
          <w:tcPr>
            <w:tcW w:w="1683" w:type="dxa"/>
            <w:tcBorders>
              <w:top w:val="single" w:sz="12" w:space="0" w:color="auto"/>
            </w:tcBorders>
            <w:vAlign w:val="center"/>
          </w:tcPr>
          <w:p w14:paraId="1E131FB1" w14:textId="77777777" w:rsidR="00F07554" w:rsidRPr="003619C7" w:rsidRDefault="00F07554" w:rsidP="004A545E">
            <w:pPr>
              <w:spacing w:after="0"/>
              <w:rPr>
                <w:rFonts w:cs="Arial"/>
                <w:sz w:val="12"/>
                <w:szCs w:val="12"/>
              </w:rPr>
            </w:pPr>
          </w:p>
        </w:tc>
        <w:tc>
          <w:tcPr>
            <w:tcW w:w="307" w:type="dxa"/>
            <w:tcBorders>
              <w:top w:val="single" w:sz="12" w:space="0" w:color="auto"/>
            </w:tcBorders>
            <w:tcMar>
              <w:left w:w="0" w:type="dxa"/>
              <w:right w:w="0" w:type="dxa"/>
            </w:tcMar>
            <w:vAlign w:val="center"/>
          </w:tcPr>
          <w:p w14:paraId="5EB37E6C"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2705ED1F"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296689B7"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DBE07F2"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E43C047"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68345D2D"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BE76B14"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803AF0A"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005EE522"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388FC4D"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49440398"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514ABC7A"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B2D817E"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BCD8B33"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776207DA"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06D43EB8"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1776CA86"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43443A91"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2B8795E2"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0B8DC457"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8B1EAC9"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C890F2A"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7117988B" w14:textId="77777777" w:rsidR="00F07554" w:rsidRPr="003619C7" w:rsidRDefault="00F07554" w:rsidP="004A545E">
            <w:pPr>
              <w:spacing w:after="0"/>
              <w:rPr>
                <w:rFonts w:cs="Arial"/>
                <w:sz w:val="12"/>
                <w:szCs w:val="12"/>
              </w:rPr>
            </w:pPr>
          </w:p>
        </w:tc>
      </w:tr>
    </w:tbl>
    <w:tbl>
      <w:tblPr>
        <w:tblW w:w="6190" w:type="dxa"/>
        <w:tblInd w:w="-34" w:type="dxa"/>
        <w:tblLayout w:type="fixed"/>
        <w:tblLook w:val="01E0" w:firstRow="1" w:lastRow="1" w:firstColumn="1" w:lastColumn="1" w:noHBand="0" w:noVBand="0"/>
      </w:tblPr>
      <w:tblGrid>
        <w:gridCol w:w="4678"/>
        <w:gridCol w:w="294"/>
        <w:gridCol w:w="305"/>
        <w:gridCol w:w="304"/>
        <w:gridCol w:w="304"/>
        <w:gridCol w:w="305"/>
      </w:tblGrid>
      <w:tr w:rsidR="00F07554" w:rsidRPr="003619C7" w14:paraId="4CC532E4" w14:textId="77777777" w:rsidTr="00F07554">
        <w:trPr>
          <w:trHeight w:val="352"/>
        </w:trPr>
        <w:tc>
          <w:tcPr>
            <w:tcW w:w="4678" w:type="dxa"/>
            <w:tcBorders>
              <w:right w:val="single" w:sz="4" w:space="0" w:color="auto"/>
            </w:tcBorders>
            <w:vAlign w:val="center"/>
          </w:tcPr>
          <w:p w14:paraId="4181E374" w14:textId="369BD43B" w:rsidR="000639B4" w:rsidRPr="00F07554" w:rsidRDefault="00F07554" w:rsidP="00F07554">
            <w:pPr>
              <w:spacing w:after="0"/>
              <w:rPr>
                <w:rFonts w:cs="Arial"/>
                <w:sz w:val="16"/>
                <w:szCs w:val="16"/>
              </w:rPr>
            </w:pPr>
            <w:r w:rsidRPr="00F07554">
              <w:rPr>
                <w:rFonts w:cs="Arial"/>
                <w:sz w:val="16"/>
                <w:szCs w:val="16"/>
              </w:rPr>
              <w:t xml:space="preserve">Indique si </w:t>
            </w:r>
            <w:r>
              <w:rPr>
                <w:rFonts w:cs="Arial"/>
                <w:sz w:val="16"/>
                <w:szCs w:val="16"/>
              </w:rPr>
              <w:t>ha sido sancionado con la revocación de la certificación como OEA</w:t>
            </w:r>
            <w:r w:rsidR="000639B4">
              <w:rPr>
                <w:rFonts w:cs="Arial"/>
                <w:sz w:val="16"/>
                <w:szCs w:val="16"/>
              </w:rPr>
              <w:t xml:space="preserve"> durante los últimos tres años inmediatamente anteriores a esta postulación.</w:t>
            </w:r>
          </w:p>
        </w:tc>
        <w:tc>
          <w:tcPr>
            <w:tcW w:w="2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FFAC2A" w14:textId="77777777" w:rsidR="00F07554" w:rsidRPr="003619C7" w:rsidRDefault="00F07554" w:rsidP="004A545E">
            <w:pPr>
              <w:spacing w:after="0"/>
              <w:jc w:val="center"/>
              <w:rPr>
                <w:rFonts w:cs="Arial"/>
                <w:sz w:val="16"/>
                <w:szCs w:val="16"/>
              </w:rPr>
            </w:pPr>
          </w:p>
        </w:tc>
        <w:tc>
          <w:tcPr>
            <w:tcW w:w="305" w:type="dxa"/>
            <w:tcBorders>
              <w:left w:val="single" w:sz="4" w:space="0" w:color="auto"/>
            </w:tcBorders>
            <w:tcMar>
              <w:left w:w="0" w:type="dxa"/>
              <w:right w:w="0" w:type="dxa"/>
            </w:tcMar>
            <w:vAlign w:val="center"/>
          </w:tcPr>
          <w:p w14:paraId="217C84A0" w14:textId="77777777" w:rsidR="00F07554" w:rsidRPr="003619C7" w:rsidRDefault="00F07554" w:rsidP="004A545E">
            <w:pPr>
              <w:spacing w:after="0"/>
              <w:jc w:val="center"/>
              <w:rPr>
                <w:rFonts w:cs="Arial"/>
                <w:sz w:val="16"/>
                <w:szCs w:val="16"/>
              </w:rPr>
            </w:pPr>
            <w:r w:rsidRPr="003619C7">
              <w:rPr>
                <w:rFonts w:cs="Arial"/>
                <w:sz w:val="16"/>
                <w:szCs w:val="16"/>
              </w:rPr>
              <w:t>SI</w:t>
            </w:r>
          </w:p>
        </w:tc>
        <w:tc>
          <w:tcPr>
            <w:tcW w:w="304" w:type="dxa"/>
            <w:tcBorders>
              <w:right w:val="single" w:sz="4" w:space="0" w:color="auto"/>
            </w:tcBorders>
            <w:tcMar>
              <w:left w:w="0" w:type="dxa"/>
              <w:right w:w="0" w:type="dxa"/>
            </w:tcMar>
            <w:vAlign w:val="center"/>
          </w:tcPr>
          <w:p w14:paraId="40F8BEE6" w14:textId="77777777" w:rsidR="00F07554" w:rsidRPr="003619C7" w:rsidRDefault="00F07554" w:rsidP="004A545E">
            <w:pPr>
              <w:spacing w:after="0"/>
              <w:jc w:val="center"/>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0500E" w14:textId="77777777" w:rsidR="00F07554" w:rsidRPr="003619C7" w:rsidRDefault="00F07554" w:rsidP="004A545E">
            <w:pPr>
              <w:spacing w:after="0"/>
              <w:jc w:val="center"/>
              <w:rPr>
                <w:rFonts w:cs="Arial"/>
                <w:sz w:val="16"/>
                <w:szCs w:val="16"/>
              </w:rPr>
            </w:pPr>
          </w:p>
        </w:tc>
        <w:tc>
          <w:tcPr>
            <w:tcW w:w="305" w:type="dxa"/>
            <w:tcBorders>
              <w:left w:val="single" w:sz="4" w:space="0" w:color="auto"/>
            </w:tcBorders>
            <w:tcMar>
              <w:left w:w="0" w:type="dxa"/>
              <w:right w:w="0" w:type="dxa"/>
            </w:tcMar>
            <w:vAlign w:val="center"/>
          </w:tcPr>
          <w:p w14:paraId="69CBDC09" w14:textId="77777777" w:rsidR="00F07554" w:rsidRPr="003619C7" w:rsidRDefault="00F07554" w:rsidP="004A545E">
            <w:pPr>
              <w:spacing w:after="0"/>
              <w:jc w:val="center"/>
              <w:rPr>
                <w:rFonts w:cs="Arial"/>
                <w:sz w:val="16"/>
                <w:szCs w:val="16"/>
              </w:rPr>
            </w:pPr>
            <w:r w:rsidRPr="003619C7">
              <w:rPr>
                <w:rFonts w:cs="Arial"/>
                <w:sz w:val="16"/>
                <w:szCs w:val="16"/>
              </w:rPr>
              <w:t>NO</w:t>
            </w:r>
          </w:p>
        </w:tc>
      </w:tr>
    </w:tbl>
    <w:p w14:paraId="2FC5F4F2" w14:textId="77777777" w:rsidR="00CD32F2" w:rsidRDefault="00CD32F2" w:rsidP="00CD32F2">
      <w:pPr>
        <w:spacing w:after="0"/>
        <w:rPr>
          <w:rFonts w:cs="Arial"/>
          <w:sz w:val="16"/>
          <w:szCs w:val="16"/>
        </w:rPr>
      </w:pPr>
    </w:p>
    <w:p w14:paraId="1329BC3E" w14:textId="1F435C93" w:rsidR="000639B4" w:rsidRPr="003619C7" w:rsidRDefault="000639B4" w:rsidP="00CD32F2">
      <w:pPr>
        <w:spacing w:after="0"/>
        <w:rPr>
          <w:rFonts w:cs="Arial"/>
          <w:sz w:val="16"/>
          <w:szCs w:val="16"/>
        </w:rPr>
      </w:pPr>
      <w:r w:rsidRPr="003619C7">
        <w:rPr>
          <w:rFonts w:cs="Arial"/>
          <w:sz w:val="14"/>
          <w:szCs w:val="14"/>
          <w:u w:val="single"/>
        </w:rPr>
        <w:t>Nota</w:t>
      </w:r>
      <w:r w:rsidRPr="003619C7">
        <w:rPr>
          <w:rFonts w:cs="Arial"/>
          <w:sz w:val="14"/>
          <w:szCs w:val="14"/>
        </w:rPr>
        <w:t xml:space="preserve">: Si la respuesta a la pregunta anterior fue “SI”, </w:t>
      </w:r>
      <w:r>
        <w:rPr>
          <w:rFonts w:cs="Arial"/>
          <w:sz w:val="14"/>
          <w:szCs w:val="14"/>
        </w:rPr>
        <w:t>indique número</w:t>
      </w:r>
      <w:r w:rsidR="002556E5">
        <w:rPr>
          <w:rFonts w:cs="Arial"/>
          <w:sz w:val="14"/>
          <w:szCs w:val="14"/>
        </w:rPr>
        <w:t xml:space="preserve"> </w:t>
      </w:r>
      <w:r>
        <w:rPr>
          <w:rFonts w:cs="Arial"/>
          <w:sz w:val="14"/>
          <w:szCs w:val="14"/>
        </w:rPr>
        <w:t>y fecha de la resolución que ordena la revocación:_____________________________</w:t>
      </w:r>
    </w:p>
    <w:tbl>
      <w:tblPr>
        <w:tblpPr w:leftFromText="141" w:rightFromText="141" w:vertAnchor="text" w:horzAnchor="margin" w:tblpY="11"/>
        <w:tblW w:w="8748" w:type="dxa"/>
        <w:tblLayout w:type="fixed"/>
        <w:tblLook w:val="01E0" w:firstRow="1" w:lastRow="1" w:firstColumn="1" w:lastColumn="1" w:noHBand="0" w:noVBand="0"/>
      </w:tblPr>
      <w:tblGrid>
        <w:gridCol w:w="1683"/>
        <w:gridCol w:w="307"/>
        <w:gridCol w:w="307"/>
        <w:gridCol w:w="307"/>
        <w:gridCol w:w="307"/>
        <w:gridCol w:w="307"/>
        <w:gridCol w:w="308"/>
        <w:gridCol w:w="307"/>
        <w:gridCol w:w="307"/>
        <w:gridCol w:w="307"/>
        <w:gridCol w:w="307"/>
        <w:gridCol w:w="307"/>
        <w:gridCol w:w="308"/>
        <w:gridCol w:w="307"/>
        <w:gridCol w:w="307"/>
        <w:gridCol w:w="307"/>
        <w:gridCol w:w="307"/>
        <w:gridCol w:w="307"/>
        <w:gridCol w:w="308"/>
        <w:gridCol w:w="307"/>
        <w:gridCol w:w="307"/>
        <w:gridCol w:w="307"/>
        <w:gridCol w:w="307"/>
        <w:gridCol w:w="308"/>
      </w:tblGrid>
      <w:tr w:rsidR="00CD32F2" w:rsidRPr="003619C7" w14:paraId="7A4FF5BD" w14:textId="77777777" w:rsidTr="00CD32F2">
        <w:trPr>
          <w:trHeight w:val="490"/>
        </w:trPr>
        <w:tc>
          <w:tcPr>
            <w:tcW w:w="8748" w:type="dxa"/>
            <w:gridSpan w:val="24"/>
            <w:tcBorders>
              <w:top w:val="single" w:sz="12" w:space="0" w:color="auto"/>
              <w:bottom w:val="single" w:sz="12" w:space="0" w:color="auto"/>
            </w:tcBorders>
            <w:vAlign w:val="center"/>
          </w:tcPr>
          <w:p w14:paraId="5852C4AD" w14:textId="78BB2524" w:rsidR="00CD32F2" w:rsidRPr="003619C7" w:rsidRDefault="009D77C5" w:rsidP="00CD32F2">
            <w:pPr>
              <w:spacing w:after="0"/>
              <w:rPr>
                <w:rFonts w:cs="Arial"/>
                <w:b/>
                <w:sz w:val="20"/>
                <w:szCs w:val="20"/>
              </w:rPr>
            </w:pPr>
            <w:r>
              <w:rPr>
                <w:rFonts w:cs="Arial"/>
                <w:b/>
                <w:sz w:val="20"/>
                <w:szCs w:val="20"/>
              </w:rPr>
              <w:t>9</w:t>
            </w:r>
            <w:r w:rsidR="00CD32F2" w:rsidRPr="003619C7">
              <w:rPr>
                <w:rFonts w:cs="Arial"/>
                <w:b/>
                <w:sz w:val="20"/>
                <w:szCs w:val="20"/>
              </w:rPr>
              <w:t>.- DOCUMENTOS A ADJUNTAR</w:t>
            </w:r>
          </w:p>
        </w:tc>
      </w:tr>
      <w:tr w:rsidR="00CD32F2" w:rsidRPr="003619C7" w14:paraId="3DD13944" w14:textId="77777777" w:rsidTr="00CD32F2">
        <w:trPr>
          <w:trHeight w:val="29"/>
        </w:trPr>
        <w:tc>
          <w:tcPr>
            <w:tcW w:w="1683" w:type="dxa"/>
            <w:tcBorders>
              <w:top w:val="single" w:sz="12" w:space="0" w:color="auto"/>
            </w:tcBorders>
            <w:vAlign w:val="center"/>
          </w:tcPr>
          <w:p w14:paraId="68934C25" w14:textId="77777777" w:rsidR="00CD32F2" w:rsidRPr="003619C7" w:rsidRDefault="00CD32F2" w:rsidP="00CD32F2">
            <w:pPr>
              <w:spacing w:after="0"/>
              <w:rPr>
                <w:rFonts w:cs="Arial"/>
                <w:sz w:val="12"/>
                <w:szCs w:val="12"/>
              </w:rPr>
            </w:pPr>
          </w:p>
        </w:tc>
        <w:tc>
          <w:tcPr>
            <w:tcW w:w="307" w:type="dxa"/>
            <w:tcBorders>
              <w:top w:val="single" w:sz="12" w:space="0" w:color="auto"/>
            </w:tcBorders>
            <w:tcMar>
              <w:left w:w="0" w:type="dxa"/>
              <w:right w:w="0" w:type="dxa"/>
            </w:tcMar>
            <w:vAlign w:val="center"/>
          </w:tcPr>
          <w:p w14:paraId="75DD0446"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AF9F3A8"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2205422F"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EC8C9DC"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7F4CD05"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456A1953"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125A5D32"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2FB60B0D"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75D2BAED"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05A01B2"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07FFDD36"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7DD62865"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1BD8AB59"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62322429"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8A226E4"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FBAC52E"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7B2B5311"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481EBFD1"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5EB18C84"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5C688AC1"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19FF00C"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5FC8BF58"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33617BA5" w14:textId="77777777" w:rsidR="00CD32F2" w:rsidRPr="003619C7" w:rsidRDefault="00CD32F2" w:rsidP="00CD32F2">
            <w:pPr>
              <w:spacing w:after="0"/>
              <w:rPr>
                <w:rFonts w:cs="Arial"/>
                <w:sz w:val="12"/>
                <w:szCs w:val="12"/>
              </w:rPr>
            </w:pPr>
          </w:p>
        </w:tc>
      </w:tr>
      <w:tr w:rsidR="00CD32F2" w:rsidRPr="003619C7" w14:paraId="4F6BFFC1" w14:textId="77777777" w:rsidTr="00CD32F2">
        <w:trPr>
          <w:trHeight w:val="360"/>
        </w:trPr>
        <w:tc>
          <w:tcPr>
            <w:tcW w:w="8440" w:type="dxa"/>
            <w:gridSpan w:val="23"/>
            <w:vAlign w:val="center"/>
          </w:tcPr>
          <w:p w14:paraId="1E8EB4C1"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Copia autorizada con vigencia no superior a 30 días a la fecha de su presentación, de los siguientes documentos:</w:t>
            </w:r>
          </w:p>
        </w:tc>
        <w:tc>
          <w:tcPr>
            <w:tcW w:w="308" w:type="dxa"/>
            <w:tcMar>
              <w:left w:w="0" w:type="dxa"/>
              <w:right w:w="0" w:type="dxa"/>
            </w:tcMar>
            <w:vAlign w:val="center"/>
          </w:tcPr>
          <w:p w14:paraId="63B91BCA" w14:textId="77777777" w:rsidR="00CD32F2" w:rsidRPr="003619C7" w:rsidRDefault="00CD32F2" w:rsidP="00CD32F2">
            <w:pPr>
              <w:spacing w:after="0"/>
              <w:rPr>
                <w:rFonts w:cs="Arial"/>
                <w:sz w:val="20"/>
                <w:szCs w:val="20"/>
              </w:rPr>
            </w:pPr>
          </w:p>
        </w:tc>
      </w:tr>
      <w:tr w:rsidR="00CD32F2" w:rsidRPr="003619C7" w14:paraId="3E21BA3C" w14:textId="77777777" w:rsidTr="00CD32F2">
        <w:tc>
          <w:tcPr>
            <w:tcW w:w="8440" w:type="dxa"/>
            <w:gridSpan w:val="23"/>
            <w:vAlign w:val="center"/>
          </w:tcPr>
          <w:p w14:paraId="7D3F741D" w14:textId="77777777" w:rsidR="00CD32F2" w:rsidRPr="003619C7" w:rsidRDefault="00CD32F2" w:rsidP="004A545E">
            <w:pPr>
              <w:pStyle w:val="Prrafodelista"/>
              <w:numPr>
                <w:ilvl w:val="0"/>
                <w:numId w:val="13"/>
              </w:numPr>
              <w:spacing w:before="60" w:after="60" w:line="240" w:lineRule="auto"/>
              <w:ind w:left="743"/>
              <w:contextualSpacing w:val="0"/>
              <w:jc w:val="both"/>
              <w:rPr>
                <w:rFonts w:cs="Arial"/>
                <w:sz w:val="16"/>
                <w:szCs w:val="16"/>
              </w:rPr>
            </w:pPr>
            <w:r w:rsidRPr="003619C7">
              <w:rPr>
                <w:rFonts w:cs="Arial"/>
                <w:sz w:val="16"/>
                <w:szCs w:val="16"/>
              </w:rPr>
              <w:t xml:space="preserve">Los documentos que acrediten la constitución legal de la persona jurídica: escritura pública o instrumento privado, según corresponda, de constitución; la publicación del extracto en el Diario Oficial, según corresponda; la inscripción de la escritura o instrumento de constitución en el Registro de Comercio del Conservador de Bienes Raíces, con anotaciones marginales, o certificado del Registro de Empresas y Sociedades, según corresponda; </w:t>
            </w:r>
          </w:p>
        </w:tc>
        <w:tc>
          <w:tcPr>
            <w:tcW w:w="308" w:type="dxa"/>
            <w:tcMar>
              <w:left w:w="0" w:type="dxa"/>
              <w:right w:w="0" w:type="dxa"/>
            </w:tcMar>
            <w:vAlign w:val="center"/>
          </w:tcPr>
          <w:p w14:paraId="0656770C" w14:textId="77777777" w:rsidR="00CD32F2" w:rsidRPr="003619C7" w:rsidRDefault="00CD32F2" w:rsidP="00CD32F2">
            <w:pPr>
              <w:spacing w:after="0"/>
              <w:rPr>
                <w:rFonts w:cs="Arial"/>
                <w:sz w:val="20"/>
                <w:szCs w:val="20"/>
              </w:rPr>
            </w:pPr>
          </w:p>
        </w:tc>
      </w:tr>
      <w:tr w:rsidR="00CD32F2" w:rsidRPr="003619C7" w14:paraId="52CC9028" w14:textId="77777777" w:rsidTr="00CD32F2">
        <w:trPr>
          <w:trHeight w:val="352"/>
        </w:trPr>
        <w:tc>
          <w:tcPr>
            <w:tcW w:w="8440" w:type="dxa"/>
            <w:gridSpan w:val="23"/>
            <w:vAlign w:val="center"/>
          </w:tcPr>
          <w:p w14:paraId="2EF27673" w14:textId="77777777" w:rsidR="00CD32F2" w:rsidRPr="003619C7" w:rsidRDefault="00CD32F2" w:rsidP="004A545E">
            <w:pPr>
              <w:pStyle w:val="Prrafodelista"/>
              <w:numPr>
                <w:ilvl w:val="0"/>
                <w:numId w:val="13"/>
              </w:numPr>
              <w:spacing w:before="60" w:after="60" w:line="240" w:lineRule="auto"/>
              <w:ind w:left="743"/>
              <w:contextualSpacing w:val="0"/>
              <w:jc w:val="both"/>
              <w:rPr>
                <w:rFonts w:cs="Arial"/>
                <w:sz w:val="16"/>
                <w:szCs w:val="16"/>
              </w:rPr>
            </w:pPr>
            <w:r w:rsidRPr="003619C7">
              <w:rPr>
                <w:rFonts w:cs="Arial"/>
                <w:sz w:val="16"/>
                <w:szCs w:val="16"/>
              </w:rPr>
              <w:t>Certificado de vigencia de la persona jurídica.</w:t>
            </w:r>
          </w:p>
        </w:tc>
        <w:tc>
          <w:tcPr>
            <w:tcW w:w="308" w:type="dxa"/>
            <w:tcMar>
              <w:left w:w="0" w:type="dxa"/>
              <w:right w:w="0" w:type="dxa"/>
            </w:tcMar>
            <w:vAlign w:val="center"/>
          </w:tcPr>
          <w:p w14:paraId="26B6EDC6" w14:textId="77777777" w:rsidR="00CD32F2" w:rsidRPr="003619C7" w:rsidRDefault="00CD32F2" w:rsidP="00CD32F2">
            <w:pPr>
              <w:spacing w:after="0"/>
              <w:rPr>
                <w:rFonts w:cs="Arial"/>
                <w:sz w:val="20"/>
                <w:szCs w:val="20"/>
              </w:rPr>
            </w:pPr>
          </w:p>
        </w:tc>
      </w:tr>
      <w:tr w:rsidR="00CD32F2" w:rsidRPr="003619C7" w14:paraId="657425E8" w14:textId="77777777" w:rsidTr="00CD32F2">
        <w:trPr>
          <w:trHeight w:val="352"/>
        </w:trPr>
        <w:tc>
          <w:tcPr>
            <w:tcW w:w="8440" w:type="dxa"/>
            <w:gridSpan w:val="23"/>
            <w:vAlign w:val="center"/>
          </w:tcPr>
          <w:p w14:paraId="0CC33676" w14:textId="77777777" w:rsidR="00CD32F2" w:rsidRPr="003619C7" w:rsidRDefault="00CD32F2" w:rsidP="004A545E">
            <w:pPr>
              <w:pStyle w:val="Prrafodelista"/>
              <w:numPr>
                <w:ilvl w:val="0"/>
                <w:numId w:val="13"/>
              </w:numPr>
              <w:spacing w:before="60" w:after="60" w:line="240" w:lineRule="auto"/>
              <w:ind w:left="743"/>
              <w:contextualSpacing w:val="0"/>
              <w:jc w:val="both"/>
              <w:rPr>
                <w:rFonts w:cs="Arial"/>
                <w:sz w:val="16"/>
                <w:szCs w:val="16"/>
              </w:rPr>
            </w:pPr>
            <w:r w:rsidRPr="003619C7">
              <w:rPr>
                <w:rFonts w:cs="Arial"/>
                <w:sz w:val="16"/>
                <w:szCs w:val="16"/>
              </w:rPr>
              <w:t>La documentación que acredite la representación legal de la persona que suscribe esta solicitud.</w:t>
            </w:r>
          </w:p>
        </w:tc>
        <w:tc>
          <w:tcPr>
            <w:tcW w:w="308" w:type="dxa"/>
            <w:tcMar>
              <w:left w:w="0" w:type="dxa"/>
              <w:right w:w="0" w:type="dxa"/>
            </w:tcMar>
            <w:vAlign w:val="center"/>
          </w:tcPr>
          <w:p w14:paraId="380CFDDF" w14:textId="77777777" w:rsidR="00CD32F2" w:rsidRPr="003619C7" w:rsidRDefault="00CD32F2" w:rsidP="00CD32F2">
            <w:pPr>
              <w:spacing w:after="0"/>
              <w:rPr>
                <w:rFonts w:cs="Arial"/>
                <w:sz w:val="20"/>
                <w:szCs w:val="20"/>
              </w:rPr>
            </w:pPr>
          </w:p>
        </w:tc>
      </w:tr>
      <w:tr w:rsidR="00CD32F2" w:rsidRPr="003619C7" w14:paraId="3A593B5E" w14:textId="77777777" w:rsidTr="00CD32F2">
        <w:trPr>
          <w:trHeight w:val="352"/>
        </w:trPr>
        <w:tc>
          <w:tcPr>
            <w:tcW w:w="8440" w:type="dxa"/>
            <w:gridSpan w:val="23"/>
            <w:vAlign w:val="center"/>
          </w:tcPr>
          <w:p w14:paraId="33DF2394"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Cédula de identidad vigente, si es persona natural.</w:t>
            </w:r>
          </w:p>
        </w:tc>
        <w:tc>
          <w:tcPr>
            <w:tcW w:w="308" w:type="dxa"/>
            <w:tcMar>
              <w:left w:w="0" w:type="dxa"/>
              <w:right w:w="0" w:type="dxa"/>
            </w:tcMar>
            <w:vAlign w:val="center"/>
          </w:tcPr>
          <w:p w14:paraId="1264A6A1" w14:textId="77777777" w:rsidR="00CD32F2" w:rsidRPr="003619C7" w:rsidRDefault="00CD32F2" w:rsidP="00CD32F2">
            <w:pPr>
              <w:spacing w:after="0"/>
              <w:rPr>
                <w:rFonts w:cs="Arial"/>
                <w:sz w:val="20"/>
                <w:szCs w:val="20"/>
              </w:rPr>
            </w:pPr>
          </w:p>
        </w:tc>
      </w:tr>
      <w:tr w:rsidR="00CD32F2" w:rsidRPr="003619C7" w14:paraId="0D17122A" w14:textId="77777777" w:rsidTr="00CD32F2">
        <w:trPr>
          <w:trHeight w:val="352"/>
        </w:trPr>
        <w:tc>
          <w:tcPr>
            <w:tcW w:w="8440" w:type="dxa"/>
            <w:gridSpan w:val="23"/>
            <w:vAlign w:val="center"/>
          </w:tcPr>
          <w:p w14:paraId="0C474690"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Poder simple emitido por el operador para facultar a la persona designada como contacto para recibir las notificaciones que realice el Servicio para todos los efectos del proceso de certificación OEA.</w:t>
            </w:r>
          </w:p>
        </w:tc>
        <w:tc>
          <w:tcPr>
            <w:tcW w:w="308" w:type="dxa"/>
            <w:tcMar>
              <w:left w:w="0" w:type="dxa"/>
              <w:right w:w="0" w:type="dxa"/>
            </w:tcMar>
            <w:vAlign w:val="center"/>
          </w:tcPr>
          <w:p w14:paraId="256ACBBF" w14:textId="77777777" w:rsidR="00CD32F2" w:rsidRPr="003619C7" w:rsidRDefault="00CD32F2" w:rsidP="00CD32F2">
            <w:pPr>
              <w:spacing w:after="0"/>
              <w:rPr>
                <w:rFonts w:cs="Arial"/>
                <w:sz w:val="20"/>
                <w:szCs w:val="20"/>
              </w:rPr>
            </w:pPr>
          </w:p>
        </w:tc>
      </w:tr>
      <w:tr w:rsidR="00CD32F2" w:rsidRPr="003619C7" w14:paraId="3FED7DBA" w14:textId="77777777" w:rsidTr="00CD32F2">
        <w:trPr>
          <w:trHeight w:val="352"/>
        </w:trPr>
        <w:tc>
          <w:tcPr>
            <w:tcW w:w="8440" w:type="dxa"/>
            <w:gridSpan w:val="23"/>
            <w:vAlign w:val="center"/>
          </w:tcPr>
          <w:p w14:paraId="49209C71" w14:textId="098F5660"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antigüedad de actividades en el comercio exterior emitido por el Servicio. En el caso de no contar con experiencia previa en el país, copia simple del certificado como OEA vigente emitido por la autoridad competente de un país con el cual Chile haya suscrito un Acuerdo o Arreglo de Reconocimiento Mutuo</w:t>
            </w:r>
            <w:r w:rsidR="009F757B">
              <w:rPr>
                <w:rFonts w:cs="Arial"/>
                <w:sz w:val="16"/>
                <w:szCs w:val="16"/>
              </w:rPr>
              <w:t xml:space="preserve"> que se encuentre vigente</w:t>
            </w:r>
            <w:r w:rsidRPr="003619C7">
              <w:rPr>
                <w:rFonts w:cs="Arial"/>
                <w:sz w:val="16"/>
                <w:szCs w:val="16"/>
              </w:rPr>
              <w:t>. La vigencia del certificado OEA será validada por el Servicio en virtud del Acuerdo o Arreglo de Reconocimiento Mutuo correspondiente.</w:t>
            </w:r>
          </w:p>
        </w:tc>
        <w:tc>
          <w:tcPr>
            <w:tcW w:w="308" w:type="dxa"/>
            <w:tcMar>
              <w:left w:w="0" w:type="dxa"/>
              <w:right w:w="0" w:type="dxa"/>
            </w:tcMar>
            <w:vAlign w:val="center"/>
          </w:tcPr>
          <w:p w14:paraId="031E63F6" w14:textId="77777777" w:rsidR="00CD32F2" w:rsidRPr="003619C7" w:rsidRDefault="00CD32F2" w:rsidP="00CD32F2">
            <w:pPr>
              <w:spacing w:after="0"/>
              <w:rPr>
                <w:rFonts w:cs="Arial"/>
                <w:sz w:val="20"/>
                <w:szCs w:val="20"/>
              </w:rPr>
            </w:pPr>
          </w:p>
        </w:tc>
      </w:tr>
      <w:tr w:rsidR="00CD32F2" w:rsidRPr="003619C7" w14:paraId="052DCFBF" w14:textId="77777777" w:rsidTr="00CD32F2">
        <w:trPr>
          <w:trHeight w:val="352"/>
        </w:trPr>
        <w:tc>
          <w:tcPr>
            <w:tcW w:w="8440" w:type="dxa"/>
            <w:gridSpan w:val="23"/>
            <w:vAlign w:val="center"/>
          </w:tcPr>
          <w:p w14:paraId="14FD2C9B"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antecedentes del operador, sus representantes legales, socios, directores y gerentes.</w:t>
            </w:r>
          </w:p>
        </w:tc>
        <w:tc>
          <w:tcPr>
            <w:tcW w:w="308" w:type="dxa"/>
            <w:tcMar>
              <w:left w:w="0" w:type="dxa"/>
              <w:right w:w="0" w:type="dxa"/>
            </w:tcMar>
            <w:vAlign w:val="center"/>
          </w:tcPr>
          <w:p w14:paraId="4FA4ED3B" w14:textId="77777777" w:rsidR="00CD32F2" w:rsidRPr="003619C7" w:rsidRDefault="00CD32F2" w:rsidP="00CD32F2">
            <w:pPr>
              <w:spacing w:after="0"/>
              <w:rPr>
                <w:rFonts w:cs="Arial"/>
                <w:sz w:val="20"/>
                <w:szCs w:val="20"/>
              </w:rPr>
            </w:pPr>
          </w:p>
        </w:tc>
      </w:tr>
      <w:tr w:rsidR="00CD32F2" w:rsidRPr="003619C7" w14:paraId="268DBDC5" w14:textId="77777777" w:rsidTr="00CD32F2">
        <w:trPr>
          <w:trHeight w:val="352"/>
        </w:trPr>
        <w:tc>
          <w:tcPr>
            <w:tcW w:w="8440" w:type="dxa"/>
            <w:gridSpan w:val="23"/>
            <w:vAlign w:val="center"/>
          </w:tcPr>
          <w:p w14:paraId="498787A9"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Procedimientos Concursales/Quiebras emitido por la Superintendencia de Insolvencia y Reemprendimiento</w:t>
            </w:r>
          </w:p>
        </w:tc>
        <w:tc>
          <w:tcPr>
            <w:tcW w:w="308" w:type="dxa"/>
            <w:tcMar>
              <w:left w:w="0" w:type="dxa"/>
              <w:right w:w="0" w:type="dxa"/>
            </w:tcMar>
            <w:vAlign w:val="center"/>
          </w:tcPr>
          <w:p w14:paraId="6F6C3DDA" w14:textId="77777777" w:rsidR="00CD32F2" w:rsidRPr="003619C7" w:rsidRDefault="00CD32F2" w:rsidP="00CD32F2">
            <w:pPr>
              <w:spacing w:after="0"/>
              <w:rPr>
                <w:rFonts w:cs="Arial"/>
                <w:sz w:val="20"/>
                <w:szCs w:val="20"/>
              </w:rPr>
            </w:pPr>
          </w:p>
        </w:tc>
      </w:tr>
      <w:tr w:rsidR="00CD32F2" w:rsidRPr="003619C7" w14:paraId="4733DE3F" w14:textId="77777777" w:rsidTr="00CD32F2">
        <w:trPr>
          <w:trHeight w:val="352"/>
        </w:trPr>
        <w:tc>
          <w:tcPr>
            <w:tcW w:w="8440" w:type="dxa"/>
            <w:gridSpan w:val="23"/>
            <w:vAlign w:val="center"/>
          </w:tcPr>
          <w:p w14:paraId="26B605DC"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Declaración jurada ante notario en la que se indique que la empresa no está o ha estado sujeta a procesos de insolvencia, quiebra o liquidación en los últimos 3 años, y que no se encuentra actualmente en proceso de reestructuración patrimonial.</w:t>
            </w:r>
          </w:p>
        </w:tc>
        <w:tc>
          <w:tcPr>
            <w:tcW w:w="308" w:type="dxa"/>
            <w:tcMar>
              <w:left w:w="0" w:type="dxa"/>
              <w:right w:w="0" w:type="dxa"/>
            </w:tcMar>
            <w:vAlign w:val="center"/>
          </w:tcPr>
          <w:p w14:paraId="300B93DA" w14:textId="77777777" w:rsidR="00CD32F2" w:rsidRPr="003619C7" w:rsidRDefault="00CD32F2" w:rsidP="00CD32F2">
            <w:pPr>
              <w:spacing w:after="0"/>
              <w:rPr>
                <w:rFonts w:cs="Arial"/>
                <w:sz w:val="20"/>
                <w:szCs w:val="20"/>
              </w:rPr>
            </w:pPr>
          </w:p>
        </w:tc>
      </w:tr>
      <w:tr w:rsidR="00CD32F2" w:rsidRPr="003619C7" w14:paraId="63293A77" w14:textId="77777777" w:rsidTr="00CD32F2">
        <w:trPr>
          <w:trHeight w:val="352"/>
        </w:trPr>
        <w:tc>
          <w:tcPr>
            <w:tcW w:w="8440" w:type="dxa"/>
            <w:gridSpan w:val="23"/>
            <w:vAlign w:val="center"/>
          </w:tcPr>
          <w:p w14:paraId="2BE1FEBD"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Estados financieros consolidados de los últimos tres años, con la opinión de auditoría y análisis financiero que dé cuenta de la solvencia del operador. Si se trata de personas jurídicas bajo supervisión de la Superintendencia de Valores y Seguros, quedan excluidas de la presentación de este documento.</w:t>
            </w:r>
          </w:p>
        </w:tc>
        <w:tc>
          <w:tcPr>
            <w:tcW w:w="308" w:type="dxa"/>
            <w:tcMar>
              <w:left w:w="0" w:type="dxa"/>
              <w:right w:w="0" w:type="dxa"/>
            </w:tcMar>
            <w:vAlign w:val="center"/>
          </w:tcPr>
          <w:p w14:paraId="17F66910" w14:textId="77777777" w:rsidR="00CD32F2" w:rsidRPr="003619C7" w:rsidRDefault="00CD32F2" w:rsidP="00CD32F2">
            <w:pPr>
              <w:spacing w:after="0"/>
              <w:rPr>
                <w:rFonts w:cs="Arial"/>
                <w:sz w:val="20"/>
                <w:szCs w:val="20"/>
              </w:rPr>
            </w:pPr>
          </w:p>
        </w:tc>
      </w:tr>
      <w:tr w:rsidR="00CD32F2" w:rsidRPr="003619C7" w14:paraId="256F48B5" w14:textId="77777777" w:rsidTr="00CD32F2">
        <w:trPr>
          <w:trHeight w:val="352"/>
        </w:trPr>
        <w:tc>
          <w:tcPr>
            <w:tcW w:w="8440" w:type="dxa"/>
            <w:gridSpan w:val="23"/>
            <w:vAlign w:val="center"/>
          </w:tcPr>
          <w:p w14:paraId="3FB4D527"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Tesorería General de la República que acredite que no posee deuda tributaria pendiente.</w:t>
            </w:r>
          </w:p>
        </w:tc>
        <w:tc>
          <w:tcPr>
            <w:tcW w:w="308" w:type="dxa"/>
            <w:tcMar>
              <w:left w:w="0" w:type="dxa"/>
              <w:right w:w="0" w:type="dxa"/>
            </w:tcMar>
            <w:vAlign w:val="center"/>
          </w:tcPr>
          <w:p w14:paraId="1761FE8E" w14:textId="77777777" w:rsidR="00CD32F2" w:rsidRPr="003619C7" w:rsidRDefault="00CD32F2" w:rsidP="00CD32F2">
            <w:pPr>
              <w:spacing w:after="0"/>
              <w:rPr>
                <w:rFonts w:cs="Arial"/>
                <w:sz w:val="20"/>
                <w:szCs w:val="20"/>
              </w:rPr>
            </w:pPr>
          </w:p>
        </w:tc>
      </w:tr>
      <w:tr w:rsidR="00CD32F2" w:rsidRPr="003619C7" w14:paraId="2CC5F599" w14:textId="77777777" w:rsidTr="00CD32F2">
        <w:trPr>
          <w:trHeight w:val="352"/>
        </w:trPr>
        <w:tc>
          <w:tcPr>
            <w:tcW w:w="8440" w:type="dxa"/>
            <w:gridSpan w:val="23"/>
            <w:vAlign w:val="center"/>
          </w:tcPr>
          <w:p w14:paraId="3945074B"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antecedentes laborales y previsionales emitido por la Dirección del Trabajo.</w:t>
            </w:r>
          </w:p>
        </w:tc>
        <w:tc>
          <w:tcPr>
            <w:tcW w:w="308" w:type="dxa"/>
            <w:tcMar>
              <w:left w:w="0" w:type="dxa"/>
              <w:right w:w="0" w:type="dxa"/>
            </w:tcMar>
            <w:vAlign w:val="center"/>
          </w:tcPr>
          <w:p w14:paraId="2835A349" w14:textId="77777777" w:rsidR="00CD32F2" w:rsidRPr="003619C7" w:rsidRDefault="00CD32F2" w:rsidP="00CD32F2">
            <w:pPr>
              <w:spacing w:after="0"/>
              <w:rPr>
                <w:rFonts w:cs="Arial"/>
                <w:sz w:val="20"/>
                <w:szCs w:val="20"/>
              </w:rPr>
            </w:pPr>
          </w:p>
        </w:tc>
      </w:tr>
      <w:tr w:rsidR="00CD32F2" w:rsidRPr="003619C7" w14:paraId="5021F290" w14:textId="77777777" w:rsidTr="00CD32F2">
        <w:trPr>
          <w:trHeight w:val="51"/>
        </w:trPr>
        <w:tc>
          <w:tcPr>
            <w:tcW w:w="8440" w:type="dxa"/>
            <w:gridSpan w:val="23"/>
            <w:tcBorders>
              <w:bottom w:val="single" w:sz="12" w:space="0" w:color="auto"/>
            </w:tcBorders>
            <w:vAlign w:val="center"/>
          </w:tcPr>
          <w:p w14:paraId="416BAC66" w14:textId="77777777" w:rsidR="00CD32F2" w:rsidRPr="003619C7" w:rsidRDefault="00CD32F2" w:rsidP="00CD32F2">
            <w:pPr>
              <w:spacing w:after="0"/>
              <w:rPr>
                <w:rFonts w:cs="Arial"/>
                <w:sz w:val="12"/>
                <w:szCs w:val="12"/>
              </w:rPr>
            </w:pPr>
          </w:p>
        </w:tc>
        <w:tc>
          <w:tcPr>
            <w:tcW w:w="308" w:type="dxa"/>
            <w:tcBorders>
              <w:bottom w:val="single" w:sz="12" w:space="0" w:color="auto"/>
            </w:tcBorders>
            <w:tcMar>
              <w:left w:w="0" w:type="dxa"/>
              <w:right w:w="0" w:type="dxa"/>
            </w:tcMar>
            <w:vAlign w:val="center"/>
          </w:tcPr>
          <w:p w14:paraId="5AC19946" w14:textId="77777777" w:rsidR="00CD32F2" w:rsidRPr="003619C7" w:rsidRDefault="00CD32F2" w:rsidP="00CD32F2">
            <w:pPr>
              <w:spacing w:after="0"/>
              <w:rPr>
                <w:rFonts w:cs="Arial"/>
                <w:sz w:val="12"/>
                <w:szCs w:val="12"/>
              </w:rPr>
            </w:pPr>
          </w:p>
        </w:tc>
      </w:tr>
    </w:tbl>
    <w:p w14:paraId="2DC617D5" w14:textId="77777777" w:rsidR="00CD32F2" w:rsidRPr="003619C7" w:rsidRDefault="00CD32F2" w:rsidP="00CD32F2"/>
    <w:tbl>
      <w:tblPr>
        <w:tblpPr w:leftFromText="141" w:rightFromText="141" w:vertAnchor="text" w:horzAnchor="margin" w:tblpY="11"/>
        <w:tblW w:w="8748" w:type="dxa"/>
        <w:tblLayout w:type="fixed"/>
        <w:tblLook w:val="01E0" w:firstRow="1" w:lastRow="1" w:firstColumn="1" w:lastColumn="1" w:noHBand="0" w:noVBand="0"/>
      </w:tblPr>
      <w:tblGrid>
        <w:gridCol w:w="8748"/>
      </w:tblGrid>
      <w:tr w:rsidR="00CD32F2" w:rsidRPr="003619C7" w14:paraId="76F1C355" w14:textId="77777777" w:rsidTr="00CD32F2">
        <w:trPr>
          <w:trHeight w:val="490"/>
        </w:trPr>
        <w:tc>
          <w:tcPr>
            <w:tcW w:w="8748" w:type="dxa"/>
            <w:tcBorders>
              <w:top w:val="single" w:sz="12" w:space="0" w:color="auto"/>
              <w:bottom w:val="single" w:sz="12" w:space="0" w:color="auto"/>
            </w:tcBorders>
            <w:vAlign w:val="center"/>
          </w:tcPr>
          <w:p w14:paraId="238D1881" w14:textId="3C5EAFD6" w:rsidR="00CD32F2" w:rsidRPr="003619C7" w:rsidRDefault="000020AD" w:rsidP="00CD32F2">
            <w:pPr>
              <w:spacing w:after="0"/>
              <w:rPr>
                <w:rFonts w:cs="Arial"/>
                <w:b/>
                <w:sz w:val="20"/>
                <w:szCs w:val="20"/>
              </w:rPr>
            </w:pPr>
            <w:r>
              <w:rPr>
                <w:rFonts w:cs="Arial"/>
                <w:b/>
                <w:sz w:val="20"/>
                <w:szCs w:val="20"/>
              </w:rPr>
              <w:t>10</w:t>
            </w:r>
            <w:r w:rsidR="00CD32F2" w:rsidRPr="003619C7">
              <w:rPr>
                <w:rFonts w:cs="Arial"/>
                <w:b/>
                <w:sz w:val="20"/>
                <w:szCs w:val="20"/>
              </w:rPr>
              <w:t>.- DECLARACIÓN JURADA ANTE NOTARIO</w:t>
            </w:r>
          </w:p>
        </w:tc>
      </w:tr>
      <w:tr w:rsidR="00CD32F2" w:rsidRPr="003619C7" w14:paraId="24A19EDA" w14:textId="77777777" w:rsidTr="00CD32F2">
        <w:trPr>
          <w:trHeight w:val="5959"/>
        </w:trPr>
        <w:tc>
          <w:tcPr>
            <w:tcW w:w="8748" w:type="dxa"/>
            <w:tcBorders>
              <w:top w:val="single" w:sz="12" w:space="0" w:color="auto"/>
              <w:bottom w:val="single" w:sz="12" w:space="0" w:color="auto"/>
            </w:tcBorders>
            <w:vAlign w:val="center"/>
          </w:tcPr>
          <w:p w14:paraId="33DF961B" w14:textId="77777777" w:rsidR="00CD32F2" w:rsidRPr="003619C7" w:rsidRDefault="00CD32F2" w:rsidP="00CD32F2">
            <w:pPr>
              <w:spacing w:after="0"/>
              <w:jc w:val="both"/>
              <w:rPr>
                <w:rFonts w:cs="Arial"/>
                <w:sz w:val="20"/>
                <w:szCs w:val="20"/>
              </w:rPr>
            </w:pPr>
          </w:p>
          <w:p w14:paraId="238E57F6" w14:textId="77777777" w:rsidR="00CD32F2" w:rsidRPr="003619C7" w:rsidRDefault="00CD32F2" w:rsidP="00CD32F2">
            <w:pPr>
              <w:spacing w:after="0"/>
              <w:ind w:left="180" w:right="252"/>
              <w:jc w:val="both"/>
              <w:rPr>
                <w:rFonts w:cs="Arial"/>
                <w:sz w:val="20"/>
                <w:szCs w:val="20"/>
              </w:rPr>
            </w:pPr>
            <w:r w:rsidRPr="003619C7">
              <w:rPr>
                <w:rFonts w:cs="Arial"/>
                <w:sz w:val="20"/>
                <w:szCs w:val="20"/>
              </w:rPr>
              <w:t>En………………….……………………………….Chile, a ………………….. de …………………….. de ………………………. don(ña)….……………………………..…………………………….. Cédula de Identidad N°……………………………………… representante legal de …………………………………………………………………………………………………………………….. ……………………………………………………………………………………………………. RUT N°…………………………….. según consta en……………………………….………………………… de fecha ………..…………………. otorgado(a) en (o por) ……………………......................................................... declaro que, para los efectos de postular a la certificación de Operador Económico Autorizado, el operador, sus representantes legales, socios, directores y gerentes, según corresponda, de ………………………………………………………………. no han sido formalizados por delito económico, aduanero ni tributario durante el período de tres años inmediatamente anteriores a la fecha de postulación.</w:t>
            </w:r>
          </w:p>
          <w:p w14:paraId="26D13D27" w14:textId="77777777" w:rsidR="00CD32F2" w:rsidRPr="003619C7" w:rsidRDefault="00CD32F2" w:rsidP="00CD32F2">
            <w:pPr>
              <w:spacing w:after="0"/>
              <w:ind w:left="180" w:right="252"/>
              <w:jc w:val="both"/>
              <w:rPr>
                <w:rFonts w:cs="Arial"/>
                <w:sz w:val="20"/>
                <w:szCs w:val="20"/>
              </w:rPr>
            </w:pPr>
          </w:p>
          <w:p w14:paraId="4423D144" w14:textId="77777777" w:rsidR="00CD32F2" w:rsidRPr="003619C7" w:rsidRDefault="00CD32F2" w:rsidP="00CD32F2">
            <w:pPr>
              <w:tabs>
                <w:tab w:val="left" w:pos="142"/>
              </w:tabs>
              <w:spacing w:after="0"/>
              <w:ind w:left="180" w:right="252"/>
              <w:jc w:val="both"/>
              <w:rPr>
                <w:rFonts w:eastAsia="Arial Unicode MS" w:cs="Arial"/>
                <w:sz w:val="20"/>
                <w:szCs w:val="20"/>
                <w:lang w:eastAsia="es-ES"/>
              </w:rPr>
            </w:pPr>
          </w:p>
          <w:p w14:paraId="2D1FFE36" w14:textId="77777777" w:rsidR="00CD32F2" w:rsidRPr="003619C7" w:rsidRDefault="00CD32F2" w:rsidP="00CD32F2">
            <w:pPr>
              <w:autoSpaceDE w:val="0"/>
              <w:autoSpaceDN w:val="0"/>
              <w:adjustRightInd w:val="0"/>
              <w:spacing w:after="0"/>
              <w:ind w:left="181" w:right="5238"/>
              <w:jc w:val="both"/>
              <w:rPr>
                <w:rFonts w:cs="Arial"/>
                <w:sz w:val="20"/>
                <w:szCs w:val="20"/>
              </w:rPr>
            </w:pPr>
            <w:r w:rsidRPr="003619C7">
              <w:rPr>
                <w:rFonts w:cs="Arial"/>
                <w:sz w:val="20"/>
                <w:szCs w:val="20"/>
              </w:rPr>
              <w:t>…………….………………………………………….</w:t>
            </w:r>
          </w:p>
          <w:p w14:paraId="3F6835A9" w14:textId="77777777" w:rsidR="00CD32F2" w:rsidRPr="003619C7" w:rsidRDefault="00CD32F2" w:rsidP="00CD32F2">
            <w:pPr>
              <w:autoSpaceDE w:val="0"/>
              <w:autoSpaceDN w:val="0"/>
              <w:adjustRightInd w:val="0"/>
              <w:spacing w:after="0"/>
              <w:ind w:left="181" w:right="5238"/>
              <w:jc w:val="both"/>
              <w:rPr>
                <w:rFonts w:cs="Arial"/>
                <w:sz w:val="16"/>
                <w:szCs w:val="16"/>
              </w:rPr>
            </w:pPr>
            <w:r w:rsidRPr="003619C7">
              <w:rPr>
                <w:rFonts w:cs="Arial"/>
                <w:sz w:val="16"/>
                <w:szCs w:val="16"/>
              </w:rPr>
              <w:t>(Nombre y firma representante legal)</w:t>
            </w:r>
          </w:p>
          <w:p w14:paraId="1BDF5848" w14:textId="77777777" w:rsidR="00CD32F2" w:rsidRPr="003619C7" w:rsidRDefault="00CD32F2" w:rsidP="00CD32F2">
            <w:pPr>
              <w:autoSpaceDE w:val="0"/>
              <w:autoSpaceDN w:val="0"/>
              <w:adjustRightInd w:val="0"/>
              <w:spacing w:after="0"/>
              <w:ind w:left="181" w:right="5238"/>
              <w:jc w:val="both"/>
              <w:rPr>
                <w:rFonts w:cs="Arial"/>
                <w:sz w:val="20"/>
                <w:szCs w:val="20"/>
                <w:lang w:val="pt-BR"/>
              </w:rPr>
            </w:pPr>
            <w:r w:rsidRPr="003619C7">
              <w:rPr>
                <w:rFonts w:cs="Arial"/>
                <w:sz w:val="16"/>
                <w:szCs w:val="16"/>
                <w:lang w:val="pt-BR"/>
              </w:rPr>
              <w:t>RUT</w:t>
            </w:r>
            <w:r w:rsidRPr="003619C7" w:rsidDel="001F143D">
              <w:rPr>
                <w:rFonts w:cs="Arial"/>
                <w:sz w:val="16"/>
                <w:szCs w:val="16"/>
                <w:lang w:val="pt-BR"/>
              </w:rPr>
              <w:t xml:space="preserve"> </w:t>
            </w:r>
            <w:r w:rsidRPr="003619C7">
              <w:rPr>
                <w:rFonts w:cs="Arial"/>
                <w:sz w:val="16"/>
                <w:szCs w:val="16"/>
                <w:lang w:val="pt-BR"/>
              </w:rPr>
              <w:t>Nº.</w:t>
            </w:r>
            <w:r w:rsidRPr="003619C7">
              <w:rPr>
                <w:rFonts w:cs="Arial"/>
                <w:sz w:val="20"/>
                <w:szCs w:val="20"/>
                <w:lang w:val="pt-BR"/>
              </w:rPr>
              <w:t>.................................................</w:t>
            </w:r>
          </w:p>
          <w:p w14:paraId="624A8B5C" w14:textId="77777777" w:rsidR="00CD32F2" w:rsidRPr="003619C7" w:rsidRDefault="00CD32F2" w:rsidP="00CD32F2">
            <w:pPr>
              <w:autoSpaceDE w:val="0"/>
              <w:autoSpaceDN w:val="0"/>
              <w:adjustRightInd w:val="0"/>
              <w:spacing w:after="0"/>
              <w:ind w:left="181" w:right="5238"/>
              <w:jc w:val="both"/>
              <w:rPr>
                <w:rFonts w:cs="Arial"/>
                <w:sz w:val="20"/>
                <w:szCs w:val="20"/>
                <w:lang w:val="pt-BR"/>
              </w:rPr>
            </w:pPr>
          </w:p>
          <w:p w14:paraId="60D13404" w14:textId="77777777" w:rsidR="00CD32F2" w:rsidRPr="003619C7" w:rsidRDefault="00CD32F2" w:rsidP="00CD32F2">
            <w:pPr>
              <w:autoSpaceDE w:val="0"/>
              <w:autoSpaceDN w:val="0"/>
              <w:adjustRightInd w:val="0"/>
              <w:spacing w:after="0"/>
              <w:ind w:left="181" w:right="5238"/>
              <w:jc w:val="both"/>
              <w:rPr>
                <w:rFonts w:cs="Arial"/>
                <w:sz w:val="20"/>
                <w:szCs w:val="20"/>
                <w:lang w:val="pt-BR"/>
              </w:rPr>
            </w:pPr>
            <w:r w:rsidRPr="003619C7">
              <w:rPr>
                <w:rFonts w:cs="Arial"/>
                <w:sz w:val="20"/>
                <w:szCs w:val="20"/>
                <w:lang w:val="pt-BR"/>
              </w:rPr>
              <w:t>………………………………….....................…</w:t>
            </w:r>
          </w:p>
          <w:p w14:paraId="54C5775C" w14:textId="77777777" w:rsidR="00CD32F2" w:rsidRPr="003619C7" w:rsidRDefault="00CD32F2" w:rsidP="00CD32F2">
            <w:pPr>
              <w:autoSpaceDE w:val="0"/>
              <w:autoSpaceDN w:val="0"/>
              <w:adjustRightInd w:val="0"/>
              <w:spacing w:after="0"/>
              <w:ind w:left="181" w:right="5238"/>
              <w:jc w:val="both"/>
              <w:rPr>
                <w:rFonts w:cs="Arial"/>
                <w:sz w:val="16"/>
                <w:szCs w:val="16"/>
                <w:lang w:val="pt-BR"/>
              </w:rPr>
            </w:pPr>
            <w:r w:rsidRPr="003619C7">
              <w:rPr>
                <w:rFonts w:cs="Arial"/>
                <w:sz w:val="16"/>
                <w:szCs w:val="16"/>
                <w:lang w:val="pt-BR"/>
              </w:rPr>
              <w:t>(</w:t>
            </w:r>
            <w:r w:rsidRPr="003619C7">
              <w:rPr>
                <w:rFonts w:cs="Arial"/>
                <w:sz w:val="16"/>
                <w:szCs w:val="16"/>
              </w:rPr>
              <w:t>Nombre</w:t>
            </w:r>
            <w:r w:rsidRPr="003619C7">
              <w:rPr>
                <w:rFonts w:cs="Arial"/>
                <w:sz w:val="16"/>
                <w:szCs w:val="16"/>
                <w:lang w:val="pt-BR"/>
              </w:rPr>
              <w:t xml:space="preserve"> empresa solicitante)</w:t>
            </w:r>
          </w:p>
          <w:p w14:paraId="3680F291" w14:textId="77777777" w:rsidR="00CD32F2" w:rsidRPr="003619C7" w:rsidRDefault="00CD32F2" w:rsidP="00CD32F2">
            <w:pPr>
              <w:spacing w:after="0"/>
              <w:ind w:left="181" w:right="5238"/>
              <w:rPr>
                <w:rFonts w:cs="Arial"/>
                <w:sz w:val="20"/>
                <w:szCs w:val="20"/>
                <w:lang w:val="pt-BR"/>
              </w:rPr>
            </w:pPr>
            <w:r w:rsidRPr="003619C7">
              <w:rPr>
                <w:rFonts w:cs="Arial"/>
                <w:sz w:val="16"/>
                <w:szCs w:val="16"/>
                <w:lang w:val="pt-BR"/>
              </w:rPr>
              <w:t>RUT Nº</w:t>
            </w:r>
            <w:r w:rsidRPr="003619C7">
              <w:rPr>
                <w:rFonts w:cs="Arial"/>
                <w:sz w:val="20"/>
                <w:szCs w:val="20"/>
                <w:lang w:val="pt-BR"/>
              </w:rPr>
              <w:t>..................................................</w:t>
            </w:r>
          </w:p>
          <w:p w14:paraId="0BE67EF8" w14:textId="77777777" w:rsidR="00CD32F2" w:rsidRPr="003619C7" w:rsidRDefault="00CD32F2" w:rsidP="00CD32F2">
            <w:pPr>
              <w:spacing w:after="0"/>
              <w:rPr>
                <w:rFonts w:cs="Arial"/>
                <w:b/>
                <w:sz w:val="20"/>
                <w:szCs w:val="20"/>
              </w:rPr>
            </w:pPr>
          </w:p>
        </w:tc>
      </w:tr>
    </w:tbl>
    <w:p w14:paraId="6757D1DB" w14:textId="77777777" w:rsidR="00CD32F2" w:rsidRPr="003619C7" w:rsidRDefault="00CD32F2" w:rsidP="00CD32F2"/>
    <w:p w14:paraId="2F1AB565" w14:textId="77777777" w:rsidR="00CD32F2" w:rsidRPr="003619C7" w:rsidRDefault="00CD32F2" w:rsidP="00CD32F2"/>
    <w:p w14:paraId="2EADC0AE" w14:textId="77777777" w:rsidR="00CD32F2" w:rsidRDefault="00CD32F2" w:rsidP="00CD32F2"/>
    <w:p w14:paraId="5EFBFC68" w14:textId="77777777" w:rsidR="00CD32F2" w:rsidRDefault="00CD32F2" w:rsidP="00CD32F2"/>
    <w:p w14:paraId="040EF914" w14:textId="77777777" w:rsidR="00CD32F2" w:rsidRDefault="00CD32F2" w:rsidP="00CD32F2"/>
    <w:p w14:paraId="4D7618D5" w14:textId="77777777" w:rsidR="00CD32F2" w:rsidRDefault="00CD32F2" w:rsidP="00CD32F2"/>
    <w:p w14:paraId="46A36F6E" w14:textId="77777777" w:rsidR="00CD32F2" w:rsidRDefault="00CD32F2" w:rsidP="00CD32F2"/>
    <w:p w14:paraId="06F6B6D1" w14:textId="77777777" w:rsidR="00CD32F2" w:rsidRDefault="00CD32F2" w:rsidP="00CD32F2"/>
    <w:p w14:paraId="41D019F6" w14:textId="77777777" w:rsidR="00CD32F2" w:rsidRDefault="00CD32F2" w:rsidP="00CD32F2"/>
    <w:p w14:paraId="6780C862" w14:textId="77777777" w:rsidR="00CD32F2" w:rsidRDefault="00CD32F2" w:rsidP="00CD32F2"/>
    <w:p w14:paraId="52944585" w14:textId="77777777" w:rsidR="00CD32F2" w:rsidRDefault="00CD32F2" w:rsidP="00CD32F2"/>
    <w:p w14:paraId="1D3BEB11" w14:textId="77777777" w:rsidR="00CD32F2" w:rsidRDefault="00CD32F2" w:rsidP="00CD32F2"/>
    <w:p w14:paraId="1EB5A64C" w14:textId="77777777" w:rsidR="00CD32F2" w:rsidRDefault="00CD32F2" w:rsidP="00CD32F2"/>
    <w:p w14:paraId="39B97126" w14:textId="77777777" w:rsidR="00CD32F2" w:rsidRDefault="00CD32F2" w:rsidP="00CD32F2"/>
    <w:p w14:paraId="1A3699D8" w14:textId="77777777" w:rsidR="00CD32F2" w:rsidRDefault="00CD32F2" w:rsidP="00CD32F2"/>
    <w:tbl>
      <w:tblPr>
        <w:tblW w:w="4996" w:type="pct"/>
        <w:tblCellMar>
          <w:left w:w="70" w:type="dxa"/>
          <w:right w:w="70" w:type="dxa"/>
        </w:tblCellMar>
        <w:tblLook w:val="04A0" w:firstRow="1" w:lastRow="0" w:firstColumn="1" w:lastColumn="0" w:noHBand="0" w:noVBand="1"/>
      </w:tblPr>
      <w:tblGrid>
        <w:gridCol w:w="8818"/>
      </w:tblGrid>
      <w:tr w:rsidR="00CD32F2" w:rsidRPr="00AA4BCB" w14:paraId="7F5808BD" w14:textId="77777777" w:rsidTr="00CD32F2">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340001F6" w14:textId="77777777" w:rsidR="00CD32F2" w:rsidRPr="00AA4BCB" w:rsidRDefault="00CD32F2" w:rsidP="00CD32F2">
            <w:pPr>
              <w:spacing w:after="0" w:line="240" w:lineRule="auto"/>
              <w:jc w:val="center"/>
              <w:rPr>
                <w:rFonts w:ascii="Arial Narrow" w:eastAsia="Times New Roman" w:hAnsi="Arial Narrow" w:cs="Times New Roman"/>
                <w:b/>
                <w:bCs/>
                <w:color w:val="000000"/>
                <w:sz w:val="20"/>
                <w:szCs w:val="20"/>
                <w:u w:val="single"/>
                <w:lang w:eastAsia="es-CL"/>
              </w:rPr>
            </w:pPr>
            <w:r>
              <w:rPr>
                <w:rFonts w:ascii="Arial Narrow" w:eastAsia="Times New Roman" w:hAnsi="Arial Narrow" w:cs="Times New Roman"/>
                <w:b/>
                <w:bCs/>
                <w:color w:val="000000"/>
                <w:sz w:val="20"/>
                <w:szCs w:val="20"/>
                <w:lang w:eastAsia="es-CL"/>
              </w:rPr>
              <w:lastRenderedPageBreak/>
              <w:t>Apéndice</w:t>
            </w:r>
            <w:r>
              <w:rPr>
                <w:rStyle w:val="Refdenotaalpie"/>
                <w:rFonts w:ascii="Arial Narrow" w:eastAsia="Times New Roman" w:hAnsi="Arial Narrow" w:cs="Times New Roman"/>
                <w:b/>
                <w:bCs/>
                <w:color w:val="000000"/>
                <w:sz w:val="20"/>
                <w:szCs w:val="20"/>
                <w:lang w:eastAsia="es-CL"/>
              </w:rPr>
              <w:footnoteReference w:id="2"/>
            </w:r>
            <w:r>
              <w:rPr>
                <w:rFonts w:ascii="Arial Narrow" w:eastAsia="Times New Roman" w:hAnsi="Arial Narrow" w:cs="Times New Roman"/>
                <w:b/>
                <w:bCs/>
                <w:color w:val="000000"/>
                <w:sz w:val="20"/>
                <w:szCs w:val="20"/>
                <w:lang w:eastAsia="es-CL"/>
              </w:rPr>
              <w:br/>
            </w:r>
            <w:r w:rsidRPr="00AA4BCB">
              <w:rPr>
                <w:rFonts w:ascii="Arial Narrow" w:eastAsia="Times New Roman" w:hAnsi="Arial Narrow" w:cs="Times New Roman"/>
                <w:b/>
                <w:bCs/>
                <w:color w:val="000000"/>
                <w:sz w:val="20"/>
                <w:szCs w:val="20"/>
                <w:lang w:eastAsia="es-CL"/>
              </w:rPr>
              <w:t>FORMULARIO DE RELACIÓN DE GASTOS E INVERSIONES.</w:t>
            </w:r>
          </w:p>
        </w:tc>
      </w:tr>
    </w:tbl>
    <w:p w14:paraId="6F543AB6" w14:textId="77777777" w:rsidR="00CD32F2" w:rsidRPr="00AA4BCB" w:rsidRDefault="00CD32F2" w:rsidP="00CD32F2">
      <w:pPr>
        <w:spacing w:before="360" w:after="360"/>
        <w:jc w:val="both"/>
        <w:rPr>
          <w:rFonts w:ascii="Arial Narrow" w:hAnsi="Arial Narrow" w:cs="Arial"/>
          <w:sz w:val="20"/>
          <w:szCs w:val="20"/>
        </w:rPr>
      </w:pPr>
      <w:r w:rsidRPr="00AA4BCB">
        <w:rPr>
          <w:rFonts w:ascii="Arial Narrow" w:hAnsi="Arial Narrow" w:cs="Arial"/>
          <w:sz w:val="20"/>
          <w:szCs w:val="20"/>
        </w:rPr>
        <w:t>Complete el siguiente formulario con los montos en miles de pesos chilenos (MCL$) devengados para cada cuenta de Gasto/Inversión asociados a las obligaciones del Programa OEA. Considere como gasto las mantenciones, reparaciones, actualizaciones, licencias de software, cuota de arriendo de servicios, cuota de arriendo de instalaciones, entre otros.</w:t>
      </w:r>
    </w:p>
    <w:tbl>
      <w:tblPr>
        <w:tblW w:w="4924" w:type="pct"/>
        <w:tblInd w:w="70" w:type="dxa"/>
        <w:tblLayout w:type="fixed"/>
        <w:tblCellMar>
          <w:left w:w="70" w:type="dxa"/>
          <w:right w:w="70" w:type="dxa"/>
        </w:tblCellMar>
        <w:tblLook w:val="04A0" w:firstRow="1" w:lastRow="0" w:firstColumn="1" w:lastColumn="0" w:noHBand="0" w:noVBand="1"/>
      </w:tblPr>
      <w:tblGrid>
        <w:gridCol w:w="3208"/>
        <w:gridCol w:w="911"/>
        <w:gridCol w:w="911"/>
        <w:gridCol w:w="911"/>
        <w:gridCol w:w="911"/>
        <w:gridCol w:w="911"/>
        <w:gridCol w:w="911"/>
      </w:tblGrid>
      <w:tr w:rsidR="00CD32F2" w:rsidRPr="00AA4BCB" w14:paraId="61E7615C" w14:textId="77777777" w:rsidTr="00CD32F2">
        <w:trPr>
          <w:trHeight w:val="537"/>
        </w:trPr>
        <w:tc>
          <w:tcPr>
            <w:tcW w:w="1850"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5D424B"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Cuentas de Gasto / Inversión</w:t>
            </w:r>
          </w:p>
        </w:tc>
        <w:tc>
          <w:tcPr>
            <w:tcW w:w="1050" w:type="pct"/>
            <w:gridSpan w:val="2"/>
            <w:tcBorders>
              <w:top w:val="single" w:sz="12" w:space="0" w:color="auto"/>
              <w:left w:val="single" w:sz="12" w:space="0" w:color="auto"/>
              <w:bottom w:val="single" w:sz="12" w:space="0" w:color="auto"/>
              <w:right w:val="single" w:sz="8" w:space="0" w:color="000000"/>
            </w:tcBorders>
            <w:shd w:val="clear" w:color="auto" w:fill="auto"/>
            <w:noWrap/>
            <w:vAlign w:val="center"/>
            <w:hideMark/>
          </w:tcPr>
          <w:p w14:paraId="4DC4F98F"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Año 20__</w:t>
            </w:r>
          </w:p>
        </w:tc>
        <w:tc>
          <w:tcPr>
            <w:tcW w:w="1050" w:type="pct"/>
            <w:gridSpan w:val="2"/>
            <w:tcBorders>
              <w:top w:val="single" w:sz="12" w:space="0" w:color="auto"/>
              <w:left w:val="nil"/>
              <w:bottom w:val="single" w:sz="12" w:space="0" w:color="auto"/>
              <w:right w:val="single" w:sz="8" w:space="0" w:color="000000"/>
            </w:tcBorders>
            <w:shd w:val="clear" w:color="auto" w:fill="auto"/>
            <w:vAlign w:val="center"/>
          </w:tcPr>
          <w:p w14:paraId="18A6B346"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Año 20__</w:t>
            </w:r>
          </w:p>
        </w:tc>
        <w:tc>
          <w:tcPr>
            <w:tcW w:w="1050" w:type="pct"/>
            <w:gridSpan w:val="2"/>
            <w:tcBorders>
              <w:top w:val="single" w:sz="12" w:space="0" w:color="auto"/>
              <w:left w:val="nil"/>
              <w:bottom w:val="single" w:sz="12" w:space="0" w:color="auto"/>
              <w:right w:val="single" w:sz="12" w:space="0" w:color="auto"/>
            </w:tcBorders>
            <w:shd w:val="clear" w:color="auto" w:fill="auto"/>
            <w:vAlign w:val="center"/>
          </w:tcPr>
          <w:p w14:paraId="4E38537A"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Año 20__</w:t>
            </w:r>
          </w:p>
        </w:tc>
      </w:tr>
      <w:tr w:rsidR="00CD32F2" w:rsidRPr="00AA4BCB" w14:paraId="50522747" w14:textId="77777777" w:rsidTr="00CD32F2">
        <w:trPr>
          <w:trHeight w:val="537"/>
        </w:trPr>
        <w:tc>
          <w:tcPr>
            <w:tcW w:w="1850" w:type="pct"/>
            <w:vMerge/>
            <w:tcBorders>
              <w:top w:val="single" w:sz="12" w:space="0" w:color="auto"/>
              <w:left w:val="single" w:sz="12" w:space="0" w:color="auto"/>
              <w:bottom w:val="single" w:sz="12" w:space="0" w:color="auto"/>
              <w:right w:val="single" w:sz="12" w:space="0" w:color="auto"/>
            </w:tcBorders>
            <w:vAlign w:val="center"/>
            <w:hideMark/>
          </w:tcPr>
          <w:p w14:paraId="048EF1CC" w14:textId="77777777" w:rsidR="00CD32F2" w:rsidRPr="00AA4BCB" w:rsidRDefault="00CD32F2" w:rsidP="00CD32F2">
            <w:pPr>
              <w:spacing w:before="60" w:after="60" w:line="240" w:lineRule="auto"/>
              <w:rPr>
                <w:rFonts w:ascii="Arial Narrow" w:eastAsia="Times New Roman" w:hAnsi="Arial Narrow" w:cs="Times New Roman"/>
                <w:b/>
                <w:color w:val="000000"/>
                <w:sz w:val="20"/>
                <w:szCs w:val="20"/>
                <w:lang w:eastAsia="es-CL"/>
              </w:rPr>
            </w:pPr>
          </w:p>
        </w:tc>
        <w:tc>
          <w:tcPr>
            <w:tcW w:w="525"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ADEDDBF"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Gasto     (MCL$)</w:t>
            </w:r>
          </w:p>
        </w:tc>
        <w:tc>
          <w:tcPr>
            <w:tcW w:w="525" w:type="pct"/>
            <w:tcBorders>
              <w:top w:val="single" w:sz="12" w:space="0" w:color="auto"/>
              <w:left w:val="nil"/>
              <w:bottom w:val="single" w:sz="12" w:space="0" w:color="auto"/>
              <w:right w:val="single" w:sz="4" w:space="0" w:color="auto"/>
            </w:tcBorders>
            <w:shd w:val="clear" w:color="auto" w:fill="auto"/>
            <w:noWrap/>
            <w:vAlign w:val="center"/>
            <w:hideMark/>
          </w:tcPr>
          <w:p w14:paraId="52EDE2E5"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Inversión (MCL$)</w:t>
            </w:r>
          </w:p>
        </w:tc>
        <w:tc>
          <w:tcPr>
            <w:tcW w:w="525" w:type="pct"/>
            <w:tcBorders>
              <w:top w:val="single" w:sz="12" w:space="0" w:color="auto"/>
              <w:left w:val="nil"/>
              <w:bottom w:val="single" w:sz="12" w:space="0" w:color="auto"/>
              <w:right w:val="single" w:sz="4" w:space="0" w:color="auto"/>
            </w:tcBorders>
            <w:shd w:val="clear" w:color="auto" w:fill="auto"/>
            <w:noWrap/>
            <w:vAlign w:val="center"/>
          </w:tcPr>
          <w:p w14:paraId="0B26446F"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Gasto     (MCL$)</w:t>
            </w:r>
          </w:p>
        </w:tc>
        <w:tc>
          <w:tcPr>
            <w:tcW w:w="525" w:type="pct"/>
            <w:tcBorders>
              <w:top w:val="single" w:sz="12" w:space="0" w:color="auto"/>
              <w:left w:val="nil"/>
              <w:bottom w:val="single" w:sz="12" w:space="0" w:color="auto"/>
              <w:right w:val="single" w:sz="4" w:space="0" w:color="auto"/>
            </w:tcBorders>
            <w:shd w:val="clear" w:color="auto" w:fill="auto"/>
            <w:noWrap/>
            <w:vAlign w:val="center"/>
          </w:tcPr>
          <w:p w14:paraId="561C169D"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Inversión (MCL$)</w:t>
            </w:r>
          </w:p>
        </w:tc>
        <w:tc>
          <w:tcPr>
            <w:tcW w:w="525" w:type="pct"/>
            <w:tcBorders>
              <w:top w:val="single" w:sz="12" w:space="0" w:color="auto"/>
              <w:left w:val="nil"/>
              <w:bottom w:val="single" w:sz="12" w:space="0" w:color="auto"/>
              <w:right w:val="single" w:sz="4" w:space="0" w:color="auto"/>
            </w:tcBorders>
            <w:shd w:val="clear" w:color="auto" w:fill="auto"/>
            <w:noWrap/>
            <w:vAlign w:val="center"/>
          </w:tcPr>
          <w:p w14:paraId="0E9C5908"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Gasto     (MCL$)</w:t>
            </w:r>
          </w:p>
        </w:tc>
        <w:tc>
          <w:tcPr>
            <w:tcW w:w="525" w:type="pct"/>
            <w:tcBorders>
              <w:top w:val="single" w:sz="12" w:space="0" w:color="auto"/>
              <w:left w:val="nil"/>
              <w:bottom w:val="single" w:sz="12" w:space="0" w:color="auto"/>
              <w:right w:val="single" w:sz="12" w:space="0" w:color="auto"/>
            </w:tcBorders>
            <w:shd w:val="clear" w:color="auto" w:fill="auto"/>
            <w:noWrap/>
            <w:vAlign w:val="center"/>
          </w:tcPr>
          <w:p w14:paraId="1F105323"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Inversión (MCL$)</w:t>
            </w:r>
          </w:p>
        </w:tc>
      </w:tr>
      <w:tr w:rsidR="00CD32F2" w:rsidRPr="00AA4BCB" w14:paraId="02DC6309" w14:textId="77777777" w:rsidTr="00CD32F2">
        <w:trPr>
          <w:trHeight w:val="537"/>
        </w:trPr>
        <w:tc>
          <w:tcPr>
            <w:tcW w:w="185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AB9A62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Asesorías para la implementación del OEA.</w:t>
            </w:r>
          </w:p>
        </w:tc>
        <w:tc>
          <w:tcPr>
            <w:tcW w:w="525" w:type="pct"/>
            <w:tcBorders>
              <w:top w:val="single" w:sz="12" w:space="0" w:color="auto"/>
              <w:left w:val="single" w:sz="12" w:space="0" w:color="auto"/>
              <w:bottom w:val="single" w:sz="4" w:space="0" w:color="auto"/>
              <w:right w:val="single" w:sz="4" w:space="0" w:color="auto"/>
            </w:tcBorders>
            <w:shd w:val="clear" w:color="auto" w:fill="auto"/>
            <w:noWrap/>
          </w:tcPr>
          <w:p w14:paraId="3F2844C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12" w:space="0" w:color="auto"/>
              <w:left w:val="nil"/>
              <w:bottom w:val="single" w:sz="4" w:space="0" w:color="auto"/>
              <w:right w:val="single" w:sz="4" w:space="0" w:color="auto"/>
            </w:tcBorders>
            <w:shd w:val="clear" w:color="auto" w:fill="auto"/>
            <w:noWrap/>
          </w:tcPr>
          <w:p w14:paraId="06E3E7C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12" w:space="0" w:color="auto"/>
              <w:left w:val="nil"/>
              <w:bottom w:val="single" w:sz="4" w:space="0" w:color="auto"/>
              <w:right w:val="single" w:sz="4" w:space="0" w:color="auto"/>
            </w:tcBorders>
            <w:shd w:val="clear" w:color="auto" w:fill="auto"/>
            <w:noWrap/>
            <w:hideMark/>
          </w:tcPr>
          <w:p w14:paraId="703E9FF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12" w:space="0" w:color="auto"/>
              <w:left w:val="nil"/>
              <w:bottom w:val="single" w:sz="4" w:space="0" w:color="auto"/>
              <w:right w:val="single" w:sz="4" w:space="0" w:color="auto"/>
            </w:tcBorders>
            <w:shd w:val="clear" w:color="auto" w:fill="auto"/>
            <w:noWrap/>
            <w:hideMark/>
          </w:tcPr>
          <w:p w14:paraId="2D8ACFA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12" w:space="0" w:color="auto"/>
              <w:left w:val="nil"/>
              <w:bottom w:val="single" w:sz="4" w:space="0" w:color="auto"/>
              <w:right w:val="single" w:sz="4" w:space="0" w:color="auto"/>
            </w:tcBorders>
            <w:shd w:val="clear" w:color="auto" w:fill="auto"/>
            <w:noWrap/>
            <w:hideMark/>
          </w:tcPr>
          <w:p w14:paraId="414DBB5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12" w:space="0" w:color="auto"/>
              <w:left w:val="nil"/>
              <w:bottom w:val="single" w:sz="4" w:space="0" w:color="auto"/>
              <w:right w:val="single" w:sz="12" w:space="0" w:color="auto"/>
            </w:tcBorders>
            <w:shd w:val="clear" w:color="auto" w:fill="auto"/>
            <w:noWrap/>
            <w:hideMark/>
          </w:tcPr>
          <w:p w14:paraId="5E19123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25E1BB3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5BCFF35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Servicios de selección y evaluación de personal (Outsourcing).</w:t>
            </w:r>
          </w:p>
        </w:tc>
        <w:tc>
          <w:tcPr>
            <w:tcW w:w="525" w:type="pct"/>
            <w:tcBorders>
              <w:top w:val="nil"/>
              <w:left w:val="single" w:sz="12" w:space="0" w:color="auto"/>
              <w:bottom w:val="single" w:sz="4" w:space="0" w:color="auto"/>
              <w:right w:val="single" w:sz="4" w:space="0" w:color="auto"/>
            </w:tcBorders>
            <w:shd w:val="clear" w:color="auto" w:fill="auto"/>
            <w:noWrap/>
          </w:tcPr>
          <w:p w14:paraId="53B7046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2F3001C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5FC1623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18E1F54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2F8AA29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748B7A5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766C482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5FD7213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identificación del personal.</w:t>
            </w:r>
          </w:p>
        </w:tc>
        <w:tc>
          <w:tcPr>
            <w:tcW w:w="525" w:type="pct"/>
            <w:tcBorders>
              <w:top w:val="nil"/>
              <w:left w:val="single" w:sz="12" w:space="0" w:color="auto"/>
              <w:bottom w:val="single" w:sz="4" w:space="0" w:color="auto"/>
              <w:right w:val="single" w:sz="4" w:space="0" w:color="auto"/>
            </w:tcBorders>
            <w:shd w:val="clear" w:color="auto" w:fill="auto"/>
            <w:noWrap/>
          </w:tcPr>
          <w:p w14:paraId="5B2304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96590C3"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786F806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689EAB8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2A27B42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5037595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63D6A33F"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33182A2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protección de la información</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4115DFE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F3C650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4AFDC1BF"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03FE996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594EBB4F"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3C74B1D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4A0058D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3C419F8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respaldo de la información</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3C929AC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5F485A6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75C0C4E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7F4FE26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36ADAB0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3F8770D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4071F128"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0A5C480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gestión de Inventarios</w:t>
            </w:r>
            <w:r>
              <w:rPr>
                <w:rFonts w:ascii="Arial Narrow" w:eastAsia="Times New Roman" w:hAnsi="Arial Narrow" w:cs="Times New Roman"/>
                <w:color w:val="000000"/>
                <w:sz w:val="20"/>
                <w:szCs w:val="20"/>
                <w:lang w:eastAsia="es-CL"/>
              </w:rPr>
              <w:t>.</w:t>
            </w:r>
            <w:r w:rsidRPr="00AA4BCB">
              <w:rPr>
                <w:rFonts w:ascii="Arial Narrow" w:eastAsia="Times New Roman" w:hAnsi="Arial Narrow" w:cs="Times New Roman"/>
                <w:color w:val="000000"/>
                <w:sz w:val="20"/>
                <w:szCs w:val="20"/>
                <w:lang w:eastAsia="es-CL"/>
              </w:rPr>
              <w:t xml:space="preserve"> </w:t>
            </w:r>
          </w:p>
        </w:tc>
        <w:tc>
          <w:tcPr>
            <w:tcW w:w="525" w:type="pct"/>
            <w:tcBorders>
              <w:top w:val="nil"/>
              <w:left w:val="single" w:sz="12" w:space="0" w:color="auto"/>
              <w:bottom w:val="single" w:sz="4" w:space="0" w:color="auto"/>
              <w:right w:val="single" w:sz="4" w:space="0" w:color="auto"/>
            </w:tcBorders>
            <w:shd w:val="clear" w:color="auto" w:fill="auto"/>
            <w:noWrap/>
          </w:tcPr>
          <w:p w14:paraId="1144294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EF088D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CBEB09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A888C4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37B804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03F3F10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64282B56"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6E3D690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Infraestructura de seguridad de las instalaciones</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44F398D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503B8C2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77DA84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4AACED3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715B09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4623BD7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71577270"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7413696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vigilancia</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27C00C4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DA3FAE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66DD341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4F24AE8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4D4825C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63DEB1C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615A44A6"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42CE2DA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 de comunicación.</w:t>
            </w:r>
          </w:p>
        </w:tc>
        <w:tc>
          <w:tcPr>
            <w:tcW w:w="525" w:type="pct"/>
            <w:tcBorders>
              <w:top w:val="nil"/>
              <w:left w:val="single" w:sz="12" w:space="0" w:color="auto"/>
              <w:bottom w:val="single" w:sz="4" w:space="0" w:color="auto"/>
              <w:right w:val="single" w:sz="4" w:space="0" w:color="auto"/>
            </w:tcBorders>
            <w:shd w:val="clear" w:color="auto" w:fill="auto"/>
            <w:noWrap/>
          </w:tcPr>
          <w:p w14:paraId="7AB9EFA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4A2AC16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654AD5C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02F703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59430E0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7C7CF89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64FF7A2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5F08755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Dispositivos de seguridad para mitigar los riesgos con socios comerciales y empresas subcontratistas.</w:t>
            </w:r>
          </w:p>
        </w:tc>
        <w:tc>
          <w:tcPr>
            <w:tcW w:w="525" w:type="pct"/>
            <w:tcBorders>
              <w:top w:val="nil"/>
              <w:left w:val="single" w:sz="12" w:space="0" w:color="auto"/>
              <w:bottom w:val="single" w:sz="4" w:space="0" w:color="auto"/>
              <w:right w:val="single" w:sz="4" w:space="0" w:color="auto"/>
            </w:tcBorders>
            <w:shd w:val="clear" w:color="auto" w:fill="auto"/>
            <w:noWrap/>
          </w:tcPr>
          <w:p w14:paraId="628A46B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DC70E6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8815DC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5F7E15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18C304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2A24E8B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0DD93380"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37FD4E2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Visitas de inspección a socios comerciales y subcontratistas.</w:t>
            </w:r>
          </w:p>
        </w:tc>
        <w:tc>
          <w:tcPr>
            <w:tcW w:w="525" w:type="pct"/>
            <w:tcBorders>
              <w:top w:val="nil"/>
              <w:left w:val="single" w:sz="12" w:space="0" w:color="auto"/>
              <w:bottom w:val="single" w:sz="4" w:space="0" w:color="auto"/>
              <w:right w:val="single" w:sz="4" w:space="0" w:color="auto"/>
            </w:tcBorders>
            <w:shd w:val="clear" w:color="auto" w:fill="auto"/>
            <w:noWrap/>
          </w:tcPr>
          <w:p w14:paraId="0BAC2C4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72B47C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26E838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4B895C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856D4E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56336C93"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4B37E9BD"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60995EC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Capacitaciones.</w:t>
            </w:r>
          </w:p>
        </w:tc>
        <w:tc>
          <w:tcPr>
            <w:tcW w:w="525" w:type="pct"/>
            <w:tcBorders>
              <w:top w:val="nil"/>
              <w:left w:val="single" w:sz="12" w:space="0" w:color="auto"/>
              <w:bottom w:val="single" w:sz="4" w:space="0" w:color="auto"/>
              <w:right w:val="single" w:sz="4" w:space="0" w:color="auto"/>
            </w:tcBorders>
            <w:shd w:val="clear" w:color="auto" w:fill="auto"/>
            <w:noWrap/>
          </w:tcPr>
          <w:p w14:paraId="76D6221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FE64A0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0B2FCF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3DA00E7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40589B1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2241A3D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463C2EE9"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3B0EE80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Almacenaje de documentos.</w:t>
            </w:r>
          </w:p>
        </w:tc>
        <w:tc>
          <w:tcPr>
            <w:tcW w:w="525" w:type="pct"/>
            <w:tcBorders>
              <w:top w:val="nil"/>
              <w:left w:val="single" w:sz="12" w:space="0" w:color="auto"/>
              <w:bottom w:val="single" w:sz="4" w:space="0" w:color="auto"/>
              <w:right w:val="single" w:sz="4" w:space="0" w:color="auto"/>
            </w:tcBorders>
            <w:shd w:val="clear" w:color="auto" w:fill="auto"/>
            <w:noWrap/>
          </w:tcPr>
          <w:p w14:paraId="45E9263F"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C6D0B7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E5DA023"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8D5124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12A935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09636C3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7F266458"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0DE076D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Disposición final de documentos.</w:t>
            </w:r>
          </w:p>
        </w:tc>
        <w:tc>
          <w:tcPr>
            <w:tcW w:w="525" w:type="pct"/>
            <w:tcBorders>
              <w:top w:val="nil"/>
              <w:left w:val="single" w:sz="12" w:space="0" w:color="auto"/>
              <w:bottom w:val="single" w:sz="4" w:space="0" w:color="auto"/>
              <w:right w:val="single" w:sz="4" w:space="0" w:color="auto"/>
            </w:tcBorders>
            <w:shd w:val="clear" w:color="auto" w:fill="auto"/>
            <w:noWrap/>
          </w:tcPr>
          <w:p w14:paraId="773ADF0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288BFF9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DD9261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2E96F8D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0D59B6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4DB6F6C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7B6CBBC0" w14:textId="77777777" w:rsidTr="00CD32F2">
        <w:trPr>
          <w:trHeight w:val="537"/>
        </w:trPr>
        <w:tc>
          <w:tcPr>
            <w:tcW w:w="185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E4705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 de almacenamiento y administración de documentos.</w:t>
            </w:r>
          </w:p>
        </w:tc>
        <w:tc>
          <w:tcPr>
            <w:tcW w:w="525" w:type="pct"/>
            <w:tcBorders>
              <w:top w:val="single" w:sz="4" w:space="0" w:color="auto"/>
              <w:left w:val="single" w:sz="12" w:space="0" w:color="auto"/>
              <w:bottom w:val="single" w:sz="4" w:space="0" w:color="auto"/>
              <w:right w:val="single" w:sz="4" w:space="0" w:color="auto"/>
            </w:tcBorders>
            <w:shd w:val="clear" w:color="auto" w:fill="auto"/>
            <w:noWrap/>
          </w:tcPr>
          <w:p w14:paraId="1CB5A01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ECAF23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ABADE6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7DF2044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89B1E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4" w:space="0" w:color="auto"/>
              <w:left w:val="single" w:sz="4" w:space="0" w:color="auto"/>
              <w:bottom w:val="single" w:sz="4" w:space="0" w:color="auto"/>
              <w:right w:val="single" w:sz="12" w:space="0" w:color="auto"/>
            </w:tcBorders>
            <w:shd w:val="clear" w:color="auto" w:fill="auto"/>
            <w:noWrap/>
            <w:hideMark/>
          </w:tcPr>
          <w:p w14:paraId="01E2F8B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7BAF134D" w14:textId="77777777" w:rsidTr="00CD32F2">
        <w:trPr>
          <w:trHeight w:val="537"/>
        </w:trPr>
        <w:tc>
          <w:tcPr>
            <w:tcW w:w="1850" w:type="pct"/>
            <w:tcBorders>
              <w:top w:val="single" w:sz="4" w:space="0" w:color="auto"/>
              <w:left w:val="single" w:sz="12" w:space="0" w:color="auto"/>
              <w:bottom w:val="double" w:sz="4" w:space="0" w:color="auto"/>
              <w:right w:val="single" w:sz="12" w:space="0" w:color="auto"/>
            </w:tcBorders>
            <w:shd w:val="clear" w:color="auto" w:fill="auto"/>
            <w:noWrap/>
            <w:vAlign w:val="center"/>
          </w:tcPr>
          <w:p w14:paraId="156BC03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Otros Gastos / Inversiones.</w:t>
            </w:r>
          </w:p>
        </w:tc>
        <w:tc>
          <w:tcPr>
            <w:tcW w:w="525" w:type="pct"/>
            <w:tcBorders>
              <w:top w:val="single" w:sz="4" w:space="0" w:color="auto"/>
              <w:left w:val="single" w:sz="12" w:space="0" w:color="auto"/>
              <w:bottom w:val="double" w:sz="4" w:space="0" w:color="auto"/>
              <w:right w:val="single" w:sz="4" w:space="0" w:color="auto"/>
            </w:tcBorders>
            <w:shd w:val="clear" w:color="auto" w:fill="auto"/>
            <w:noWrap/>
          </w:tcPr>
          <w:p w14:paraId="61B909E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12BE485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28EA5F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4253958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1B9B252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12" w:space="0" w:color="auto"/>
            </w:tcBorders>
            <w:shd w:val="clear" w:color="auto" w:fill="auto"/>
            <w:noWrap/>
          </w:tcPr>
          <w:p w14:paraId="29ECC78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20F15C2E" w14:textId="77777777" w:rsidTr="00CD32F2">
        <w:trPr>
          <w:trHeight w:val="537"/>
        </w:trPr>
        <w:tc>
          <w:tcPr>
            <w:tcW w:w="1850" w:type="pct"/>
            <w:tcBorders>
              <w:top w:val="double" w:sz="4" w:space="0" w:color="auto"/>
              <w:left w:val="single" w:sz="12" w:space="0" w:color="auto"/>
              <w:bottom w:val="single" w:sz="12" w:space="0" w:color="auto"/>
              <w:right w:val="single" w:sz="12" w:space="0" w:color="auto"/>
            </w:tcBorders>
            <w:shd w:val="clear" w:color="auto" w:fill="auto"/>
            <w:noWrap/>
            <w:vAlign w:val="center"/>
          </w:tcPr>
          <w:p w14:paraId="068476F3" w14:textId="77777777" w:rsidR="00CD32F2" w:rsidRPr="00AA4BCB" w:rsidRDefault="00CD32F2" w:rsidP="00CD32F2">
            <w:pPr>
              <w:spacing w:before="60" w:after="60" w:line="240" w:lineRule="auto"/>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TOTAL</w:t>
            </w:r>
          </w:p>
        </w:tc>
        <w:tc>
          <w:tcPr>
            <w:tcW w:w="525" w:type="pct"/>
            <w:tcBorders>
              <w:top w:val="double" w:sz="4" w:space="0" w:color="auto"/>
              <w:left w:val="single" w:sz="12" w:space="0" w:color="auto"/>
              <w:bottom w:val="single" w:sz="12" w:space="0" w:color="auto"/>
              <w:right w:val="single" w:sz="4" w:space="0" w:color="auto"/>
            </w:tcBorders>
            <w:shd w:val="clear" w:color="auto" w:fill="auto"/>
            <w:noWrap/>
          </w:tcPr>
          <w:p w14:paraId="22D3F31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38207BC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5139B91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2E7E96D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496DE77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12" w:space="0" w:color="auto"/>
            </w:tcBorders>
            <w:shd w:val="clear" w:color="auto" w:fill="auto"/>
            <w:noWrap/>
          </w:tcPr>
          <w:p w14:paraId="1855718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bl>
    <w:p w14:paraId="666A0828" w14:textId="77777777" w:rsidR="00CD32F2" w:rsidRDefault="00CD32F2" w:rsidP="00CD32F2">
      <w:pPr>
        <w:rPr>
          <w:rFonts w:ascii="Arial Narrow" w:hAnsi="Arial Narrow"/>
          <w:sz w:val="20"/>
          <w:szCs w:val="20"/>
        </w:rPr>
      </w:pPr>
    </w:p>
    <w:p w14:paraId="0211B5D8" w14:textId="77777777" w:rsidR="00CD32F2" w:rsidRDefault="00CD32F2" w:rsidP="00CD32F2">
      <w:pPr>
        <w:rPr>
          <w:rFonts w:ascii="Arial Narrow" w:hAnsi="Arial Narrow"/>
          <w:sz w:val="20"/>
          <w:szCs w:val="20"/>
        </w:rPr>
      </w:pPr>
    </w:p>
    <w:p w14:paraId="7C79D4E4" w14:textId="77777777" w:rsidR="00CD32F2" w:rsidRDefault="00CD32F2" w:rsidP="00CD32F2">
      <w:pPr>
        <w:rPr>
          <w:rFonts w:ascii="Arial Narrow" w:hAnsi="Arial Narrow"/>
          <w:sz w:val="20"/>
          <w:szCs w:val="20"/>
        </w:rPr>
      </w:pPr>
    </w:p>
    <w:p w14:paraId="68E91C39" w14:textId="77777777" w:rsidR="00CD32F2" w:rsidRDefault="00CD32F2" w:rsidP="00CD32F2">
      <w:pPr>
        <w:rPr>
          <w:rFonts w:ascii="Arial Narrow" w:hAnsi="Arial Narrow"/>
          <w:sz w:val="20"/>
          <w:szCs w:val="20"/>
        </w:rPr>
      </w:pPr>
    </w:p>
    <w:tbl>
      <w:tblPr>
        <w:tblW w:w="4996" w:type="pct"/>
        <w:tblCellMar>
          <w:left w:w="70" w:type="dxa"/>
          <w:right w:w="70" w:type="dxa"/>
        </w:tblCellMar>
        <w:tblLook w:val="04A0" w:firstRow="1" w:lastRow="0" w:firstColumn="1" w:lastColumn="0" w:noHBand="0" w:noVBand="1"/>
      </w:tblPr>
      <w:tblGrid>
        <w:gridCol w:w="8818"/>
      </w:tblGrid>
      <w:tr w:rsidR="00D175EC" w:rsidRPr="0070045F" w14:paraId="72F6F50C" w14:textId="77777777" w:rsidTr="00E32E57">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644CD792" w14:textId="542D64A0" w:rsidR="00D175EC" w:rsidRPr="002B43DC" w:rsidRDefault="00D175EC" w:rsidP="00D175EC">
            <w:pPr>
              <w:spacing w:after="0" w:line="240" w:lineRule="auto"/>
              <w:jc w:val="center"/>
              <w:rPr>
                <w:rFonts w:ascii="Arial Narrow" w:eastAsia="Times New Roman" w:hAnsi="Arial Narrow" w:cs="Times New Roman"/>
                <w:b/>
                <w:bCs/>
                <w:color w:val="000000"/>
                <w:sz w:val="20"/>
                <w:szCs w:val="20"/>
                <w:u w:val="single"/>
                <w:lang w:eastAsia="es-CL"/>
              </w:rPr>
            </w:pPr>
            <w:r>
              <w:rPr>
                <w:rFonts w:ascii="Arial Narrow" w:eastAsia="Times New Roman" w:hAnsi="Arial Narrow" w:cs="Times New Roman"/>
                <w:b/>
                <w:bCs/>
                <w:color w:val="000000"/>
                <w:sz w:val="20"/>
                <w:szCs w:val="20"/>
                <w:lang w:eastAsia="es-CL"/>
              </w:rPr>
              <w:lastRenderedPageBreak/>
              <w:t>ANEXO II.1.2(2)</w:t>
            </w:r>
            <w:r>
              <w:rPr>
                <w:rStyle w:val="Refdenotaalpie"/>
                <w:rFonts w:ascii="Arial Narrow" w:eastAsia="Times New Roman" w:hAnsi="Arial Narrow" w:cs="Times New Roman"/>
                <w:b/>
                <w:bCs/>
                <w:color w:val="000000"/>
                <w:sz w:val="20"/>
                <w:szCs w:val="20"/>
                <w:lang w:eastAsia="es-CL"/>
              </w:rPr>
              <w:footnoteReference w:id="3"/>
            </w:r>
            <w:r>
              <w:rPr>
                <w:rFonts w:ascii="Arial Narrow" w:eastAsia="Times New Roman" w:hAnsi="Arial Narrow" w:cs="Times New Roman"/>
                <w:b/>
                <w:bCs/>
                <w:color w:val="000000"/>
                <w:sz w:val="20"/>
                <w:szCs w:val="20"/>
                <w:lang w:eastAsia="es-CL"/>
              </w:rPr>
              <w:br/>
            </w:r>
            <w:r w:rsidRPr="0047412C">
              <w:rPr>
                <w:rFonts w:ascii="Arial Narrow" w:eastAsia="Times New Roman" w:hAnsi="Arial Narrow" w:cs="Times New Roman"/>
                <w:b/>
                <w:bCs/>
                <w:color w:val="000000"/>
                <w:sz w:val="20"/>
                <w:szCs w:val="20"/>
                <w:lang w:eastAsia="es-CL"/>
              </w:rPr>
              <w:t xml:space="preserve">FORMULARIO DE AUTOEVALUACIÓN PARA LA CERTIFICACIÓN </w:t>
            </w:r>
            <w:r>
              <w:rPr>
                <w:rFonts w:ascii="Arial Narrow" w:eastAsia="Times New Roman" w:hAnsi="Arial Narrow" w:cs="Times New Roman"/>
                <w:b/>
                <w:bCs/>
                <w:color w:val="000000"/>
                <w:sz w:val="20"/>
                <w:szCs w:val="20"/>
                <w:lang w:eastAsia="es-CL"/>
              </w:rPr>
              <w:t>COMO</w:t>
            </w:r>
            <w:r w:rsidRPr="0047412C">
              <w:rPr>
                <w:rFonts w:ascii="Arial Narrow" w:eastAsia="Times New Roman" w:hAnsi="Arial Narrow" w:cs="Times New Roman"/>
                <w:b/>
                <w:bCs/>
                <w:color w:val="000000"/>
                <w:sz w:val="20"/>
                <w:szCs w:val="20"/>
                <w:lang w:eastAsia="es-CL"/>
              </w:rPr>
              <w:t xml:space="preserve"> OEA EXPORTADOR</w:t>
            </w:r>
          </w:p>
        </w:tc>
      </w:tr>
    </w:tbl>
    <w:p w14:paraId="0723B49D" w14:textId="77777777" w:rsidR="00D175EC" w:rsidRDefault="00D175EC" w:rsidP="00D175EC">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
        <w:gridCol w:w="8484"/>
      </w:tblGrid>
      <w:tr w:rsidR="00D175EC" w:rsidRPr="0070045F" w14:paraId="2F1ADC0C" w14:textId="77777777" w:rsidTr="00E32E57">
        <w:trPr>
          <w:trHeight w:val="345"/>
        </w:trPr>
        <w:tc>
          <w:tcPr>
            <w:tcW w:w="195" w:type="pct"/>
            <w:shd w:val="clear" w:color="000000" w:fill="FFFFFF"/>
            <w:hideMark/>
          </w:tcPr>
          <w:p w14:paraId="7FD4AA32" w14:textId="77777777" w:rsidR="00D175EC" w:rsidRPr="0070045F" w:rsidRDefault="00D175EC" w:rsidP="00E32E57">
            <w:pPr>
              <w:spacing w:after="0" w:line="240" w:lineRule="auto"/>
              <w:jc w:val="both"/>
              <w:rPr>
                <w:rFonts w:ascii="Arial Narrow" w:eastAsia="Times New Roman" w:hAnsi="Arial Narrow" w:cs="Calibri"/>
                <w:b/>
                <w:bCs/>
                <w:color w:val="000000"/>
                <w:sz w:val="16"/>
                <w:szCs w:val="16"/>
                <w:lang w:eastAsia="es-CL"/>
              </w:rPr>
            </w:pPr>
          </w:p>
        </w:tc>
        <w:tc>
          <w:tcPr>
            <w:tcW w:w="4805" w:type="pct"/>
            <w:vMerge w:val="restart"/>
            <w:shd w:val="clear" w:color="000000" w:fill="FFFFFF"/>
            <w:hideMark/>
          </w:tcPr>
          <w:p w14:paraId="1C92451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Condiciones</w:t>
            </w:r>
          </w:p>
          <w:p w14:paraId="32713FD3"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una política de seguridad en la que manifieste su compromiso con la seguridad de la cadena logística de comercio exterior y con el cumplimiento de las obligaciones como OEA.</w:t>
            </w:r>
          </w:p>
          <w:p w14:paraId="3DAA4B88"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9207DFE"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E8E4E17" w14:textId="77777777" w:rsidR="00D175EC" w:rsidRDefault="00D175EC" w:rsidP="00E32E57">
            <w:pPr>
              <w:spacing w:after="0" w:line="240" w:lineRule="auto"/>
              <w:jc w:val="both"/>
              <w:rPr>
                <w:rFonts w:ascii="Arial Narrow" w:eastAsia="Times New Roman" w:hAnsi="Arial Narrow" w:cs="Calibri"/>
                <w:b/>
                <w:color w:val="000000"/>
                <w:sz w:val="20"/>
                <w:szCs w:val="20"/>
                <w:lang w:eastAsia="es-CL"/>
              </w:rPr>
            </w:pPr>
            <w:r w:rsidRPr="00222F3E">
              <w:rPr>
                <w:rFonts w:ascii="Arial Narrow" w:eastAsia="Times New Roman" w:hAnsi="Arial Narrow" w:cs="Calibri"/>
                <w:b/>
                <w:color w:val="000000"/>
                <w:sz w:val="20"/>
                <w:szCs w:val="20"/>
                <w:lang w:eastAsia="es-CL"/>
              </w:rPr>
              <w:t>Evaluación del Cumplimiento</w:t>
            </w:r>
          </w:p>
          <w:p w14:paraId="3456B9DF" w14:textId="77777777" w:rsidR="00D175EC" w:rsidRDefault="00D175EC" w:rsidP="00E32E57">
            <w:pPr>
              <w:spacing w:after="0" w:line="240" w:lineRule="auto"/>
              <w:jc w:val="both"/>
              <w:rPr>
                <w:rFonts w:ascii="Arial Narrow" w:eastAsia="Times New Roman" w:hAnsi="Arial Narrow" w:cs="Calibri"/>
                <w:b/>
                <w:color w:val="000000"/>
                <w:sz w:val="20"/>
                <w:szCs w:val="20"/>
                <w:lang w:eastAsia="es-CL"/>
              </w:rPr>
            </w:pPr>
          </w:p>
          <w:p w14:paraId="7E25810A" w14:textId="77777777" w:rsidR="00D175EC" w:rsidRPr="00222F3E" w:rsidRDefault="00D175EC" w:rsidP="00E32E57">
            <w:pPr>
              <w:spacing w:after="0" w:line="240" w:lineRule="auto"/>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color w:val="000000"/>
                <w:sz w:val="20"/>
                <w:szCs w:val="20"/>
                <w:lang w:eastAsia="es-CL"/>
              </w:rPr>
              <w:t xml:space="preserve">La </w:t>
            </w:r>
            <w:r>
              <w:rPr>
                <w:rFonts w:ascii="Arial Narrow" w:eastAsia="Times New Roman" w:hAnsi="Arial Narrow" w:cs="Calibri"/>
                <w:color w:val="000000"/>
                <w:sz w:val="20"/>
                <w:szCs w:val="20"/>
                <w:lang w:eastAsia="es-CL"/>
              </w:rPr>
              <w:t>p</w:t>
            </w:r>
            <w:r w:rsidRPr="00222F3E">
              <w:rPr>
                <w:rFonts w:ascii="Arial Narrow" w:eastAsia="Times New Roman" w:hAnsi="Arial Narrow" w:cs="Calibri"/>
                <w:color w:val="000000"/>
                <w:sz w:val="20"/>
                <w:szCs w:val="20"/>
                <w:lang w:eastAsia="es-CL"/>
              </w:rPr>
              <w:t xml:space="preserve">olítica de </w:t>
            </w:r>
            <w:r>
              <w:rPr>
                <w:rFonts w:ascii="Arial Narrow" w:eastAsia="Times New Roman" w:hAnsi="Arial Narrow" w:cs="Calibri"/>
                <w:color w:val="000000"/>
                <w:sz w:val="20"/>
                <w:szCs w:val="20"/>
                <w:lang w:eastAsia="es-CL"/>
              </w:rPr>
              <w:t>s</w:t>
            </w:r>
            <w:r w:rsidRPr="00222F3E">
              <w:rPr>
                <w:rFonts w:ascii="Arial Narrow" w:eastAsia="Times New Roman" w:hAnsi="Arial Narrow" w:cs="Calibri"/>
                <w:color w:val="000000"/>
                <w:sz w:val="20"/>
                <w:szCs w:val="20"/>
                <w:lang w:eastAsia="es-CL"/>
              </w:rPr>
              <w:t>eguridad debe dar sustento y facilitar el cumplimiento de los requisitos y obligaciones del OEA. E</w:t>
            </w:r>
            <w:r>
              <w:rPr>
                <w:rFonts w:ascii="Arial Narrow" w:eastAsia="Times New Roman" w:hAnsi="Arial Narrow" w:cs="Calibri"/>
                <w:color w:val="000000"/>
                <w:sz w:val="20"/>
                <w:szCs w:val="20"/>
                <w:lang w:eastAsia="es-CL"/>
              </w:rPr>
              <w:t>sta</w:t>
            </w:r>
            <w:r w:rsidRPr="00222F3E">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p</w:t>
            </w:r>
            <w:r w:rsidRPr="00222F3E">
              <w:rPr>
                <w:rFonts w:ascii="Arial Narrow" w:eastAsia="Times New Roman" w:hAnsi="Arial Narrow" w:cs="Calibri"/>
                <w:color w:val="000000"/>
                <w:sz w:val="20"/>
                <w:szCs w:val="20"/>
                <w:lang w:eastAsia="es-CL"/>
              </w:rPr>
              <w:t>olítica debe:</w:t>
            </w:r>
          </w:p>
          <w:p w14:paraId="7FD46573" w14:textId="77777777" w:rsidR="00D175EC" w:rsidRPr="00222F3E"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Considerar</w:t>
            </w:r>
            <w:r w:rsidRPr="00222F3E">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los riesgos en función del</w:t>
            </w:r>
            <w:r w:rsidRPr="00222F3E">
              <w:rPr>
                <w:rFonts w:ascii="Arial Narrow" w:eastAsia="Times New Roman" w:hAnsi="Arial Narrow" w:cs="Calibri"/>
                <w:color w:val="000000"/>
                <w:sz w:val="20"/>
                <w:szCs w:val="20"/>
                <w:lang w:eastAsia="es-CL"/>
              </w:rPr>
              <w:t xml:space="preserve"> tamaño, naturaleza y actividades de la empresa.</w:t>
            </w:r>
          </w:p>
          <w:p w14:paraId="1244E0B2" w14:textId="77777777" w:rsidR="00D175EC" w:rsidRPr="00222F3E"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color w:val="000000"/>
                <w:sz w:val="20"/>
                <w:szCs w:val="20"/>
                <w:lang w:eastAsia="es-CL"/>
              </w:rPr>
              <w:t>Estar respaldada y firmada por el gerente general</w:t>
            </w:r>
            <w:r>
              <w:rPr>
                <w:rFonts w:ascii="Arial Narrow" w:eastAsia="Times New Roman" w:hAnsi="Arial Narrow" w:cs="Calibri"/>
                <w:color w:val="000000"/>
                <w:sz w:val="20"/>
                <w:szCs w:val="20"/>
                <w:lang w:eastAsia="es-CL"/>
              </w:rPr>
              <w:t>,</w:t>
            </w:r>
            <w:r w:rsidRPr="00222F3E">
              <w:rPr>
                <w:rFonts w:ascii="Arial Narrow" w:eastAsia="Times New Roman" w:hAnsi="Arial Narrow" w:cs="Calibri"/>
                <w:color w:val="000000"/>
                <w:sz w:val="20"/>
                <w:szCs w:val="20"/>
                <w:lang w:eastAsia="es-CL"/>
              </w:rPr>
              <w:t xml:space="preserve"> el Presidente del Directorio o el representante legal</w:t>
            </w:r>
            <w:r>
              <w:rPr>
                <w:rFonts w:ascii="Arial Narrow" w:eastAsia="Times New Roman" w:hAnsi="Arial Narrow" w:cs="Calibri"/>
                <w:color w:val="000000"/>
                <w:sz w:val="20"/>
                <w:szCs w:val="20"/>
                <w:lang w:eastAsia="es-CL"/>
              </w:rPr>
              <w:t>, según corresponda</w:t>
            </w:r>
            <w:r w:rsidRPr="00222F3E">
              <w:rPr>
                <w:rFonts w:ascii="Arial Narrow" w:eastAsia="Times New Roman" w:hAnsi="Arial Narrow" w:cs="Calibri"/>
                <w:color w:val="000000"/>
                <w:sz w:val="20"/>
                <w:szCs w:val="20"/>
                <w:lang w:eastAsia="es-CL"/>
              </w:rPr>
              <w:t>.</w:t>
            </w:r>
          </w:p>
          <w:p w14:paraId="776CC023" w14:textId="77777777" w:rsidR="00D175EC"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color w:val="000000"/>
                <w:sz w:val="20"/>
                <w:szCs w:val="20"/>
                <w:lang w:eastAsia="es-CL"/>
              </w:rPr>
              <w:t>Ser difundida en toda la organización.</w:t>
            </w:r>
          </w:p>
          <w:p w14:paraId="2213F6C1" w14:textId="77777777" w:rsidR="00D175EC" w:rsidRPr="00222F3E"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sz w:val="20"/>
                <w:szCs w:val="20"/>
                <w:lang w:eastAsia="es-CL"/>
              </w:rPr>
              <w:t xml:space="preserve">Indicar a qué personas se les ha delegado </w:t>
            </w:r>
            <w:r>
              <w:rPr>
                <w:rFonts w:ascii="Arial Narrow" w:eastAsia="Times New Roman" w:hAnsi="Arial Narrow" w:cs="Calibri"/>
                <w:sz w:val="20"/>
                <w:szCs w:val="20"/>
                <w:lang w:eastAsia="es-CL"/>
              </w:rPr>
              <w:t>su</w:t>
            </w:r>
            <w:r w:rsidRPr="00222F3E">
              <w:rPr>
                <w:rFonts w:ascii="Arial Narrow" w:eastAsia="Times New Roman" w:hAnsi="Arial Narrow" w:cs="Calibri"/>
                <w:sz w:val="20"/>
                <w:szCs w:val="20"/>
                <w:lang w:eastAsia="es-CL"/>
              </w:rPr>
              <w:t xml:space="preserve"> cumplimiento.</w:t>
            </w:r>
          </w:p>
          <w:p w14:paraId="72EDFD49" w14:textId="77777777" w:rsidR="00D175EC" w:rsidRPr="0070045F" w:rsidRDefault="00D175EC" w:rsidP="00E32E57">
            <w:pPr>
              <w:spacing w:after="0" w:line="240" w:lineRule="auto"/>
              <w:jc w:val="both"/>
              <w:rPr>
                <w:rFonts w:ascii="Arial Narrow" w:eastAsia="Times New Roman" w:hAnsi="Arial Narrow" w:cs="Calibri"/>
                <w:b/>
                <w:bCs/>
                <w:color w:val="000000"/>
                <w:lang w:eastAsia="es-CL"/>
              </w:rPr>
            </w:pPr>
          </w:p>
        </w:tc>
      </w:tr>
      <w:tr w:rsidR="00D175EC" w:rsidRPr="0070045F" w14:paraId="1E118E48" w14:textId="77777777" w:rsidTr="00E32E57">
        <w:trPr>
          <w:trHeight w:val="1840"/>
        </w:trPr>
        <w:tc>
          <w:tcPr>
            <w:tcW w:w="195" w:type="pct"/>
            <w:shd w:val="clear" w:color="000000" w:fill="FFFFFF"/>
            <w:hideMark/>
          </w:tcPr>
          <w:p w14:paraId="34787C0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a)</w:t>
            </w:r>
          </w:p>
        </w:tc>
        <w:tc>
          <w:tcPr>
            <w:tcW w:w="4805" w:type="pct"/>
            <w:vMerge/>
            <w:shd w:val="clear" w:color="000000" w:fill="FFFFFF"/>
            <w:hideMark/>
          </w:tcPr>
          <w:p w14:paraId="0D3AA67C" w14:textId="77777777" w:rsidR="00D175EC" w:rsidRPr="00222F3E" w:rsidRDefault="00D175EC" w:rsidP="00E32E57">
            <w:pPr>
              <w:spacing w:after="0" w:line="240" w:lineRule="auto"/>
              <w:jc w:val="both"/>
              <w:rPr>
                <w:rFonts w:ascii="Arial Narrow" w:eastAsia="Times New Roman" w:hAnsi="Arial Narrow" w:cs="Calibri"/>
                <w:color w:val="000000"/>
                <w:sz w:val="18"/>
                <w:szCs w:val="18"/>
                <w:lang w:eastAsia="es-CL"/>
              </w:rPr>
            </w:pPr>
          </w:p>
        </w:tc>
      </w:tr>
      <w:tr w:rsidR="00D175EC" w:rsidRPr="0070045F" w14:paraId="777D2A1C" w14:textId="77777777" w:rsidTr="00E32E57">
        <w:trPr>
          <w:trHeight w:val="1661"/>
        </w:trPr>
        <w:tc>
          <w:tcPr>
            <w:tcW w:w="5000" w:type="pct"/>
            <w:gridSpan w:val="2"/>
            <w:shd w:val="clear" w:color="000000" w:fill="B8CCE4"/>
            <w:hideMark/>
          </w:tcPr>
          <w:p w14:paraId="228C3294"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Pr>
                <w:rFonts w:ascii="Arial Narrow" w:eastAsia="Times New Roman" w:hAnsi="Arial Narrow" w:cs="Calibri"/>
                <w:b/>
                <w:bCs/>
                <w:i/>
                <w:color w:val="000000"/>
                <w:sz w:val="20"/>
                <w:szCs w:val="20"/>
                <w:lang w:eastAsia="es-CL"/>
              </w:rPr>
              <w:t>Indique el nombre del archivo adjunto que contiene la política de seguridad.</w:t>
            </w:r>
          </w:p>
        </w:tc>
      </w:tr>
      <w:tr w:rsidR="00D175EC" w:rsidRPr="0070045F" w14:paraId="54CF6A55" w14:textId="77777777" w:rsidTr="00E32E57">
        <w:trPr>
          <w:trHeight w:val="6223"/>
        </w:trPr>
        <w:tc>
          <w:tcPr>
            <w:tcW w:w="195" w:type="pct"/>
            <w:shd w:val="clear" w:color="000000" w:fill="FFFFFF"/>
            <w:hideMark/>
          </w:tcPr>
          <w:p w14:paraId="17C565EA"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b)</w:t>
            </w:r>
          </w:p>
          <w:p w14:paraId="0AE391A9"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757B717"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 sistema de análisis y gestión de riesgos que:</w:t>
            </w:r>
          </w:p>
          <w:p w14:paraId="5B17DE1F" w14:textId="77777777" w:rsidR="00D175EC" w:rsidRDefault="00D175EC" w:rsidP="00391798">
            <w:pPr>
              <w:pStyle w:val="Prrafodelista"/>
              <w:numPr>
                <w:ilvl w:val="0"/>
                <w:numId w:val="40"/>
              </w:numPr>
              <w:spacing w:after="0" w:line="240" w:lineRule="auto"/>
              <w:ind w:left="357" w:hanging="142"/>
              <w:contextualSpacing w:val="0"/>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i</w:t>
            </w:r>
            <w:r w:rsidRPr="006D7066">
              <w:rPr>
                <w:rFonts w:ascii="Arial Narrow" w:eastAsia="Times New Roman" w:hAnsi="Arial Narrow" w:cs="Calibri"/>
                <w:color w:val="000000"/>
                <w:sz w:val="20"/>
                <w:szCs w:val="20"/>
                <w:lang w:eastAsia="es-CL"/>
              </w:rPr>
              <w:t>dentifique, evalúe y controle periódicamente los riesgos inherentes al comercio exterior a los que se ven expuestas sus operaciones y activos</w:t>
            </w:r>
            <w:r>
              <w:rPr>
                <w:rFonts w:ascii="Arial Narrow" w:eastAsia="Times New Roman" w:hAnsi="Arial Narrow" w:cs="Calibri"/>
                <w:color w:val="000000"/>
                <w:sz w:val="20"/>
                <w:szCs w:val="20"/>
                <w:lang w:eastAsia="es-CL"/>
              </w:rPr>
              <w:t>,</w:t>
            </w:r>
            <w:r w:rsidRPr="006D7066">
              <w:rPr>
                <w:rFonts w:ascii="Arial Narrow" w:eastAsia="Times New Roman" w:hAnsi="Arial Narrow" w:cs="Calibri"/>
                <w:color w:val="000000"/>
                <w:sz w:val="20"/>
                <w:szCs w:val="20"/>
                <w:lang w:eastAsia="es-CL"/>
              </w:rPr>
              <w:t xml:space="preserve"> y</w:t>
            </w:r>
          </w:p>
          <w:p w14:paraId="3DB13343" w14:textId="77777777" w:rsidR="00D175EC" w:rsidRDefault="00D175EC" w:rsidP="00391798">
            <w:pPr>
              <w:pStyle w:val="Prrafodelista"/>
              <w:numPr>
                <w:ilvl w:val="0"/>
                <w:numId w:val="40"/>
              </w:numPr>
              <w:spacing w:after="0" w:line="240" w:lineRule="auto"/>
              <w:ind w:left="357" w:hanging="142"/>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c</w:t>
            </w:r>
            <w:r w:rsidRPr="0070045F">
              <w:rPr>
                <w:rFonts w:ascii="Arial Narrow" w:eastAsia="Times New Roman" w:hAnsi="Arial Narrow" w:cs="Calibri"/>
                <w:color w:val="000000"/>
                <w:sz w:val="20"/>
                <w:szCs w:val="20"/>
                <w:lang w:eastAsia="es-CL"/>
              </w:rPr>
              <w:t>ontemple planes, acciones y medidas de mitigación, tendientes a minimizar la probabilidad de ocurrencia y el impacto de los riesgos identificados.</w:t>
            </w:r>
          </w:p>
          <w:p w14:paraId="52086FAC"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8B10DA0"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p>
          <w:p w14:paraId="2B647B6F"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48E00FAA"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56C5CB64"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 xml:space="preserve">La identificación de los riesgos debe realizarse al menos cada </w:t>
            </w:r>
            <w:r>
              <w:rPr>
                <w:rFonts w:ascii="Arial Narrow" w:eastAsia="Times New Roman" w:hAnsi="Arial Narrow" w:cs="Calibri"/>
                <w:color w:val="000000"/>
                <w:sz w:val="20"/>
                <w:szCs w:val="20"/>
                <w:lang w:eastAsia="es-CL"/>
              </w:rPr>
              <w:t>seis</w:t>
            </w:r>
            <w:r w:rsidRPr="00D4649F">
              <w:rPr>
                <w:rFonts w:ascii="Arial Narrow" w:eastAsia="Times New Roman" w:hAnsi="Arial Narrow" w:cs="Calibri"/>
                <w:color w:val="000000"/>
                <w:sz w:val="20"/>
                <w:szCs w:val="20"/>
                <w:lang w:eastAsia="es-CL"/>
              </w:rPr>
              <w:t xml:space="preserve"> meses y debe definir el(los) responsable(s) de este proceso y la metodología empleada.</w:t>
            </w:r>
          </w:p>
          <w:p w14:paraId="7D18A4F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57DE902"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sistema de análisis y gestión de riesgos debe realizar una evaluación de resultados, al menos cada 6 meses, para medir la eficacia de los planes de acción implementados.</w:t>
            </w:r>
          </w:p>
          <w:p w14:paraId="3A60B1A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A8BB819"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La evaluación de los riesgos debe considerar la determinación, para cada uno de ellos</w:t>
            </w:r>
            <w:r>
              <w:rPr>
                <w:rFonts w:ascii="Arial Narrow" w:eastAsia="Times New Roman" w:hAnsi="Arial Narrow" w:cs="Calibri"/>
                <w:color w:val="000000"/>
                <w:sz w:val="20"/>
                <w:szCs w:val="20"/>
                <w:lang w:eastAsia="es-CL"/>
              </w:rPr>
              <w:t>,</w:t>
            </w:r>
            <w:r w:rsidRPr="00D4649F">
              <w:rPr>
                <w:rFonts w:ascii="Arial Narrow" w:eastAsia="Times New Roman" w:hAnsi="Arial Narrow" w:cs="Calibri"/>
                <w:color w:val="000000"/>
                <w:sz w:val="20"/>
                <w:szCs w:val="20"/>
                <w:lang w:eastAsia="es-CL"/>
              </w:rPr>
              <w:t xml:space="preserve"> de:</w:t>
            </w:r>
          </w:p>
          <w:p w14:paraId="4D22508D" w14:textId="77777777" w:rsidR="00D175EC" w:rsidRPr="00D4649F"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D4649F">
              <w:rPr>
                <w:rFonts w:ascii="Arial Narrow" w:eastAsia="Times New Roman" w:hAnsi="Arial Narrow" w:cs="Calibri"/>
                <w:sz w:val="20"/>
                <w:szCs w:val="20"/>
                <w:lang w:eastAsia="es-CL"/>
              </w:rPr>
              <w:t>La probabilidad de ocurrencia.</w:t>
            </w:r>
          </w:p>
          <w:p w14:paraId="38791747" w14:textId="77777777" w:rsidR="00D175EC" w:rsidRPr="00D4649F"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D4649F">
              <w:rPr>
                <w:rFonts w:ascii="Arial Narrow" w:eastAsia="Times New Roman" w:hAnsi="Arial Narrow" w:cs="Calibri"/>
                <w:sz w:val="20"/>
                <w:szCs w:val="20"/>
                <w:lang w:eastAsia="es-CL"/>
              </w:rPr>
              <w:t>La</w:t>
            </w:r>
            <w:r>
              <w:rPr>
                <w:rFonts w:ascii="Arial Narrow" w:eastAsia="Times New Roman" w:hAnsi="Arial Narrow" w:cs="Calibri"/>
                <w:sz w:val="20"/>
                <w:szCs w:val="20"/>
                <w:lang w:eastAsia="es-CL"/>
              </w:rPr>
              <w:t>s</w:t>
            </w:r>
            <w:r w:rsidRPr="00D4649F">
              <w:rPr>
                <w:rFonts w:ascii="Arial Narrow" w:eastAsia="Times New Roman" w:hAnsi="Arial Narrow" w:cs="Calibri"/>
                <w:sz w:val="20"/>
                <w:szCs w:val="20"/>
                <w:lang w:eastAsia="es-CL"/>
              </w:rPr>
              <w:t xml:space="preserve"> consecuencia</w:t>
            </w:r>
            <w:r>
              <w:rPr>
                <w:rFonts w:ascii="Arial Narrow" w:eastAsia="Times New Roman" w:hAnsi="Arial Narrow" w:cs="Calibri"/>
                <w:sz w:val="20"/>
                <w:szCs w:val="20"/>
                <w:lang w:eastAsia="es-CL"/>
              </w:rPr>
              <w:t>s</w:t>
            </w:r>
            <w:r w:rsidRPr="00D4649F">
              <w:rPr>
                <w:rFonts w:ascii="Arial Narrow" w:eastAsia="Times New Roman" w:hAnsi="Arial Narrow" w:cs="Calibri"/>
                <w:sz w:val="20"/>
                <w:szCs w:val="20"/>
                <w:lang w:eastAsia="es-CL"/>
              </w:rPr>
              <w:t xml:space="preserve"> que tienen sobre </w:t>
            </w:r>
            <w:r>
              <w:rPr>
                <w:rFonts w:ascii="Arial Narrow" w:eastAsia="Times New Roman" w:hAnsi="Arial Narrow" w:cs="Calibri"/>
                <w:sz w:val="20"/>
                <w:szCs w:val="20"/>
                <w:lang w:eastAsia="es-CL"/>
              </w:rPr>
              <w:t>e</w:t>
            </w:r>
            <w:r w:rsidRPr="00D4649F">
              <w:rPr>
                <w:rFonts w:ascii="Arial Narrow" w:eastAsia="Times New Roman" w:hAnsi="Arial Narrow" w:cs="Calibri"/>
                <w:sz w:val="20"/>
                <w:szCs w:val="20"/>
                <w:lang w:eastAsia="es-CL"/>
              </w:rPr>
              <w:t xml:space="preserve">l </w:t>
            </w:r>
            <w:r>
              <w:rPr>
                <w:rFonts w:ascii="Arial Narrow" w:eastAsia="Times New Roman" w:hAnsi="Arial Narrow" w:cs="Calibri"/>
                <w:sz w:val="20"/>
                <w:szCs w:val="20"/>
                <w:lang w:eastAsia="es-CL"/>
              </w:rPr>
              <w:t>operador</w:t>
            </w:r>
            <w:r w:rsidRPr="00D4649F">
              <w:rPr>
                <w:rFonts w:ascii="Arial Narrow" w:eastAsia="Times New Roman" w:hAnsi="Arial Narrow" w:cs="Calibri"/>
                <w:sz w:val="20"/>
                <w:szCs w:val="20"/>
                <w:lang w:eastAsia="es-CL"/>
              </w:rPr>
              <w:t>,</w:t>
            </w:r>
            <w:r>
              <w:rPr>
                <w:rFonts w:ascii="Arial Narrow" w:eastAsia="Times New Roman" w:hAnsi="Arial Narrow" w:cs="Calibri"/>
                <w:sz w:val="20"/>
                <w:szCs w:val="20"/>
                <w:lang w:eastAsia="es-CL"/>
              </w:rPr>
              <w:t xml:space="preserve"> tales</w:t>
            </w:r>
            <w:r w:rsidRPr="00D4649F">
              <w:rPr>
                <w:rFonts w:ascii="Arial Narrow" w:eastAsia="Times New Roman" w:hAnsi="Arial Narrow" w:cs="Calibri"/>
                <w:sz w:val="20"/>
                <w:szCs w:val="20"/>
                <w:lang w:eastAsia="es-CL"/>
              </w:rPr>
              <w:t xml:space="preserve"> como los impactos en materia económica, en la seguridad o en la imagen.</w:t>
            </w:r>
          </w:p>
          <w:p w14:paraId="187EC168" w14:textId="77777777" w:rsidR="00D175EC" w:rsidRPr="00D4649F"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D4649F">
              <w:rPr>
                <w:rFonts w:ascii="Arial Narrow" w:eastAsia="Times New Roman" w:hAnsi="Arial Narrow" w:cs="Calibri"/>
                <w:sz w:val="20"/>
                <w:szCs w:val="20"/>
                <w:lang w:eastAsia="es-CL"/>
              </w:rPr>
              <w:t>Los planes, acciones y medidas de mitigación, tendientes a minimizar la probabilidad de ocurrencia y el impacto de los riesgos identificados.</w:t>
            </w:r>
          </w:p>
          <w:p w14:paraId="51CE789D"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8F603F6"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control de los riesgos debe estar a cargo de un responsable que cuente con las facultades y jerarquía necesarias para tomar las decisiones que se requieran.</w:t>
            </w:r>
          </w:p>
          <w:p w14:paraId="1102E7E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7878CB8"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resultado del sistema de análisis y gestión de riesgos debe presentarse en forma de una tabla o matriz que contenga, al menos, los siguientes aspectos:</w:t>
            </w:r>
          </w:p>
          <w:p w14:paraId="662E35B9" w14:textId="77777777" w:rsidR="00D175EC" w:rsidRPr="00D4649F"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La fecha del informe.</w:t>
            </w:r>
          </w:p>
          <w:p w14:paraId="15CFF3F8" w14:textId="77777777" w:rsidR="00D175EC" w:rsidRPr="00D4649F"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Los riesgos identificados.</w:t>
            </w:r>
          </w:p>
          <w:p w14:paraId="65CF2AF0" w14:textId="77777777" w:rsidR="00D175EC" w:rsidRPr="00D4649F"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análisis de cada riesgo, en términos de su probabilidad de ocurrencia y</w:t>
            </w:r>
            <w:r>
              <w:rPr>
                <w:rFonts w:ascii="Arial Narrow" w:eastAsia="Times New Roman" w:hAnsi="Arial Narrow" w:cs="Calibri"/>
                <w:color w:val="000000"/>
                <w:sz w:val="20"/>
                <w:szCs w:val="20"/>
                <w:lang w:eastAsia="es-CL"/>
              </w:rPr>
              <w:t xml:space="preserve"> de</w:t>
            </w:r>
            <w:r w:rsidRPr="00D4649F">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su</w:t>
            </w:r>
            <w:r w:rsidRPr="00D4649F">
              <w:rPr>
                <w:rFonts w:ascii="Arial Narrow" w:eastAsia="Times New Roman" w:hAnsi="Arial Narrow" w:cs="Calibri"/>
                <w:color w:val="000000"/>
                <w:sz w:val="20"/>
                <w:szCs w:val="20"/>
                <w:lang w:eastAsia="es-CL"/>
              </w:rPr>
              <w:t>s impactos.</w:t>
            </w:r>
          </w:p>
          <w:p w14:paraId="57AF1BB8" w14:textId="77777777" w:rsidR="00D175E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La evaluación de los riesgos, en términos de su priorización.</w:t>
            </w:r>
          </w:p>
          <w:p w14:paraId="73C73636" w14:textId="77777777" w:rsidR="00D175EC" w:rsidRPr="006D3C17"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6D3C17">
              <w:rPr>
                <w:rFonts w:ascii="Arial Narrow" w:eastAsia="Times New Roman" w:hAnsi="Arial Narrow" w:cs="Calibri"/>
                <w:color w:val="000000"/>
                <w:sz w:val="20"/>
                <w:szCs w:val="20"/>
                <w:lang w:eastAsia="es-CL"/>
              </w:rPr>
              <w:t>Los planes</w:t>
            </w:r>
            <w:r w:rsidRPr="006D3C17">
              <w:rPr>
                <w:sz w:val="20"/>
                <w:szCs w:val="20"/>
              </w:rPr>
              <w:t xml:space="preserve"> </w:t>
            </w:r>
            <w:r w:rsidRPr="006D3C17">
              <w:rPr>
                <w:rFonts w:ascii="Arial Narrow" w:eastAsia="Times New Roman" w:hAnsi="Arial Narrow" w:cs="Calibri"/>
                <w:color w:val="000000"/>
                <w:sz w:val="20"/>
                <w:szCs w:val="20"/>
                <w:lang w:eastAsia="es-CL"/>
              </w:rPr>
              <w:t>acciones y medidas de mitigación que se han determinado ejecutar para cada riesgo y su estado de implementación, indicando la fecha de implementación.</w:t>
            </w:r>
          </w:p>
          <w:p w14:paraId="3C77A3B0"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20"/>
                <w:szCs w:val="20"/>
                <w:u w:val="single"/>
                <w:lang w:eastAsia="es-CL"/>
              </w:rPr>
            </w:pPr>
          </w:p>
        </w:tc>
      </w:tr>
      <w:tr w:rsidR="00D175EC" w:rsidRPr="0070045F" w14:paraId="3AB7F60D" w14:textId="77777777" w:rsidTr="00E32E57">
        <w:trPr>
          <w:trHeight w:val="2117"/>
        </w:trPr>
        <w:tc>
          <w:tcPr>
            <w:tcW w:w="5000" w:type="pct"/>
            <w:gridSpan w:val="2"/>
            <w:shd w:val="clear" w:color="000000" w:fill="B8CCE4"/>
            <w:hideMark/>
          </w:tcPr>
          <w:p w14:paraId="342F1F16"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Pr>
                <w:rFonts w:ascii="Arial Narrow" w:eastAsia="Times New Roman" w:hAnsi="Arial Narrow" w:cs="Calibri"/>
                <w:b/>
                <w:bCs/>
                <w:i/>
                <w:color w:val="000000"/>
                <w:sz w:val="20"/>
                <w:szCs w:val="20"/>
                <w:lang w:eastAsia="es-CL"/>
              </w:rPr>
              <w:lastRenderedPageBreak/>
              <w:t>Indique el nombre del archivo adjunto que contiene la tabla o matriz de riesgo.</w:t>
            </w:r>
          </w:p>
          <w:p w14:paraId="0EC8718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Pr>
                <w:rFonts w:ascii="Arial Narrow" w:eastAsia="Times New Roman" w:hAnsi="Arial Narrow" w:cs="Calibri"/>
                <w:b/>
                <w:bCs/>
                <w:i/>
                <w:color w:val="000000"/>
                <w:sz w:val="20"/>
                <w:szCs w:val="20"/>
                <w:lang w:eastAsia="es-CL"/>
              </w:rPr>
              <w:t xml:space="preserve">Describa aquí su </w:t>
            </w:r>
            <w:r w:rsidRPr="00256196">
              <w:rPr>
                <w:rFonts w:ascii="Arial Narrow" w:eastAsia="Times New Roman" w:hAnsi="Arial Narrow" w:cs="Calibri"/>
                <w:b/>
                <w:bCs/>
                <w:i/>
                <w:color w:val="000000"/>
                <w:sz w:val="20"/>
                <w:szCs w:val="20"/>
                <w:lang w:eastAsia="es-CL"/>
              </w:rPr>
              <w:t>sistema de análisis y gestión de riesgos</w:t>
            </w:r>
            <w:r>
              <w:rPr>
                <w:rFonts w:ascii="Arial Narrow" w:eastAsia="Times New Roman" w:hAnsi="Arial Narrow" w:cs="Calibri"/>
                <w:b/>
                <w:bCs/>
                <w:i/>
                <w:color w:val="000000"/>
                <w:sz w:val="20"/>
                <w:szCs w:val="20"/>
                <w:lang w:eastAsia="es-CL"/>
              </w:rPr>
              <w:t>.</w:t>
            </w:r>
          </w:p>
        </w:tc>
      </w:tr>
      <w:tr w:rsidR="00D175EC" w:rsidRPr="00CA12EF" w14:paraId="3955832D" w14:textId="77777777" w:rsidTr="00E32E57">
        <w:trPr>
          <w:trHeight w:val="558"/>
        </w:trPr>
        <w:tc>
          <w:tcPr>
            <w:tcW w:w="195" w:type="pct"/>
            <w:shd w:val="clear" w:color="000000" w:fill="FFFFFF"/>
            <w:hideMark/>
          </w:tcPr>
          <w:p w14:paraId="3E67186E"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14210749"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52212E65"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5DFDBF57"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6AA266F6"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7354DCF5"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19AD8AEF" w14:textId="77777777" w:rsidR="00D175EC" w:rsidRPr="002B43DC" w:rsidRDefault="00D175EC" w:rsidP="00E32E57">
            <w:pPr>
              <w:spacing w:after="0" w:line="240" w:lineRule="auto"/>
              <w:jc w:val="both"/>
              <w:rPr>
                <w:rFonts w:ascii="Arial Narrow" w:eastAsia="Times New Roman" w:hAnsi="Arial Narrow" w:cs="Calibri"/>
                <w:color w:val="000000"/>
                <w:sz w:val="20"/>
                <w:szCs w:val="20"/>
                <w:lang w:eastAsia="es-CL"/>
              </w:rPr>
            </w:pPr>
            <w:r w:rsidRPr="006D3C17">
              <w:rPr>
                <w:rFonts w:ascii="Arial Narrow" w:eastAsia="Times New Roman" w:hAnsi="Arial Narrow" w:cs="Calibri"/>
                <w:color w:val="000000"/>
                <w:sz w:val="20"/>
                <w:szCs w:val="20"/>
                <w:lang w:eastAsia="es-CL"/>
              </w:rPr>
              <w:t>E</w:t>
            </w:r>
            <w:r>
              <w:rPr>
                <w:rFonts w:ascii="Arial Narrow" w:eastAsia="Times New Roman" w:hAnsi="Arial Narrow" w:cs="Calibri"/>
                <w:color w:val="000000"/>
                <w:sz w:val="20"/>
                <w:szCs w:val="20"/>
                <w:lang w:eastAsia="es-CL"/>
              </w:rPr>
              <w:t>l</w:t>
            </w:r>
            <w:r w:rsidRPr="006D3C17">
              <w:rPr>
                <w:rFonts w:ascii="Arial Narrow" w:eastAsia="Times New Roman" w:hAnsi="Arial Narrow" w:cs="Calibri"/>
                <w:color w:val="000000"/>
                <w:sz w:val="20"/>
                <w:szCs w:val="20"/>
                <w:lang w:eastAsia="es-CL"/>
              </w:rPr>
              <w:t xml:space="preserve"> sistema de gestión de la seguridad </w:t>
            </w:r>
            <w:r>
              <w:rPr>
                <w:rFonts w:ascii="Arial Narrow" w:eastAsia="Times New Roman" w:hAnsi="Arial Narrow" w:cs="Calibri"/>
                <w:color w:val="000000"/>
                <w:sz w:val="20"/>
                <w:szCs w:val="20"/>
                <w:lang w:eastAsia="es-CL"/>
              </w:rPr>
              <w:t>debe</w:t>
            </w:r>
            <w:r w:rsidRPr="006D3C17">
              <w:rPr>
                <w:rFonts w:ascii="Arial Narrow" w:eastAsia="Times New Roman" w:hAnsi="Arial Narrow" w:cs="Calibri"/>
                <w:color w:val="000000"/>
                <w:sz w:val="20"/>
                <w:szCs w:val="20"/>
                <w:lang w:eastAsia="es-CL"/>
              </w:rPr>
              <w:t xml:space="preserve"> inclu</w:t>
            </w:r>
            <w:r>
              <w:rPr>
                <w:rFonts w:ascii="Arial Narrow" w:eastAsia="Times New Roman" w:hAnsi="Arial Narrow" w:cs="Calibri"/>
                <w:color w:val="000000"/>
                <w:sz w:val="20"/>
                <w:szCs w:val="20"/>
                <w:lang w:eastAsia="es-CL"/>
              </w:rPr>
              <w:t>ir</w:t>
            </w:r>
            <w:r w:rsidRPr="006D3C17">
              <w:rPr>
                <w:rFonts w:ascii="Arial Narrow" w:eastAsia="Times New Roman" w:hAnsi="Arial Narrow" w:cs="Calibri"/>
                <w:color w:val="000000"/>
                <w:sz w:val="20"/>
                <w:szCs w:val="20"/>
                <w:lang w:eastAsia="es-CL"/>
              </w:rPr>
              <w:t xml:space="preserve"> los procesos de control, seguimiento, medición y análisis del desempeño, para evaluar la conformidad con los requisitos, condiciones y obligaciones establecidos en el Reglamento y los requisitos</w:t>
            </w:r>
            <w:r>
              <w:rPr>
                <w:rFonts w:ascii="Arial Narrow" w:eastAsia="Times New Roman" w:hAnsi="Arial Narrow" w:cs="Calibri"/>
                <w:color w:val="000000"/>
                <w:sz w:val="20"/>
                <w:szCs w:val="20"/>
                <w:lang w:eastAsia="es-CL"/>
              </w:rPr>
              <w:t xml:space="preserve"> y</w:t>
            </w:r>
            <w:r w:rsidRPr="006D3C17">
              <w:rPr>
                <w:rFonts w:ascii="Arial Narrow" w:eastAsia="Times New Roman" w:hAnsi="Arial Narrow" w:cs="Calibri"/>
                <w:color w:val="000000"/>
                <w:sz w:val="20"/>
                <w:szCs w:val="20"/>
                <w:lang w:eastAsia="es-CL"/>
              </w:rPr>
              <w:t xml:space="preserve"> condiciones particulares que se establecen en esta Resolución. El </w:t>
            </w:r>
            <w:r w:rsidRPr="002B43DC">
              <w:rPr>
                <w:rFonts w:ascii="Arial Narrow" w:eastAsia="Times New Roman" w:hAnsi="Arial Narrow" w:cs="Calibri"/>
                <w:color w:val="000000"/>
                <w:sz w:val="20"/>
                <w:szCs w:val="20"/>
                <w:lang w:eastAsia="es-CL"/>
              </w:rPr>
              <w:t>sistema debe incluir, al menos:</w:t>
            </w:r>
          </w:p>
          <w:p w14:paraId="31B7A3E7" w14:textId="77777777" w:rsidR="00D175EC" w:rsidRPr="002B43D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Auditoría de su sistema de gestión de la seguridad, a intervalos programados no mayores a un año.</w:t>
            </w:r>
          </w:p>
          <w:p w14:paraId="6D17ADC8" w14:textId="77777777" w:rsidR="00D175EC" w:rsidRPr="002B43D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La documentación de los resultados de la(s) auditoría(s).</w:t>
            </w:r>
          </w:p>
          <w:p w14:paraId="4072BBD4" w14:textId="77777777" w:rsidR="00D175EC" w:rsidRPr="002B43D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14:paraId="0C9C9CB2" w14:textId="77777777" w:rsidR="00D175EC" w:rsidRPr="006D3C17"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El procedimiento para implementar la(</w:t>
            </w:r>
            <w:r w:rsidRPr="006D3C17">
              <w:rPr>
                <w:rFonts w:ascii="Arial Narrow" w:eastAsia="Times New Roman" w:hAnsi="Arial Narrow" w:cs="Calibri"/>
                <w:color w:val="000000"/>
                <w:sz w:val="20"/>
                <w:szCs w:val="20"/>
                <w:lang w:eastAsia="es-CL"/>
              </w:rPr>
              <w:t>s) medida(s) diseñada(s) para superar el(los) incumplimiento(s) detectados.</w:t>
            </w:r>
          </w:p>
          <w:p w14:paraId="6F34029F" w14:textId="77777777" w:rsidR="00D175EC" w:rsidRPr="006D3C17"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3A80AE6C" w14:textId="77777777" w:rsidTr="00E32E57">
        <w:trPr>
          <w:trHeight w:val="2191"/>
        </w:trPr>
        <w:tc>
          <w:tcPr>
            <w:tcW w:w="5000" w:type="pct"/>
            <w:gridSpan w:val="2"/>
            <w:shd w:val="clear" w:color="000000" w:fill="B8CCE4"/>
            <w:hideMark/>
          </w:tcPr>
          <w:p w14:paraId="2096211A" w14:textId="77777777" w:rsidR="00D175EC" w:rsidRPr="002016B5"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Describa aquí su sistema de gestión de la seguridad</w:t>
            </w:r>
          </w:p>
        </w:tc>
      </w:tr>
      <w:tr w:rsidR="00D175EC" w:rsidRPr="0070045F" w14:paraId="77AA9064" w14:textId="77777777" w:rsidTr="00E32E57">
        <w:trPr>
          <w:trHeight w:val="3516"/>
        </w:trPr>
        <w:tc>
          <w:tcPr>
            <w:tcW w:w="195" w:type="pct"/>
            <w:tcBorders>
              <w:bottom w:val="single" w:sz="4" w:space="0" w:color="auto"/>
            </w:tcBorders>
            <w:shd w:val="clear" w:color="000000" w:fill="FFFFFF"/>
            <w:hideMark/>
          </w:tcPr>
          <w:p w14:paraId="75B0461D"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c)</w:t>
            </w:r>
          </w:p>
          <w:p w14:paraId="067EC16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47CEFB84"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6A93C20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418786E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tcBorders>
              <w:bottom w:val="single" w:sz="4" w:space="0" w:color="auto"/>
            </w:tcBorders>
            <w:shd w:val="clear" w:color="000000" w:fill="FFFFFF"/>
            <w:hideMark/>
          </w:tcPr>
          <w:p w14:paraId="074EDECE"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tener implementado un procedimiento de contratación, evaluación y desvinculación de personal, que:</w:t>
            </w:r>
          </w:p>
          <w:p w14:paraId="77C62F9E" w14:textId="77777777" w:rsidR="00D175EC" w:rsidRPr="006D7066" w:rsidRDefault="00D175EC" w:rsidP="00391798">
            <w:pPr>
              <w:pStyle w:val="Prrafodelista"/>
              <w:numPr>
                <w:ilvl w:val="0"/>
                <w:numId w:val="41"/>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6D7066">
              <w:rPr>
                <w:rFonts w:ascii="Arial Narrow" w:eastAsia="Times New Roman" w:hAnsi="Arial Narrow" w:cs="Calibri"/>
                <w:color w:val="000000"/>
                <w:sz w:val="20"/>
                <w:szCs w:val="20"/>
                <w:lang w:eastAsia="es-CL"/>
              </w:rPr>
              <w:t>considere los antecedentes, acciones u omisiones que puedan afectar la seguridad de sus operaciones y activos; y</w:t>
            </w:r>
          </w:p>
          <w:p w14:paraId="091DB5BD" w14:textId="77777777" w:rsidR="00D175EC" w:rsidRDefault="00D175EC" w:rsidP="00391798">
            <w:pPr>
              <w:pStyle w:val="Prrafodelista"/>
              <w:numPr>
                <w:ilvl w:val="0"/>
                <w:numId w:val="41"/>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6D7066">
              <w:rPr>
                <w:rFonts w:ascii="Arial Narrow" w:eastAsia="Times New Roman" w:hAnsi="Arial Narrow" w:cs="Calibri"/>
                <w:color w:val="000000"/>
                <w:sz w:val="20"/>
                <w:szCs w:val="20"/>
                <w:lang w:eastAsia="es-CL"/>
              </w:rPr>
              <w:t>permitan identificar el personal contratado, el subcontratado, y el área en el que prestan funciones.</w:t>
            </w:r>
          </w:p>
          <w:p w14:paraId="53D1D885"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46C3D62"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377BB4FD"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1FDB2654" w14:textId="77777777" w:rsidR="00D175EC" w:rsidRDefault="00D175EC" w:rsidP="00E32E57">
            <w:pPr>
              <w:spacing w:after="0" w:line="240" w:lineRule="auto"/>
              <w:jc w:val="both"/>
              <w:rPr>
                <w:rFonts w:ascii="Arial Narrow" w:eastAsia="Times New Roman" w:hAnsi="Arial Narrow" w:cs="Calibri"/>
                <w:b/>
                <w:bCs/>
                <w:color w:val="000000"/>
                <w:sz w:val="20"/>
                <w:szCs w:val="20"/>
                <w:lang w:eastAsia="es-CL"/>
              </w:rPr>
            </w:pPr>
          </w:p>
          <w:p w14:paraId="355A24E1" w14:textId="77777777" w:rsidR="00D175EC" w:rsidRPr="001D6C8A"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1D6C8A">
              <w:rPr>
                <w:rFonts w:ascii="Arial Narrow" w:eastAsia="Times New Roman" w:hAnsi="Arial Narrow" w:cs="Calibri"/>
                <w:b/>
                <w:bCs/>
                <w:color w:val="000000"/>
                <w:sz w:val="20"/>
                <w:szCs w:val="20"/>
                <w:lang w:eastAsia="es-CL"/>
              </w:rPr>
              <w:t>Respecto de la contratación:</w:t>
            </w:r>
          </w:p>
          <w:p w14:paraId="5E45A6B3" w14:textId="77777777" w:rsidR="00D175EC" w:rsidRPr="001D6C8A" w:rsidRDefault="00D175EC" w:rsidP="00E32E57">
            <w:pPr>
              <w:spacing w:after="0" w:line="240" w:lineRule="auto"/>
              <w:jc w:val="both"/>
              <w:rPr>
                <w:rFonts w:ascii="Arial Narrow" w:eastAsia="Times New Roman" w:hAnsi="Arial Narrow" w:cs="Calibri"/>
                <w:sz w:val="20"/>
                <w:szCs w:val="20"/>
                <w:lang w:eastAsia="es-CL"/>
              </w:rPr>
            </w:pPr>
            <w:r w:rsidRPr="001D6C8A">
              <w:rPr>
                <w:rFonts w:ascii="Arial Narrow" w:eastAsia="Times New Roman" w:hAnsi="Arial Narrow" w:cs="Calibri"/>
                <w:sz w:val="20"/>
                <w:szCs w:val="20"/>
                <w:lang w:eastAsia="es-CL"/>
              </w:rPr>
              <w:t>El operador debe tener implementado:</w:t>
            </w:r>
          </w:p>
          <w:p w14:paraId="31190E80" w14:textId="77777777" w:rsidR="00D175EC" w:rsidRPr="002B43DC"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y mercancías relacionados directamente al despacho aduanero. El procedimiento debe utilizar medidas tales como, pruebas psicológicas, entrevistas especialmente diseñadas, consulta con expertos, referencia a empleadores previos, solicitud de antecedentes o pruebas específicas.</w:t>
            </w:r>
          </w:p>
          <w:p w14:paraId="294E0670" w14:textId="77777777" w:rsidR="00D175EC" w:rsidRPr="001D6C8A"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Un procedimiento para verificar la veracidad y exactitud de la información consignada en los documentos de postulación a los cargos que presente el postulantes, tales como</w:t>
            </w:r>
            <w:r w:rsidRPr="002B43DC">
              <w:rPr>
                <w:rFonts w:ascii="Arial Narrow" w:eastAsia="Times New Roman" w:hAnsi="Arial Narrow" w:cs="Calibri"/>
                <w:color w:val="000000"/>
                <w:sz w:val="20"/>
                <w:szCs w:val="20"/>
                <w:lang w:eastAsia="es-CL"/>
              </w:rPr>
              <w:t xml:space="preserve"> certificados de estudio, licencias, antecedentes curriculares, experiencia o conocimientos, que considere</w:t>
            </w:r>
            <w:r w:rsidRPr="001D6C8A">
              <w:rPr>
                <w:rFonts w:ascii="Arial Narrow" w:eastAsia="Times New Roman" w:hAnsi="Arial Narrow" w:cs="Calibri"/>
                <w:color w:val="000000"/>
                <w:sz w:val="20"/>
                <w:szCs w:val="20"/>
                <w:lang w:eastAsia="es-CL"/>
              </w:rPr>
              <w:t xml:space="preserve"> la consulta a las entidades u organismos que emitieron el documento.</w:t>
            </w:r>
          </w:p>
          <w:p w14:paraId="3159CA89" w14:textId="77777777" w:rsidR="00D175EC" w:rsidRPr="001D6C8A"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1D6C8A">
              <w:rPr>
                <w:rFonts w:ascii="Arial Narrow" w:eastAsia="Times New Roman" w:hAnsi="Arial Narrow" w:cs="Calibri"/>
                <w:sz w:val="20"/>
                <w:szCs w:val="20"/>
                <w:lang w:eastAsia="es-CL"/>
              </w:rPr>
              <w:t>Una</w:t>
            </w:r>
            <w:r w:rsidRPr="001D6C8A">
              <w:rPr>
                <w:rFonts w:ascii="Arial Narrow" w:eastAsia="Times New Roman" w:hAnsi="Arial Narrow" w:cs="Calibri"/>
                <w:color w:val="000000"/>
                <w:sz w:val="20"/>
                <w:szCs w:val="20"/>
                <w:lang w:eastAsia="es-CL"/>
              </w:rPr>
              <w:t xml:space="preserve"> tabla o matriz con los nombres de los cargos que representan un mayor riesgo para la seguridad de la cadena logística</w:t>
            </w:r>
            <w:r>
              <w:rPr>
                <w:rFonts w:ascii="Arial Narrow" w:eastAsia="Times New Roman" w:hAnsi="Arial Narrow" w:cs="Calibri"/>
                <w:color w:val="000000"/>
                <w:sz w:val="20"/>
                <w:szCs w:val="20"/>
                <w:lang w:eastAsia="es-CL"/>
              </w:rPr>
              <w:t xml:space="preserve"> de comercio exterior</w:t>
            </w:r>
            <w:r w:rsidRPr="001D6C8A">
              <w:rPr>
                <w:rFonts w:ascii="Arial Narrow" w:eastAsia="Times New Roman" w:hAnsi="Arial Narrow" w:cs="Calibri"/>
                <w:color w:val="000000"/>
                <w:sz w:val="20"/>
                <w:szCs w:val="20"/>
                <w:lang w:eastAsia="es-CL"/>
              </w:rPr>
              <w:t>. La identificación de estos cargos debe realizarse en función de criterios de seguridad</w:t>
            </w:r>
            <w:r>
              <w:rPr>
                <w:rFonts w:ascii="Arial Narrow" w:eastAsia="Times New Roman" w:hAnsi="Arial Narrow" w:cs="Calibri"/>
                <w:color w:val="000000"/>
                <w:sz w:val="20"/>
                <w:szCs w:val="20"/>
                <w:lang w:eastAsia="es-CL"/>
              </w:rPr>
              <w:t>,</w:t>
            </w:r>
            <w:r w:rsidRPr="001D6C8A">
              <w:rPr>
                <w:rFonts w:ascii="Arial Narrow" w:eastAsia="Times New Roman" w:hAnsi="Arial Narrow" w:cs="Calibri"/>
                <w:color w:val="000000"/>
                <w:sz w:val="20"/>
                <w:szCs w:val="20"/>
                <w:lang w:eastAsia="es-CL"/>
              </w:rPr>
              <w:t xml:space="preserve"> tales como los niveles de acceso a las mercancías o información sensible, nivel de acceso a las instalaciones</w:t>
            </w:r>
            <w:r>
              <w:rPr>
                <w:rFonts w:ascii="Arial Narrow" w:eastAsia="Times New Roman" w:hAnsi="Arial Narrow" w:cs="Calibri"/>
                <w:color w:val="000000"/>
                <w:sz w:val="20"/>
                <w:szCs w:val="20"/>
                <w:lang w:eastAsia="es-CL"/>
              </w:rPr>
              <w:t xml:space="preserve"> o</w:t>
            </w:r>
            <w:r w:rsidRPr="001D6C8A">
              <w:rPr>
                <w:rFonts w:ascii="Arial Narrow" w:eastAsia="Times New Roman" w:hAnsi="Arial Narrow" w:cs="Calibri"/>
                <w:color w:val="000000"/>
                <w:sz w:val="20"/>
                <w:szCs w:val="20"/>
                <w:lang w:eastAsia="es-CL"/>
              </w:rPr>
              <w:t xml:space="preserve"> responsabilidades sobre controles clave en el proceso de exportación. Para aquellos cargos que se consideren críticos</w:t>
            </w:r>
            <w:r>
              <w:rPr>
                <w:rFonts w:ascii="Arial Narrow" w:eastAsia="Times New Roman" w:hAnsi="Arial Narrow" w:cs="Calibri"/>
                <w:color w:val="000000"/>
                <w:sz w:val="20"/>
                <w:szCs w:val="20"/>
                <w:lang w:eastAsia="es-CL"/>
              </w:rPr>
              <w:t>,</w:t>
            </w:r>
            <w:r w:rsidRPr="001D6C8A">
              <w:rPr>
                <w:rFonts w:ascii="Arial Narrow" w:eastAsia="Times New Roman" w:hAnsi="Arial Narrow" w:cs="Calibri"/>
                <w:color w:val="000000"/>
                <w:sz w:val="20"/>
                <w:szCs w:val="20"/>
                <w:lang w:eastAsia="es-CL"/>
              </w:rPr>
              <w:t xml:space="preserve"> el operador debe considerar</w:t>
            </w:r>
            <w:r>
              <w:rPr>
                <w:rFonts w:ascii="Arial Narrow" w:eastAsia="Times New Roman" w:hAnsi="Arial Narrow" w:cs="Calibri"/>
                <w:color w:val="000000"/>
                <w:sz w:val="20"/>
                <w:szCs w:val="20"/>
                <w:lang w:eastAsia="es-CL"/>
              </w:rPr>
              <w:t>,</w:t>
            </w:r>
            <w:r w:rsidRPr="001D6C8A">
              <w:rPr>
                <w:rFonts w:ascii="Arial Narrow" w:eastAsia="Times New Roman" w:hAnsi="Arial Narrow" w:cs="Calibri"/>
                <w:color w:val="000000"/>
                <w:sz w:val="20"/>
                <w:szCs w:val="20"/>
                <w:lang w:eastAsia="es-CL"/>
              </w:rPr>
              <w:t xml:space="preserve"> al menos:</w:t>
            </w:r>
          </w:p>
          <w:p w14:paraId="5CBBA70F" w14:textId="77777777" w:rsidR="00D175EC" w:rsidRPr="001D6C8A" w:rsidRDefault="00D175EC" w:rsidP="00D175EC">
            <w:pPr>
              <w:pStyle w:val="Prrafodelista"/>
              <w:numPr>
                <w:ilvl w:val="0"/>
                <w:numId w:val="32"/>
              </w:numPr>
              <w:spacing w:after="0" w:line="240" w:lineRule="auto"/>
              <w:ind w:left="566" w:hanging="289"/>
              <w:jc w:val="both"/>
              <w:rPr>
                <w:rFonts w:ascii="Arial Narrow" w:eastAsia="Times New Roman" w:hAnsi="Arial Narrow" w:cs="Calibri"/>
                <w:color w:val="000000"/>
                <w:sz w:val="20"/>
                <w:szCs w:val="20"/>
                <w:lang w:eastAsia="es-CL"/>
              </w:rPr>
            </w:pPr>
            <w:r w:rsidRPr="001D6C8A">
              <w:rPr>
                <w:rFonts w:ascii="Arial Narrow" w:eastAsia="Times New Roman" w:hAnsi="Arial Narrow" w:cs="Calibri"/>
                <w:color w:val="000000"/>
                <w:sz w:val="20"/>
                <w:szCs w:val="20"/>
                <w:lang w:eastAsia="es-CL"/>
              </w:rPr>
              <w:t>Requisitos más estrictos de selección que incluyan pruebas, documentación y evaluaciones adicionales a las consideradas para los demás cargos.</w:t>
            </w:r>
          </w:p>
          <w:p w14:paraId="2604DA9E" w14:textId="77777777" w:rsidR="00D175EC" w:rsidRPr="00122EA3" w:rsidRDefault="00D175EC" w:rsidP="00D175EC">
            <w:pPr>
              <w:pStyle w:val="Prrafodelista"/>
              <w:numPr>
                <w:ilvl w:val="0"/>
                <w:numId w:val="32"/>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D6C8A">
              <w:rPr>
                <w:rFonts w:ascii="Arial Narrow" w:eastAsia="Times New Roman" w:hAnsi="Arial Narrow" w:cs="Calibri"/>
                <w:color w:val="000000"/>
                <w:sz w:val="20"/>
                <w:szCs w:val="20"/>
                <w:lang w:eastAsia="es-CL"/>
              </w:rPr>
              <w:t>Medidas de evaluación, supervisión y control más estrictas, o con mayor periodicidad que para los demás cargos.</w:t>
            </w:r>
          </w:p>
          <w:p w14:paraId="2343B605" w14:textId="77777777" w:rsidR="00D175EC" w:rsidRPr="00122EA3" w:rsidRDefault="00D175EC" w:rsidP="00E32E57">
            <w:pPr>
              <w:spacing w:after="0" w:line="240" w:lineRule="auto"/>
              <w:ind w:left="277"/>
              <w:jc w:val="both"/>
              <w:rPr>
                <w:rFonts w:ascii="Arial Narrow" w:eastAsia="Times New Roman" w:hAnsi="Arial Narrow" w:cs="Calibri"/>
                <w:color w:val="000000"/>
                <w:sz w:val="18"/>
                <w:szCs w:val="18"/>
                <w:lang w:eastAsia="es-CL"/>
              </w:rPr>
            </w:pPr>
          </w:p>
        </w:tc>
      </w:tr>
      <w:tr w:rsidR="00D175EC" w:rsidRPr="0070045F" w14:paraId="6AAD0938" w14:textId="77777777" w:rsidTr="00E32E57">
        <w:trPr>
          <w:trHeight w:val="2442"/>
        </w:trPr>
        <w:tc>
          <w:tcPr>
            <w:tcW w:w="5000" w:type="pct"/>
            <w:gridSpan w:val="2"/>
            <w:shd w:val="clear" w:color="000000" w:fill="B8CCE4"/>
            <w:hideMark/>
          </w:tcPr>
          <w:p w14:paraId="65723D78"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lastRenderedPageBreak/>
              <w:t xml:space="preserve">Describa aquí su </w:t>
            </w:r>
            <w:r w:rsidRPr="007D443B">
              <w:rPr>
                <w:rFonts w:ascii="Arial Narrow" w:eastAsia="Times New Roman" w:hAnsi="Arial Narrow" w:cs="Calibri"/>
                <w:b/>
                <w:bCs/>
                <w:i/>
                <w:color w:val="000000"/>
                <w:sz w:val="20"/>
                <w:szCs w:val="20"/>
                <w:lang w:eastAsia="es-CL"/>
              </w:rPr>
              <w:t>procedimiento de contratación</w:t>
            </w:r>
          </w:p>
        </w:tc>
      </w:tr>
      <w:tr w:rsidR="00D175EC" w:rsidRPr="0070045F" w14:paraId="71E99DE4" w14:textId="77777777" w:rsidTr="00E32E57">
        <w:trPr>
          <w:trHeight w:val="1662"/>
        </w:trPr>
        <w:tc>
          <w:tcPr>
            <w:tcW w:w="195" w:type="pct"/>
            <w:shd w:val="clear" w:color="000000" w:fill="FFFFFF"/>
          </w:tcPr>
          <w:p w14:paraId="0B47A760" w14:textId="77777777" w:rsidR="00D175EC" w:rsidRPr="00FB6EB1"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tcPr>
          <w:p w14:paraId="56ECD548" w14:textId="77777777" w:rsidR="00D175EC" w:rsidRPr="00FB6EB1" w:rsidRDefault="00D175EC" w:rsidP="00391798">
            <w:pPr>
              <w:pStyle w:val="Prrafodelista"/>
              <w:numPr>
                <w:ilvl w:val="0"/>
                <w:numId w:val="44"/>
              </w:numPr>
              <w:spacing w:after="0" w:line="240" w:lineRule="auto"/>
              <w:ind w:left="282" w:hanging="283"/>
              <w:jc w:val="both"/>
              <w:rPr>
                <w:rFonts w:ascii="Arial Narrow" w:eastAsia="Times New Roman" w:hAnsi="Arial Narrow" w:cs="Calibri"/>
                <w:sz w:val="20"/>
                <w:szCs w:val="20"/>
                <w:lang w:eastAsia="es-CL"/>
              </w:rPr>
            </w:pPr>
            <w:r w:rsidRPr="00FB6EB1">
              <w:rPr>
                <w:rFonts w:ascii="Arial Narrow" w:eastAsia="Times New Roman" w:hAnsi="Arial Narrow" w:cs="Calibri"/>
                <w:b/>
                <w:bCs/>
                <w:color w:val="000000"/>
                <w:sz w:val="20"/>
                <w:szCs w:val="20"/>
                <w:lang w:eastAsia="es-CL"/>
              </w:rPr>
              <w:t>Respecto de la evaluación:</w:t>
            </w:r>
          </w:p>
          <w:p w14:paraId="56BF08F7" w14:textId="77777777" w:rsidR="00D175EC" w:rsidRPr="00FB6EB1" w:rsidRDefault="00D175EC" w:rsidP="00E32E57">
            <w:pPr>
              <w:spacing w:after="0" w:line="240" w:lineRule="auto"/>
              <w:jc w:val="both"/>
              <w:rPr>
                <w:rFonts w:ascii="Arial Narrow" w:eastAsia="Times New Roman" w:hAnsi="Arial Narrow" w:cs="Calibri"/>
                <w:sz w:val="20"/>
                <w:szCs w:val="20"/>
                <w:lang w:eastAsia="es-CL"/>
              </w:rPr>
            </w:pPr>
            <w:r w:rsidRPr="00FB6EB1">
              <w:rPr>
                <w:rFonts w:ascii="Arial Narrow" w:eastAsia="Times New Roman" w:hAnsi="Arial Narrow" w:cs="Calibri"/>
                <w:sz w:val="20"/>
                <w:szCs w:val="20"/>
                <w:lang w:eastAsia="es-CL"/>
              </w:rPr>
              <w:t xml:space="preserve">El operador debe tener implementado un </w:t>
            </w:r>
            <w:r w:rsidRPr="002B43DC">
              <w:rPr>
                <w:rFonts w:ascii="Arial Narrow" w:eastAsia="Times New Roman" w:hAnsi="Arial Narrow" w:cs="Calibri"/>
                <w:sz w:val="20"/>
                <w:szCs w:val="20"/>
                <w:lang w:eastAsia="es-CL"/>
              </w:rPr>
              <w:t>procedimiento</w:t>
            </w:r>
            <w:r w:rsidRPr="00FB6EB1">
              <w:rPr>
                <w:rFonts w:ascii="Arial Narrow" w:eastAsia="Times New Roman" w:hAnsi="Arial Narrow" w:cs="Calibri"/>
                <w:sz w:val="20"/>
                <w:szCs w:val="20"/>
                <w:lang w:eastAsia="es-CL"/>
              </w:rPr>
              <w:t xml:space="preserve"> para evaluar, al menos anualmente, a</w:t>
            </w:r>
            <w:r>
              <w:rPr>
                <w:rFonts w:ascii="Arial Narrow" w:eastAsia="Times New Roman" w:hAnsi="Arial Narrow" w:cs="Calibri"/>
                <w:sz w:val="20"/>
                <w:szCs w:val="20"/>
                <w:lang w:eastAsia="es-CL"/>
              </w:rPr>
              <w:t xml:space="preserve"> su</w:t>
            </w:r>
            <w:r w:rsidRPr="00FB6EB1">
              <w:rPr>
                <w:rFonts w:ascii="Arial Narrow" w:eastAsia="Times New Roman" w:hAnsi="Arial Narrow" w:cs="Calibri"/>
                <w:sz w:val="20"/>
                <w:szCs w:val="20"/>
                <w:lang w:eastAsia="es-CL"/>
              </w:rPr>
              <w:t xml:space="preserve"> personal para detectar conductas que puedan representar un riesgo para la seguridad de la cadena logística de comercio exterior. La evaluación debe</w:t>
            </w:r>
            <w:r>
              <w:rPr>
                <w:rFonts w:ascii="Arial Narrow" w:eastAsia="Times New Roman" w:hAnsi="Arial Narrow" w:cs="Calibri"/>
                <w:sz w:val="20"/>
                <w:szCs w:val="20"/>
                <w:lang w:eastAsia="es-CL"/>
              </w:rPr>
              <w:t>,</w:t>
            </w:r>
            <w:r w:rsidRPr="00FB6EB1">
              <w:rPr>
                <w:rFonts w:ascii="Arial Narrow" w:eastAsia="Times New Roman" w:hAnsi="Arial Narrow" w:cs="Calibri"/>
                <w:sz w:val="20"/>
                <w:szCs w:val="20"/>
                <w:lang w:eastAsia="es-CL"/>
              </w:rPr>
              <w:t xml:space="preserve"> al menos:</w:t>
            </w:r>
          </w:p>
          <w:p w14:paraId="79C7D573" w14:textId="77777777" w:rsidR="00D175EC" w:rsidRPr="00FB6EB1"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C</w:t>
            </w:r>
            <w:r w:rsidRPr="00FB6EB1">
              <w:rPr>
                <w:rFonts w:ascii="Arial Narrow" w:eastAsia="Times New Roman" w:hAnsi="Arial Narrow" w:cs="Calibri"/>
                <w:sz w:val="20"/>
                <w:szCs w:val="20"/>
                <w:lang w:eastAsia="es-CL"/>
              </w:rPr>
              <w:t>onsiderar la medición de criterios de seguridad específicos</w:t>
            </w:r>
            <w:r>
              <w:rPr>
                <w:rFonts w:ascii="Arial Narrow" w:eastAsia="Times New Roman" w:hAnsi="Arial Narrow" w:cs="Calibri"/>
                <w:sz w:val="20"/>
                <w:szCs w:val="20"/>
                <w:lang w:eastAsia="es-CL"/>
              </w:rPr>
              <w:t>,</w:t>
            </w:r>
            <w:r w:rsidRPr="00FB6EB1">
              <w:rPr>
                <w:rFonts w:ascii="Arial Narrow" w:eastAsia="Times New Roman" w:hAnsi="Arial Narrow" w:cs="Calibri"/>
                <w:sz w:val="20"/>
                <w:szCs w:val="20"/>
                <w:lang w:eastAsia="es-CL"/>
              </w:rPr>
              <w:t xml:space="preserve"> tales como el resguardo de la información sensible, el acceso a las instalaciones, el cumplimiento de los procedimientos </w:t>
            </w:r>
            <w:r>
              <w:rPr>
                <w:rFonts w:ascii="Arial Narrow" w:eastAsia="Times New Roman" w:hAnsi="Arial Narrow" w:cs="Calibri"/>
                <w:sz w:val="20"/>
                <w:szCs w:val="20"/>
                <w:lang w:eastAsia="es-CL"/>
              </w:rPr>
              <w:t xml:space="preserve">y </w:t>
            </w:r>
            <w:r w:rsidRPr="00FB6EB1">
              <w:rPr>
                <w:rFonts w:ascii="Arial Narrow" w:eastAsia="Times New Roman" w:hAnsi="Arial Narrow" w:cs="Calibri"/>
                <w:sz w:val="20"/>
                <w:szCs w:val="20"/>
                <w:lang w:eastAsia="es-CL"/>
              </w:rPr>
              <w:t>normas internas de seguridad de</w:t>
            </w:r>
            <w:r>
              <w:rPr>
                <w:rFonts w:ascii="Arial Narrow" w:eastAsia="Times New Roman" w:hAnsi="Arial Narrow" w:cs="Calibri"/>
                <w:sz w:val="20"/>
                <w:szCs w:val="20"/>
                <w:lang w:eastAsia="es-CL"/>
              </w:rPr>
              <w:t>l</w:t>
            </w:r>
            <w:r w:rsidRPr="00FB6EB1">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operador o</w:t>
            </w:r>
            <w:r w:rsidRPr="00FB6EB1">
              <w:rPr>
                <w:rFonts w:ascii="Arial Narrow" w:eastAsia="Times New Roman" w:hAnsi="Arial Narrow" w:cs="Calibri"/>
                <w:sz w:val="20"/>
                <w:szCs w:val="20"/>
                <w:lang w:eastAsia="es-CL"/>
              </w:rPr>
              <w:t xml:space="preserve"> el cumplimiento de la normativa aduanera</w:t>
            </w:r>
            <w:r>
              <w:rPr>
                <w:rFonts w:ascii="Arial Narrow" w:eastAsia="Times New Roman" w:hAnsi="Arial Narrow" w:cs="Calibri"/>
                <w:sz w:val="20"/>
                <w:szCs w:val="20"/>
                <w:lang w:eastAsia="es-CL"/>
              </w:rPr>
              <w:t>.</w:t>
            </w:r>
          </w:p>
          <w:p w14:paraId="0254A84C" w14:textId="77777777" w:rsidR="00D175EC" w:rsidRPr="00FB6EB1"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R</w:t>
            </w:r>
            <w:r w:rsidRPr="00FB6EB1">
              <w:rPr>
                <w:rFonts w:ascii="Arial Narrow" w:eastAsia="Times New Roman" w:hAnsi="Arial Narrow" w:cs="Calibri"/>
                <w:sz w:val="20"/>
                <w:szCs w:val="20"/>
                <w:lang w:eastAsia="es-CL"/>
              </w:rPr>
              <w:t>econocer qué antecedentes pueden indicar un desempeño o co</w:t>
            </w:r>
            <w:r>
              <w:rPr>
                <w:rFonts w:ascii="Arial Narrow" w:eastAsia="Times New Roman" w:hAnsi="Arial Narrow" w:cs="Calibri"/>
                <w:sz w:val="20"/>
                <w:szCs w:val="20"/>
                <w:lang w:eastAsia="es-CL"/>
              </w:rPr>
              <w:t>nducta</w:t>
            </w:r>
            <w:r w:rsidRPr="00FB6EB1">
              <w:rPr>
                <w:rFonts w:ascii="Arial Narrow" w:eastAsia="Times New Roman" w:hAnsi="Arial Narrow" w:cs="Calibri"/>
                <w:sz w:val="20"/>
                <w:szCs w:val="20"/>
                <w:lang w:eastAsia="es-CL"/>
              </w:rPr>
              <w:t xml:space="preserve"> riesgos</w:t>
            </w:r>
            <w:r>
              <w:rPr>
                <w:rFonts w:ascii="Arial Narrow" w:eastAsia="Times New Roman" w:hAnsi="Arial Narrow" w:cs="Calibri"/>
                <w:sz w:val="20"/>
                <w:szCs w:val="20"/>
                <w:lang w:eastAsia="es-CL"/>
              </w:rPr>
              <w:t>a</w:t>
            </w:r>
            <w:r w:rsidRPr="00FB6EB1">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tales como</w:t>
            </w:r>
            <w:r w:rsidRPr="00FB6EB1">
              <w:rPr>
                <w:rFonts w:ascii="Arial Narrow" w:eastAsia="Times New Roman" w:hAnsi="Arial Narrow" w:cs="Calibri"/>
                <w:sz w:val="20"/>
                <w:szCs w:val="20"/>
                <w:lang w:eastAsia="es-CL"/>
              </w:rPr>
              <w:t xml:space="preserve"> endeudamiento excesivo, problemas de clima laboral, problemas psicológicos o siquiátricos, consumo de alcohol o drogas, problemas de eficiencia o</w:t>
            </w:r>
            <w:r>
              <w:rPr>
                <w:rFonts w:ascii="Arial Narrow" w:eastAsia="Times New Roman" w:hAnsi="Arial Narrow" w:cs="Calibri"/>
                <w:sz w:val="20"/>
                <w:szCs w:val="20"/>
                <w:lang w:eastAsia="es-CL"/>
              </w:rPr>
              <w:t xml:space="preserve"> de</w:t>
            </w:r>
            <w:r w:rsidRPr="00FB6EB1">
              <w:rPr>
                <w:rFonts w:ascii="Arial Narrow" w:eastAsia="Times New Roman" w:hAnsi="Arial Narrow" w:cs="Calibri"/>
                <w:sz w:val="20"/>
                <w:szCs w:val="20"/>
                <w:lang w:eastAsia="es-CL"/>
              </w:rPr>
              <w:t xml:space="preserve"> desempeño.</w:t>
            </w:r>
          </w:p>
          <w:p w14:paraId="04C9277B" w14:textId="77777777" w:rsidR="00D175EC" w:rsidRPr="00FB6EB1" w:rsidRDefault="00D175EC" w:rsidP="00D175EC">
            <w:pPr>
              <w:pStyle w:val="Prrafodelista"/>
              <w:numPr>
                <w:ilvl w:val="0"/>
                <w:numId w:val="18"/>
              </w:numPr>
              <w:spacing w:after="0" w:line="240" w:lineRule="auto"/>
              <w:ind w:left="159" w:hanging="159"/>
              <w:contextualSpacing w:val="0"/>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E</w:t>
            </w:r>
            <w:r w:rsidRPr="00FB6EB1">
              <w:rPr>
                <w:rFonts w:ascii="Arial Narrow" w:eastAsia="Times New Roman" w:hAnsi="Arial Narrow" w:cs="Calibri"/>
                <w:sz w:val="20"/>
                <w:szCs w:val="20"/>
                <w:lang w:eastAsia="es-CL"/>
              </w:rPr>
              <w:t>stablecer medidas específicas para mitigar los riesgos detectados</w:t>
            </w:r>
            <w:r>
              <w:rPr>
                <w:rFonts w:ascii="Arial Narrow" w:eastAsia="Times New Roman" w:hAnsi="Arial Narrow" w:cs="Calibri"/>
                <w:sz w:val="20"/>
                <w:szCs w:val="20"/>
                <w:lang w:eastAsia="es-CL"/>
              </w:rPr>
              <w:t>,</w:t>
            </w:r>
            <w:r w:rsidRPr="00FB6EB1">
              <w:rPr>
                <w:rFonts w:ascii="Arial Narrow" w:eastAsia="Times New Roman" w:hAnsi="Arial Narrow" w:cs="Calibri"/>
                <w:sz w:val="20"/>
                <w:szCs w:val="20"/>
                <w:lang w:eastAsia="es-CL"/>
              </w:rPr>
              <w:t xml:space="preserve"> tales como la supervisión, capacitación, rotación de personal o vigilancia.</w:t>
            </w:r>
          </w:p>
          <w:p w14:paraId="33FC522F" w14:textId="77777777" w:rsidR="00D175EC" w:rsidRPr="00FB6EB1" w:rsidRDefault="00D175EC" w:rsidP="00E32E57">
            <w:pPr>
              <w:pStyle w:val="Prrafodelista"/>
              <w:spacing w:after="0" w:line="240" w:lineRule="auto"/>
              <w:ind w:left="159"/>
              <w:contextualSpacing w:val="0"/>
              <w:rPr>
                <w:rFonts w:ascii="Arial Narrow" w:eastAsia="Times New Roman" w:hAnsi="Arial Narrow" w:cs="Calibri"/>
                <w:sz w:val="20"/>
                <w:szCs w:val="20"/>
                <w:lang w:eastAsia="es-CL"/>
              </w:rPr>
            </w:pPr>
          </w:p>
        </w:tc>
      </w:tr>
      <w:tr w:rsidR="00D175EC" w:rsidRPr="0070045F" w14:paraId="08CF4E35" w14:textId="77777777" w:rsidTr="00E32E57">
        <w:trPr>
          <w:trHeight w:val="2442"/>
        </w:trPr>
        <w:tc>
          <w:tcPr>
            <w:tcW w:w="5000" w:type="pct"/>
            <w:gridSpan w:val="2"/>
            <w:shd w:val="clear" w:color="000000" w:fill="B8CCE4"/>
            <w:hideMark/>
          </w:tcPr>
          <w:p w14:paraId="2A5B3A10"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 de</w:t>
            </w:r>
            <w:r>
              <w:t xml:space="preserve"> </w:t>
            </w:r>
            <w:r w:rsidRPr="007D443B">
              <w:rPr>
                <w:rFonts w:ascii="Arial Narrow" w:eastAsia="Times New Roman" w:hAnsi="Arial Narrow" w:cs="Calibri"/>
                <w:b/>
                <w:bCs/>
                <w:i/>
                <w:color w:val="000000"/>
                <w:sz w:val="20"/>
                <w:szCs w:val="20"/>
                <w:lang w:eastAsia="es-CL"/>
              </w:rPr>
              <w:t>evaluación</w:t>
            </w:r>
          </w:p>
        </w:tc>
      </w:tr>
      <w:tr w:rsidR="00D175EC" w:rsidRPr="0070045F" w14:paraId="2645CEF1" w14:textId="77777777" w:rsidTr="00E32E57">
        <w:trPr>
          <w:trHeight w:val="1856"/>
        </w:trPr>
        <w:tc>
          <w:tcPr>
            <w:tcW w:w="195" w:type="pct"/>
            <w:shd w:val="clear" w:color="000000" w:fill="FFFFFF"/>
          </w:tcPr>
          <w:p w14:paraId="13F80B4B"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2DD5ED07" w14:textId="77777777" w:rsidR="00D175EC" w:rsidRPr="00657A0C"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657A0C">
              <w:rPr>
                <w:rFonts w:ascii="Arial Narrow" w:eastAsia="Times New Roman" w:hAnsi="Arial Narrow" w:cs="Calibri"/>
                <w:b/>
                <w:bCs/>
                <w:color w:val="000000"/>
                <w:sz w:val="20"/>
                <w:szCs w:val="20"/>
                <w:lang w:eastAsia="es-CL"/>
              </w:rPr>
              <w:t>Respecto de la desvinculación:</w:t>
            </w:r>
          </w:p>
          <w:p w14:paraId="02F2E28A" w14:textId="77777777" w:rsidR="00D175EC" w:rsidRPr="00657A0C" w:rsidRDefault="00D175EC" w:rsidP="00E32E57">
            <w:pPr>
              <w:spacing w:after="0" w:line="240" w:lineRule="auto"/>
              <w:jc w:val="both"/>
              <w:rPr>
                <w:rFonts w:ascii="Arial Narrow" w:eastAsia="Times New Roman" w:hAnsi="Arial Narrow" w:cs="Calibri"/>
                <w:color w:val="000000"/>
                <w:sz w:val="20"/>
                <w:szCs w:val="20"/>
                <w:lang w:eastAsia="es-CL"/>
              </w:rPr>
            </w:pPr>
            <w:r w:rsidRPr="00657A0C">
              <w:rPr>
                <w:rFonts w:ascii="Arial Narrow" w:eastAsia="Times New Roman" w:hAnsi="Arial Narrow" w:cs="Calibri"/>
                <w:color w:val="000000"/>
                <w:sz w:val="20"/>
                <w:szCs w:val="20"/>
                <w:lang w:eastAsia="es-CL"/>
              </w:rPr>
              <w:t xml:space="preserve">El </w:t>
            </w:r>
            <w:r>
              <w:rPr>
                <w:rFonts w:ascii="Arial Narrow" w:eastAsia="Times New Roman" w:hAnsi="Arial Narrow" w:cs="Calibri"/>
                <w:color w:val="000000"/>
                <w:sz w:val="20"/>
                <w:szCs w:val="20"/>
                <w:lang w:eastAsia="es-CL"/>
              </w:rPr>
              <w:t>operador</w:t>
            </w:r>
            <w:r w:rsidRPr="00657A0C">
              <w:rPr>
                <w:rFonts w:ascii="Arial Narrow" w:eastAsia="Times New Roman" w:hAnsi="Arial Narrow" w:cs="Calibri"/>
                <w:color w:val="000000"/>
                <w:sz w:val="20"/>
                <w:szCs w:val="20"/>
                <w:lang w:eastAsia="es-CL"/>
              </w:rPr>
              <w:t xml:space="preserve"> debe tener implementado </w:t>
            </w:r>
            <w:r w:rsidRPr="002B43DC">
              <w:rPr>
                <w:rFonts w:ascii="Arial Narrow" w:eastAsia="Times New Roman" w:hAnsi="Arial Narrow" w:cs="Calibri"/>
                <w:color w:val="000000"/>
                <w:sz w:val="20"/>
                <w:szCs w:val="20"/>
                <w:lang w:eastAsia="es-CL"/>
              </w:rPr>
              <w:t>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y contaminar las mercancías. El procedimiento</w:t>
            </w:r>
            <w:r w:rsidRPr="00657A0C">
              <w:rPr>
                <w:rFonts w:ascii="Arial Narrow" w:eastAsia="Times New Roman" w:hAnsi="Arial Narrow" w:cs="Calibri"/>
                <w:color w:val="000000"/>
                <w:sz w:val="20"/>
                <w:szCs w:val="20"/>
                <w:lang w:eastAsia="es-CL"/>
              </w:rPr>
              <w:t xml:space="preserve"> de desvinculación debe, al menos:</w:t>
            </w:r>
          </w:p>
          <w:p w14:paraId="3AE97611" w14:textId="77777777" w:rsidR="00D175EC" w:rsidRPr="00657A0C" w:rsidRDefault="00D175EC" w:rsidP="00D175EC">
            <w:pPr>
              <w:pStyle w:val="Prrafodelista"/>
              <w:numPr>
                <w:ilvl w:val="0"/>
                <w:numId w:val="18"/>
              </w:numPr>
              <w:spacing w:after="0" w:line="240" w:lineRule="auto"/>
              <w:ind w:left="159" w:hanging="159"/>
              <w:jc w:val="both"/>
              <w:rPr>
                <w:rFonts w:ascii="Arial Narrow" w:eastAsia="Times New Roman" w:hAnsi="Arial Narrow" w:cs="Calibri"/>
                <w:color w:val="000000"/>
                <w:sz w:val="20"/>
                <w:szCs w:val="20"/>
                <w:lang w:eastAsia="es-CL"/>
              </w:rPr>
            </w:pPr>
            <w:r w:rsidRPr="00657A0C">
              <w:rPr>
                <w:rFonts w:ascii="Arial Narrow" w:eastAsia="Times New Roman" w:hAnsi="Arial Narrow" w:cs="Calibri"/>
                <w:color w:val="000000"/>
                <w:sz w:val="20"/>
                <w:szCs w:val="20"/>
                <w:lang w:eastAsia="es-CL"/>
              </w:rPr>
              <w:t>Verificar que el personal desvinculado ha devuelto todos los artículos de propiedad de</w:t>
            </w:r>
            <w:r>
              <w:rPr>
                <w:rFonts w:ascii="Arial Narrow" w:eastAsia="Times New Roman" w:hAnsi="Arial Narrow" w:cs="Calibri"/>
                <w:color w:val="000000"/>
                <w:sz w:val="20"/>
                <w:szCs w:val="20"/>
                <w:lang w:eastAsia="es-CL"/>
              </w:rPr>
              <w:t>l operador</w:t>
            </w:r>
            <w:r w:rsidRPr="00657A0C">
              <w:rPr>
                <w:rFonts w:ascii="Arial Narrow" w:eastAsia="Times New Roman" w:hAnsi="Arial Narrow" w:cs="Calibri"/>
                <w:color w:val="000000"/>
                <w:sz w:val="20"/>
                <w:szCs w:val="20"/>
                <w:lang w:eastAsia="es-CL"/>
              </w:rPr>
              <w:t xml:space="preserve"> que se le han entregado para el desarrollo de sus funciones</w:t>
            </w:r>
            <w:r>
              <w:rPr>
                <w:rFonts w:ascii="Arial Narrow" w:eastAsia="Times New Roman" w:hAnsi="Arial Narrow" w:cs="Calibri"/>
                <w:color w:val="000000"/>
                <w:sz w:val="20"/>
                <w:szCs w:val="20"/>
                <w:lang w:eastAsia="es-CL"/>
              </w:rPr>
              <w:t>, tales como</w:t>
            </w:r>
            <w:r w:rsidRPr="00657A0C">
              <w:rPr>
                <w:rFonts w:ascii="Arial Narrow" w:eastAsia="Times New Roman" w:hAnsi="Arial Narrow" w:cs="Calibri"/>
                <w:color w:val="000000"/>
                <w:sz w:val="20"/>
                <w:szCs w:val="20"/>
                <w:lang w:eastAsia="es-CL"/>
              </w:rPr>
              <w:t xml:space="preserve"> equipos, identificación, documentos, uniformes</w:t>
            </w:r>
            <w:r>
              <w:rPr>
                <w:rFonts w:ascii="Arial Narrow" w:eastAsia="Times New Roman" w:hAnsi="Arial Narrow" w:cs="Calibri"/>
                <w:color w:val="000000"/>
                <w:sz w:val="20"/>
                <w:szCs w:val="20"/>
                <w:lang w:eastAsia="es-CL"/>
              </w:rPr>
              <w:t xml:space="preserve"> o</w:t>
            </w:r>
            <w:r w:rsidRPr="00657A0C">
              <w:rPr>
                <w:rFonts w:ascii="Arial Narrow" w:eastAsia="Times New Roman" w:hAnsi="Arial Narrow" w:cs="Calibri"/>
                <w:color w:val="000000"/>
                <w:sz w:val="20"/>
                <w:szCs w:val="20"/>
                <w:lang w:eastAsia="es-CL"/>
              </w:rPr>
              <w:t xml:space="preserve"> llaves.</w:t>
            </w:r>
          </w:p>
          <w:p w14:paraId="29632AEB" w14:textId="77777777" w:rsidR="00D175EC" w:rsidRPr="003D0504" w:rsidRDefault="00D175EC" w:rsidP="00D175EC">
            <w:pPr>
              <w:pStyle w:val="Prrafodelista"/>
              <w:numPr>
                <w:ilvl w:val="0"/>
                <w:numId w:val="18"/>
              </w:numPr>
              <w:spacing w:after="0" w:line="240" w:lineRule="auto"/>
              <w:ind w:left="159" w:hanging="159"/>
              <w:jc w:val="both"/>
              <w:rPr>
                <w:rFonts w:ascii="Arial Narrow" w:eastAsia="Times New Roman" w:hAnsi="Arial Narrow" w:cs="Calibri"/>
                <w:b/>
                <w:bCs/>
                <w:color w:val="000000"/>
                <w:sz w:val="18"/>
                <w:szCs w:val="18"/>
                <w:lang w:eastAsia="es-CL"/>
              </w:rPr>
            </w:pPr>
            <w:r w:rsidRPr="00657A0C">
              <w:rPr>
                <w:rFonts w:ascii="Arial Narrow" w:eastAsia="Times New Roman" w:hAnsi="Arial Narrow" w:cs="Calibri"/>
                <w:sz w:val="20"/>
                <w:szCs w:val="20"/>
                <w:lang w:eastAsia="es-CL"/>
              </w:rPr>
              <w:t>Inhabilitar o dar de baja los accesos a sistemas informáticos a los que tenía acceso el desvinculado.</w:t>
            </w:r>
          </w:p>
          <w:p w14:paraId="5C724173"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18"/>
                <w:szCs w:val="18"/>
                <w:lang w:eastAsia="es-CL"/>
              </w:rPr>
            </w:pPr>
          </w:p>
        </w:tc>
      </w:tr>
      <w:tr w:rsidR="00D175EC" w:rsidRPr="0070045F" w14:paraId="0546CB9A" w14:textId="77777777" w:rsidTr="00E32E57">
        <w:trPr>
          <w:trHeight w:val="2835"/>
        </w:trPr>
        <w:tc>
          <w:tcPr>
            <w:tcW w:w="5000" w:type="pct"/>
            <w:gridSpan w:val="2"/>
            <w:shd w:val="clear" w:color="000000" w:fill="B8CCE4"/>
            <w:hideMark/>
          </w:tcPr>
          <w:p w14:paraId="5F20B82F"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 de</w:t>
            </w:r>
            <w:r w:rsidRPr="0070045F">
              <w:rPr>
                <w:rFonts w:ascii="Arial Narrow" w:eastAsia="Times New Roman" w:hAnsi="Arial Narrow" w:cs="Calibri"/>
                <w:b/>
                <w:bCs/>
                <w:color w:val="000000"/>
                <w:sz w:val="18"/>
                <w:szCs w:val="18"/>
                <w:lang w:eastAsia="es-CL"/>
              </w:rPr>
              <w:t xml:space="preserve"> </w:t>
            </w:r>
            <w:r w:rsidRPr="007D443B">
              <w:rPr>
                <w:rFonts w:ascii="Arial Narrow" w:eastAsia="Times New Roman" w:hAnsi="Arial Narrow" w:cs="Calibri"/>
                <w:b/>
                <w:bCs/>
                <w:i/>
                <w:color w:val="000000"/>
                <w:sz w:val="20"/>
                <w:szCs w:val="20"/>
                <w:lang w:eastAsia="es-CL"/>
              </w:rPr>
              <w:t>desvinculación</w:t>
            </w:r>
          </w:p>
        </w:tc>
      </w:tr>
      <w:tr w:rsidR="00D175EC" w:rsidRPr="0070045F" w14:paraId="0F0DF91F" w14:textId="77777777" w:rsidTr="00E32E57">
        <w:trPr>
          <w:trHeight w:val="3527"/>
        </w:trPr>
        <w:tc>
          <w:tcPr>
            <w:tcW w:w="195" w:type="pct"/>
            <w:shd w:val="clear" w:color="000000" w:fill="FFFFFF"/>
          </w:tcPr>
          <w:p w14:paraId="07FD955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2656B52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677123E9" w14:textId="77777777" w:rsidR="00D175EC" w:rsidRPr="003D0504"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3D0504">
              <w:rPr>
                <w:rFonts w:ascii="Arial Narrow" w:eastAsia="Times New Roman" w:hAnsi="Arial Narrow" w:cs="Calibri"/>
                <w:b/>
                <w:bCs/>
                <w:color w:val="000000"/>
                <w:sz w:val="20"/>
                <w:szCs w:val="20"/>
                <w:lang w:eastAsia="es-CL"/>
              </w:rPr>
              <w:t>Respecto del personal provisorio o temporal</w:t>
            </w:r>
            <w:r>
              <w:rPr>
                <w:rFonts w:ascii="Arial Narrow" w:eastAsia="Times New Roman" w:hAnsi="Arial Narrow" w:cs="Calibri"/>
                <w:b/>
                <w:bCs/>
                <w:color w:val="000000"/>
                <w:sz w:val="20"/>
                <w:szCs w:val="20"/>
                <w:lang w:eastAsia="es-CL"/>
              </w:rPr>
              <w:t>:</w:t>
            </w:r>
          </w:p>
          <w:p w14:paraId="7A7B940F" w14:textId="77777777" w:rsidR="00D175EC" w:rsidRPr="002B43DC" w:rsidRDefault="00D175EC" w:rsidP="00E32E57">
            <w:pPr>
              <w:spacing w:after="0" w:line="240" w:lineRule="auto"/>
              <w:jc w:val="both"/>
              <w:rPr>
                <w:rFonts w:ascii="Arial Narrow" w:eastAsia="Times New Roman" w:hAnsi="Arial Narrow" w:cs="Calibri"/>
                <w:sz w:val="20"/>
                <w:szCs w:val="20"/>
                <w:lang w:eastAsia="es-CL"/>
              </w:rPr>
            </w:pPr>
            <w:r w:rsidRPr="003D0504">
              <w:rPr>
                <w:rFonts w:ascii="Arial Narrow" w:eastAsia="Times New Roman" w:hAnsi="Arial Narrow" w:cs="Calibri"/>
                <w:sz w:val="20"/>
                <w:szCs w:val="20"/>
                <w:lang w:eastAsia="es-CL"/>
              </w:rPr>
              <w:t xml:space="preserve">El operador debe tener implementado </w:t>
            </w:r>
            <w:r w:rsidRPr="002B43DC">
              <w:rPr>
                <w:rFonts w:ascii="Arial Narrow" w:eastAsia="Times New Roman" w:hAnsi="Arial Narrow" w:cs="Calibri"/>
                <w:sz w:val="20"/>
                <w:szCs w:val="20"/>
                <w:lang w:eastAsia="es-CL"/>
              </w:rPr>
              <w:t>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14:paraId="71EBEB4C" w14:textId="77777777" w:rsidR="00D175EC" w:rsidRPr="002B43DC" w:rsidRDefault="00D175EC" w:rsidP="00E32E57">
            <w:pPr>
              <w:spacing w:after="0" w:line="240" w:lineRule="auto"/>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El procedimiento debe considerar, al menos:</w:t>
            </w:r>
          </w:p>
          <w:p w14:paraId="02AEB986" w14:textId="77777777" w:rsidR="00D175EC" w:rsidRPr="002B43DC"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Medidas especiales para proteger el acceso no autorizado del personal provisorio o temporal a las instalaciones, mercancías e información sensible del operador.</w:t>
            </w:r>
          </w:p>
          <w:p w14:paraId="0410075A" w14:textId="77777777" w:rsidR="00D175EC" w:rsidRPr="002B43DC"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Una tabla o matriz indicando:</w:t>
            </w:r>
          </w:p>
          <w:p w14:paraId="75F6A79D"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El nombre del cargo que actualmente es cubierto con personal provisorio o temporal.</w:t>
            </w:r>
          </w:p>
          <w:p w14:paraId="12893168"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La cantidad de personal provisorio o temporal en cada cargo.</w:t>
            </w:r>
          </w:p>
          <w:p w14:paraId="34392565"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Área de desempeño.</w:t>
            </w:r>
          </w:p>
          <w:p w14:paraId="0F5C5987"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Cargo responsable de supervisar al personal provisorio o temporal.</w:t>
            </w:r>
          </w:p>
          <w:p w14:paraId="64E34E9B" w14:textId="77777777" w:rsidR="00D175EC" w:rsidRPr="003D0504" w:rsidRDefault="00D175EC" w:rsidP="00D175EC">
            <w:pPr>
              <w:pStyle w:val="Prrafodelista"/>
              <w:numPr>
                <w:ilvl w:val="0"/>
                <w:numId w:val="18"/>
              </w:numPr>
              <w:spacing w:after="0" w:line="240" w:lineRule="auto"/>
              <w:ind w:left="159" w:hanging="159"/>
              <w:jc w:val="both"/>
              <w:rPr>
                <w:rFonts w:ascii="Arial Narrow" w:eastAsia="Times New Roman" w:hAnsi="Arial Narrow" w:cs="Calibri"/>
                <w:b/>
                <w:bCs/>
                <w:color w:val="000000"/>
                <w:sz w:val="18"/>
                <w:szCs w:val="18"/>
                <w:lang w:eastAsia="es-CL"/>
              </w:rPr>
            </w:pPr>
            <w:r w:rsidRPr="002B43DC">
              <w:rPr>
                <w:rFonts w:ascii="Arial Narrow" w:eastAsia="Times New Roman" w:hAnsi="Arial Narrow" w:cs="Calibri"/>
                <w:sz w:val="20"/>
                <w:szCs w:val="20"/>
                <w:lang w:eastAsia="es-CL"/>
              </w:rPr>
              <w:t xml:space="preserve">Medidas especiales </w:t>
            </w:r>
            <w:r w:rsidRPr="002B43DC">
              <w:rPr>
                <w:rFonts w:ascii="Arial Narrow" w:eastAsia="Times New Roman" w:hAnsi="Arial Narrow" w:cs="Calibri"/>
                <w:color w:val="000000"/>
                <w:sz w:val="20"/>
                <w:szCs w:val="20"/>
                <w:lang w:eastAsia="es-CL"/>
              </w:rPr>
              <w:t>de desvinculación del personal provisorio o temporal, tales como mayor supervisión, restricciones de acceso a información o instalaciones,</w:t>
            </w:r>
            <w:r w:rsidRPr="003D0504">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 xml:space="preserve">o </w:t>
            </w:r>
            <w:r w:rsidRPr="003D0504">
              <w:rPr>
                <w:rFonts w:ascii="Arial Narrow" w:eastAsia="Times New Roman" w:hAnsi="Arial Narrow" w:cs="Calibri"/>
                <w:color w:val="000000"/>
                <w:sz w:val="20"/>
                <w:szCs w:val="20"/>
                <w:lang w:eastAsia="es-CL"/>
              </w:rPr>
              <w:t>acuerdos de confidencialidad.</w:t>
            </w:r>
          </w:p>
          <w:p w14:paraId="7F4B83D8"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18"/>
                <w:szCs w:val="18"/>
                <w:lang w:eastAsia="es-CL"/>
              </w:rPr>
            </w:pPr>
          </w:p>
        </w:tc>
      </w:tr>
      <w:tr w:rsidR="00D175EC" w:rsidRPr="0070045F" w14:paraId="6E2853C2" w14:textId="77777777" w:rsidTr="00E32E57">
        <w:trPr>
          <w:trHeight w:val="1813"/>
        </w:trPr>
        <w:tc>
          <w:tcPr>
            <w:tcW w:w="5000" w:type="pct"/>
            <w:gridSpan w:val="2"/>
            <w:shd w:val="clear" w:color="000000" w:fill="B8CCE4"/>
            <w:hideMark/>
          </w:tcPr>
          <w:p w14:paraId="261AD349"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w:t>
            </w:r>
            <w:r>
              <w:rPr>
                <w:rFonts w:ascii="Arial Narrow" w:eastAsia="Times New Roman" w:hAnsi="Arial Narrow" w:cs="Calibri"/>
                <w:b/>
                <w:bCs/>
                <w:i/>
                <w:color w:val="000000"/>
                <w:sz w:val="20"/>
                <w:szCs w:val="20"/>
                <w:lang w:eastAsia="es-CL"/>
              </w:rPr>
              <w:t xml:space="preserve"> para </w:t>
            </w:r>
            <w:r w:rsidRPr="006250C9">
              <w:rPr>
                <w:rFonts w:ascii="Arial Narrow" w:eastAsia="Times New Roman" w:hAnsi="Arial Narrow" w:cs="Calibri"/>
                <w:b/>
                <w:bCs/>
                <w:i/>
                <w:color w:val="000000"/>
                <w:sz w:val="20"/>
                <w:szCs w:val="20"/>
                <w:lang w:eastAsia="es-CL"/>
              </w:rPr>
              <w:t xml:space="preserve">resguardar la seguridad de </w:t>
            </w:r>
            <w:r>
              <w:rPr>
                <w:rFonts w:ascii="Arial Narrow" w:eastAsia="Times New Roman" w:hAnsi="Arial Narrow" w:cs="Calibri"/>
                <w:b/>
                <w:bCs/>
                <w:i/>
                <w:color w:val="000000"/>
                <w:sz w:val="20"/>
                <w:szCs w:val="20"/>
                <w:lang w:eastAsia="es-CL"/>
              </w:rPr>
              <w:t>sus</w:t>
            </w:r>
            <w:r w:rsidRPr="006250C9">
              <w:rPr>
                <w:rFonts w:ascii="Arial Narrow" w:eastAsia="Times New Roman" w:hAnsi="Arial Narrow" w:cs="Calibri"/>
                <w:b/>
                <w:bCs/>
                <w:i/>
                <w:color w:val="000000"/>
                <w:sz w:val="20"/>
                <w:szCs w:val="20"/>
                <w:lang w:eastAsia="es-CL"/>
              </w:rPr>
              <w:t xml:space="preserve"> instalaciones e información sensible</w:t>
            </w:r>
            <w:r>
              <w:rPr>
                <w:rFonts w:ascii="Arial Narrow" w:eastAsia="Times New Roman" w:hAnsi="Arial Narrow" w:cs="Calibri"/>
                <w:b/>
                <w:bCs/>
                <w:i/>
                <w:color w:val="000000"/>
                <w:sz w:val="20"/>
                <w:szCs w:val="20"/>
                <w:lang w:eastAsia="es-CL"/>
              </w:rPr>
              <w:t>,</w:t>
            </w:r>
            <w:r w:rsidRPr="006250C9">
              <w:rPr>
                <w:rFonts w:ascii="Arial Narrow" w:eastAsia="Times New Roman" w:hAnsi="Arial Narrow" w:cs="Calibri"/>
                <w:b/>
                <w:bCs/>
                <w:i/>
                <w:color w:val="000000"/>
                <w:sz w:val="20"/>
                <w:szCs w:val="20"/>
                <w:lang w:eastAsia="es-CL"/>
              </w:rPr>
              <w:t xml:space="preserve"> mientras el personal provisorio o temporal trabaje </w:t>
            </w:r>
            <w:r>
              <w:rPr>
                <w:rFonts w:ascii="Arial Narrow" w:eastAsia="Times New Roman" w:hAnsi="Arial Narrow" w:cs="Calibri"/>
                <w:b/>
                <w:bCs/>
                <w:i/>
                <w:color w:val="000000"/>
                <w:sz w:val="20"/>
                <w:szCs w:val="20"/>
                <w:lang w:eastAsia="es-CL"/>
              </w:rPr>
              <w:t>en sus instalaciones</w:t>
            </w:r>
          </w:p>
        </w:tc>
      </w:tr>
      <w:tr w:rsidR="00D175EC" w:rsidRPr="0070045F" w14:paraId="494C5598" w14:textId="77777777" w:rsidTr="00E32E57">
        <w:trPr>
          <w:trHeight w:val="2145"/>
        </w:trPr>
        <w:tc>
          <w:tcPr>
            <w:tcW w:w="195" w:type="pct"/>
            <w:shd w:val="clear" w:color="000000" w:fill="FFFFFF"/>
            <w:hideMark/>
          </w:tcPr>
          <w:p w14:paraId="1C223B2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6845175E" w14:textId="77777777" w:rsidR="00D175EC" w:rsidRPr="007F26E6"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7F26E6">
              <w:rPr>
                <w:rFonts w:ascii="Arial Narrow" w:eastAsia="Times New Roman" w:hAnsi="Arial Narrow" w:cs="Calibri"/>
                <w:b/>
                <w:bCs/>
                <w:color w:val="000000"/>
                <w:sz w:val="20"/>
                <w:szCs w:val="20"/>
                <w:lang w:eastAsia="es-CL"/>
              </w:rPr>
              <w:t>Respecto de la Identificación del personal</w:t>
            </w:r>
            <w:r>
              <w:rPr>
                <w:rFonts w:ascii="Arial Narrow" w:eastAsia="Times New Roman" w:hAnsi="Arial Narrow" w:cs="Calibri"/>
                <w:b/>
                <w:bCs/>
                <w:color w:val="000000"/>
                <w:sz w:val="20"/>
                <w:szCs w:val="20"/>
                <w:lang w:eastAsia="es-CL"/>
              </w:rPr>
              <w:t>:</w:t>
            </w:r>
          </w:p>
          <w:p w14:paraId="3D9E722D" w14:textId="77777777" w:rsidR="00D175EC" w:rsidRPr="002B43DC" w:rsidRDefault="00D175EC" w:rsidP="00E32E57">
            <w:pPr>
              <w:spacing w:after="0" w:line="240" w:lineRule="auto"/>
              <w:jc w:val="both"/>
              <w:rPr>
                <w:rFonts w:ascii="Arial Narrow" w:eastAsia="Times New Roman" w:hAnsi="Arial Narrow" w:cs="Calibri"/>
                <w:color w:val="000000"/>
                <w:sz w:val="20"/>
                <w:szCs w:val="20"/>
                <w:lang w:eastAsia="es-CL"/>
              </w:rPr>
            </w:pPr>
            <w:r w:rsidRPr="007F26E6">
              <w:rPr>
                <w:rFonts w:ascii="Arial Narrow" w:eastAsia="Times New Roman" w:hAnsi="Arial Narrow" w:cs="Calibri"/>
                <w:color w:val="000000"/>
                <w:sz w:val="20"/>
                <w:szCs w:val="20"/>
                <w:lang w:eastAsia="es-CL"/>
              </w:rPr>
              <w:t xml:space="preserve">El operador debe tener implementado un </w:t>
            </w:r>
            <w:r w:rsidRPr="002B43DC">
              <w:rPr>
                <w:rFonts w:ascii="Arial Narrow" w:eastAsia="Times New Roman" w:hAnsi="Arial Narrow" w:cs="Calibri"/>
                <w:color w:val="000000"/>
                <w:sz w:val="20"/>
                <w:szCs w:val="20"/>
                <w:lang w:eastAsia="es-CL"/>
              </w:rPr>
              <w:t>sistema que permita identificar y registrar el ingreso y salida de las instalaciones al personal propio y subcontratado. Las características del sistema empleado para estos efectos, así como para el personal que realiza funciones para el operador al interior de las instalaciones debe permitir, al menos:</w:t>
            </w:r>
          </w:p>
          <w:p w14:paraId="028EF9F3" w14:textId="77777777" w:rsidR="00D175EC" w:rsidRPr="002B43DC"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Verificar, autorizar y registrar la identidad y el ingreso y la salida del personal del operador y de los empleados de empresas subcontratistas que prestan servicios al interior de las instalaciones.</w:t>
            </w:r>
          </w:p>
          <w:p w14:paraId="42178B56" w14:textId="77777777" w:rsidR="00D175EC" w:rsidRPr="007F26E6"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Controlar el ingreso a las zonas sensibles, tales como almacenes de mercancías, zona de carga de contenedores o camiones, o lugares de almacenaje de información sensible</w:t>
            </w:r>
            <w:r w:rsidRPr="007F26E6">
              <w:rPr>
                <w:rFonts w:ascii="Arial Narrow" w:eastAsia="Times New Roman" w:hAnsi="Arial Narrow" w:cs="Calibri"/>
                <w:sz w:val="20"/>
                <w:szCs w:val="20"/>
                <w:lang w:eastAsia="es-CL"/>
              </w:rPr>
              <w:t>.</w:t>
            </w:r>
          </w:p>
          <w:p w14:paraId="1C493498" w14:textId="77777777" w:rsidR="00D175EC" w:rsidRPr="007F26E6"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F26E6">
              <w:rPr>
                <w:rFonts w:ascii="Arial Narrow" w:eastAsia="Times New Roman" w:hAnsi="Arial Narrow" w:cs="Calibri"/>
                <w:sz w:val="20"/>
                <w:szCs w:val="20"/>
                <w:lang w:eastAsia="es-CL"/>
              </w:rPr>
              <w:t>Gestionar la entrega, devolución y cambio de los dispositivos de identificación.</w:t>
            </w:r>
          </w:p>
          <w:p w14:paraId="3F73673D" w14:textId="77777777" w:rsidR="00D175EC" w:rsidRPr="0070045F" w:rsidRDefault="00D175EC" w:rsidP="00E32E57">
            <w:pPr>
              <w:spacing w:after="0" w:line="240" w:lineRule="auto"/>
              <w:jc w:val="both"/>
              <w:rPr>
                <w:rFonts w:ascii="Arial Narrow" w:eastAsia="Times New Roman" w:hAnsi="Arial Narrow" w:cs="Calibri"/>
                <w:color w:val="000000"/>
                <w:sz w:val="18"/>
                <w:szCs w:val="18"/>
                <w:lang w:eastAsia="es-CL"/>
              </w:rPr>
            </w:pPr>
          </w:p>
        </w:tc>
      </w:tr>
      <w:tr w:rsidR="00D175EC" w:rsidRPr="0070045F" w14:paraId="121ADC32" w14:textId="77777777" w:rsidTr="00E32E57">
        <w:trPr>
          <w:trHeight w:val="2835"/>
        </w:trPr>
        <w:tc>
          <w:tcPr>
            <w:tcW w:w="5000" w:type="pct"/>
            <w:gridSpan w:val="2"/>
            <w:shd w:val="clear" w:color="000000" w:fill="B8CCE4"/>
            <w:hideMark/>
          </w:tcPr>
          <w:p w14:paraId="107C782C"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 Sistema de identificación del personal</w:t>
            </w:r>
          </w:p>
        </w:tc>
      </w:tr>
      <w:tr w:rsidR="00D175EC" w:rsidRPr="0070045F" w14:paraId="0932A3CF" w14:textId="77777777" w:rsidTr="00D175EC">
        <w:trPr>
          <w:trHeight w:val="483"/>
        </w:trPr>
        <w:tc>
          <w:tcPr>
            <w:tcW w:w="195" w:type="pct"/>
            <w:shd w:val="clear" w:color="000000" w:fill="FFFFFF"/>
            <w:hideMark/>
          </w:tcPr>
          <w:p w14:paraId="2B7E241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d)</w:t>
            </w:r>
          </w:p>
        </w:tc>
        <w:tc>
          <w:tcPr>
            <w:tcW w:w="4805" w:type="pct"/>
            <w:shd w:val="clear" w:color="000000" w:fill="FFFFFF"/>
            <w:hideMark/>
          </w:tcPr>
          <w:p w14:paraId="213B2321"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una política y procedimientos, así como un sistema e infraestructura, para:</w:t>
            </w:r>
          </w:p>
          <w:p w14:paraId="74BF793C"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09AE13D" w14:textId="77777777" w:rsidR="00D175EC" w:rsidRDefault="00D175EC" w:rsidP="00391798">
            <w:pPr>
              <w:pStyle w:val="Prrafodelista"/>
              <w:numPr>
                <w:ilvl w:val="0"/>
                <w:numId w:val="42"/>
              </w:numPr>
              <w:spacing w:after="0" w:line="240" w:lineRule="auto"/>
              <w:ind w:left="355" w:hanging="142"/>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proteger la integridad, disponibilidad, trazabilidad y confidencialidad de la información de sus operaciones</w:t>
            </w:r>
            <w:r>
              <w:rPr>
                <w:rFonts w:ascii="Arial Narrow" w:eastAsia="Times New Roman" w:hAnsi="Arial Narrow" w:cs="Calibri"/>
                <w:color w:val="000000"/>
                <w:sz w:val="20"/>
                <w:szCs w:val="20"/>
                <w:lang w:eastAsia="es-CL"/>
              </w:rPr>
              <w:t>,</w:t>
            </w:r>
          </w:p>
          <w:p w14:paraId="00BFD77A"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5ABA0F9A"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EF56E33"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18916502" w14:textId="77777777" w:rsidR="00D175EC" w:rsidRPr="0070167D"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1CDCC656" w14:textId="77777777" w:rsidR="00D175EC" w:rsidRPr="0070167D" w:rsidRDefault="00D175EC" w:rsidP="00E32E57">
            <w:pPr>
              <w:spacing w:after="0" w:line="240" w:lineRule="auto"/>
              <w:jc w:val="both"/>
              <w:rPr>
                <w:rFonts w:ascii="Arial Narrow" w:eastAsia="Times New Roman" w:hAnsi="Arial Narrow" w:cs="Calibri"/>
                <w:bCs/>
                <w:color w:val="000000"/>
                <w:sz w:val="20"/>
                <w:szCs w:val="20"/>
                <w:lang w:eastAsia="es-CL"/>
              </w:rPr>
            </w:pPr>
            <w:r w:rsidRPr="0070167D">
              <w:rPr>
                <w:rFonts w:ascii="Arial Narrow" w:eastAsia="Times New Roman" w:hAnsi="Arial Narrow" w:cs="Calibri"/>
                <w:bCs/>
                <w:color w:val="000000"/>
                <w:sz w:val="20"/>
                <w:szCs w:val="20"/>
                <w:lang w:eastAsia="es-CL"/>
              </w:rPr>
              <w:t>La política de seguridad de la Información debe dar sustento y proteger la información de sus operaciones y activos. Esta política debe:</w:t>
            </w:r>
          </w:p>
          <w:p w14:paraId="5CB18517"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Considerar los riesgos en función</w:t>
            </w:r>
            <w:r w:rsidRPr="0070167D">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de</w:t>
            </w:r>
            <w:r w:rsidRPr="0070167D">
              <w:rPr>
                <w:rFonts w:ascii="Arial Narrow" w:eastAsia="Times New Roman" w:hAnsi="Arial Narrow" w:cs="Calibri"/>
                <w:sz w:val="20"/>
                <w:szCs w:val="20"/>
                <w:lang w:eastAsia="es-CL"/>
              </w:rPr>
              <w:t>l tamaño, naturaleza y actividades de la empresa.</w:t>
            </w:r>
          </w:p>
          <w:p w14:paraId="214BB7DF"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Estar respaldada y firmada por el gerente que corresponda o el representante legal, según corresponda.</w:t>
            </w:r>
          </w:p>
          <w:p w14:paraId="70D9AACB"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Ser difundida en toda la organización.</w:t>
            </w:r>
          </w:p>
          <w:p w14:paraId="697A2435"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Indicar a qué personas se les ha delegado su cumplimiento.</w:t>
            </w:r>
          </w:p>
          <w:p w14:paraId="0DCBE5D7" w14:textId="77777777" w:rsidR="00D175EC" w:rsidRPr="0070167D" w:rsidRDefault="00D175EC" w:rsidP="00E32E57">
            <w:pPr>
              <w:spacing w:after="0" w:line="240" w:lineRule="auto"/>
              <w:jc w:val="both"/>
              <w:rPr>
                <w:rFonts w:ascii="Arial Narrow" w:eastAsia="Times New Roman" w:hAnsi="Arial Narrow" w:cs="Calibri"/>
                <w:color w:val="000000"/>
                <w:sz w:val="20"/>
                <w:szCs w:val="20"/>
                <w:lang w:eastAsia="es-CL"/>
              </w:rPr>
            </w:pPr>
          </w:p>
          <w:p w14:paraId="623D21C0" w14:textId="77777777" w:rsidR="00D175EC" w:rsidRPr="00C743C5" w:rsidRDefault="00D175EC" w:rsidP="00E32E57">
            <w:pPr>
              <w:spacing w:after="0" w:line="240" w:lineRule="auto"/>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 xml:space="preserve">Para proteger la información relacionada con sus operaciones de exportación, el operador debe tener implementados </w:t>
            </w:r>
            <w:r w:rsidRPr="00C743C5">
              <w:rPr>
                <w:rFonts w:ascii="Arial Narrow" w:eastAsia="Times New Roman" w:hAnsi="Arial Narrow" w:cs="Calibri"/>
                <w:sz w:val="20"/>
                <w:szCs w:val="20"/>
                <w:lang w:eastAsia="es-CL"/>
              </w:rPr>
              <w:t>procedimientos, sistema e infraestructura para:</w:t>
            </w:r>
          </w:p>
          <w:p w14:paraId="5E44A8E0"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Controlar el ingreso, modificación y transmisión de información, tales como la asignación de permisos de acceso, la</w:t>
            </w:r>
            <w:r w:rsidRPr="0070167D">
              <w:rPr>
                <w:rFonts w:ascii="Arial Narrow" w:eastAsia="Times New Roman" w:hAnsi="Arial Narrow" w:cs="Calibri"/>
                <w:sz w:val="20"/>
                <w:szCs w:val="20"/>
                <w:lang w:eastAsia="es-CL"/>
              </w:rPr>
              <w:t xml:space="preserve"> asignación de claves de acceso y sistemas bloqueados para acciones restringidas.</w:t>
            </w:r>
          </w:p>
          <w:p w14:paraId="0B0F8952"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Hacer seguimiento de los cambios realizados en la información sensible, con medidas tales como registro de la fecha de la modificación, nombre del usuario y acciones realizadas.</w:t>
            </w:r>
          </w:p>
          <w:p w14:paraId="6C7A347A" w14:textId="77777777" w:rsidR="00D175EC" w:rsidRPr="00D175EC" w:rsidRDefault="00D175EC" w:rsidP="00D175EC">
            <w:pPr>
              <w:pStyle w:val="Prrafodelista"/>
              <w:numPr>
                <w:ilvl w:val="0"/>
                <w:numId w:val="19"/>
              </w:numPr>
              <w:spacing w:after="0" w:line="240" w:lineRule="auto"/>
              <w:ind w:left="159" w:hanging="159"/>
              <w:jc w:val="both"/>
              <w:rPr>
                <w:rFonts w:ascii="Arial Narrow" w:eastAsia="Times New Roman" w:hAnsi="Arial Narrow" w:cs="Calibri"/>
                <w:b/>
                <w:bCs/>
                <w:color w:val="000000"/>
                <w:sz w:val="20"/>
                <w:szCs w:val="20"/>
                <w:u w:val="single"/>
                <w:lang w:eastAsia="es-CL"/>
              </w:rPr>
            </w:pPr>
            <w:r w:rsidRPr="0070167D">
              <w:rPr>
                <w:rFonts w:ascii="Arial Narrow" w:eastAsia="Times New Roman" w:hAnsi="Arial Narrow" w:cs="Calibri"/>
                <w:sz w:val="20"/>
                <w:szCs w:val="20"/>
                <w:lang w:eastAsia="es-CL"/>
              </w:rPr>
              <w:lastRenderedPageBreak/>
              <w:t>Mantener la confidencialidad de dicha información, tales como la implementación de políticas o acuerdos de confidencialidad con el personal, socios comerciales, contratistas y agentes de aduana, entre otros, el cifrado de datos, el bloqueo de puertos USB y CD, o la creación de perfiles de acceso.</w:t>
            </w:r>
          </w:p>
          <w:p w14:paraId="6E13D080" w14:textId="77777777" w:rsidR="00D175EC" w:rsidRPr="00CF4B62" w:rsidRDefault="00D175EC" w:rsidP="00D175EC">
            <w:pPr>
              <w:pStyle w:val="Prrafodelista"/>
              <w:spacing w:after="0" w:line="240" w:lineRule="auto"/>
              <w:ind w:left="159"/>
              <w:jc w:val="both"/>
              <w:rPr>
                <w:rFonts w:ascii="Arial Narrow" w:eastAsia="Times New Roman" w:hAnsi="Arial Narrow" w:cs="Calibri"/>
                <w:b/>
                <w:bCs/>
                <w:color w:val="000000"/>
                <w:sz w:val="20"/>
                <w:szCs w:val="20"/>
                <w:u w:val="single"/>
                <w:lang w:eastAsia="es-CL"/>
              </w:rPr>
            </w:pPr>
          </w:p>
        </w:tc>
      </w:tr>
      <w:tr w:rsidR="00D175EC" w:rsidRPr="0070045F" w14:paraId="2D04AD75" w14:textId="77777777" w:rsidTr="00E32E57">
        <w:trPr>
          <w:trHeight w:val="1985"/>
        </w:trPr>
        <w:tc>
          <w:tcPr>
            <w:tcW w:w="5000" w:type="pct"/>
            <w:gridSpan w:val="2"/>
            <w:shd w:val="clear" w:color="000000" w:fill="B8CCE4"/>
            <w:hideMark/>
          </w:tcPr>
          <w:p w14:paraId="76C2DF7D"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 xml:space="preserve">Describa aquí su </w:t>
            </w:r>
            <w:r w:rsidRPr="00C743C5">
              <w:rPr>
                <w:rFonts w:ascii="Arial Narrow" w:eastAsia="Times New Roman" w:hAnsi="Arial Narrow" w:cs="Calibri"/>
                <w:b/>
                <w:bCs/>
                <w:i/>
                <w:color w:val="000000"/>
                <w:sz w:val="20"/>
                <w:szCs w:val="20"/>
                <w:lang w:eastAsia="es-CL"/>
              </w:rPr>
              <w:t>Política de Seguridad de la Información y sus procedimientos, sistema e infraestructura</w:t>
            </w:r>
            <w:r w:rsidRPr="00C743C5">
              <w:t xml:space="preserve"> </w:t>
            </w:r>
            <w:r w:rsidRPr="00C743C5">
              <w:rPr>
                <w:rFonts w:ascii="Arial Narrow" w:eastAsia="Times New Roman" w:hAnsi="Arial Narrow" w:cs="Calibri"/>
                <w:b/>
                <w:bCs/>
                <w:i/>
                <w:color w:val="000000"/>
                <w:sz w:val="20"/>
                <w:szCs w:val="20"/>
                <w:lang w:eastAsia="es-CL"/>
              </w:rPr>
              <w:t>para</w:t>
            </w:r>
            <w:r w:rsidRPr="00C743C5">
              <w:t xml:space="preserve"> </w:t>
            </w:r>
            <w:r w:rsidRPr="00C743C5">
              <w:rPr>
                <w:rFonts w:ascii="Arial Narrow" w:eastAsia="Times New Roman" w:hAnsi="Arial Narrow" w:cs="Calibri"/>
                <w:b/>
                <w:bCs/>
                <w:i/>
                <w:color w:val="000000"/>
                <w:sz w:val="20"/>
                <w:szCs w:val="20"/>
                <w:lang w:eastAsia="es-CL"/>
              </w:rPr>
              <w:t>proteger la integridad,</w:t>
            </w:r>
            <w:r w:rsidRPr="00217717">
              <w:rPr>
                <w:rFonts w:ascii="Arial Narrow" w:eastAsia="Times New Roman" w:hAnsi="Arial Narrow" w:cs="Calibri"/>
                <w:b/>
                <w:bCs/>
                <w:i/>
                <w:color w:val="000000"/>
                <w:sz w:val="20"/>
                <w:szCs w:val="20"/>
                <w:lang w:eastAsia="es-CL"/>
              </w:rPr>
              <w:t xml:space="preserve"> disponibilidad, trazabilidad y confidencialidad de la información relacionada con sus operaciones de exportación</w:t>
            </w:r>
          </w:p>
        </w:tc>
      </w:tr>
      <w:tr w:rsidR="00D175EC" w:rsidRPr="0070045F" w14:paraId="20366593" w14:textId="77777777" w:rsidTr="00E32E57">
        <w:trPr>
          <w:trHeight w:val="3850"/>
        </w:trPr>
        <w:tc>
          <w:tcPr>
            <w:tcW w:w="195" w:type="pct"/>
            <w:shd w:val="clear" w:color="000000" w:fill="FFFFFF"/>
            <w:hideMark/>
          </w:tcPr>
          <w:p w14:paraId="277F1C79" w14:textId="77777777" w:rsidR="00D175EC" w:rsidRPr="00C743C5"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27425EC" w14:textId="77777777" w:rsidR="00D175EC" w:rsidRPr="00C743C5" w:rsidRDefault="00D175EC" w:rsidP="00391798">
            <w:pPr>
              <w:pStyle w:val="Prrafodelista"/>
              <w:numPr>
                <w:ilvl w:val="0"/>
                <w:numId w:val="42"/>
              </w:numPr>
              <w:spacing w:after="0" w:line="240" w:lineRule="auto"/>
              <w:ind w:left="355" w:hanging="142"/>
              <w:jc w:val="both"/>
              <w:rPr>
                <w:rFonts w:ascii="Arial Narrow" w:eastAsia="Times New Roman" w:hAnsi="Arial Narrow" w:cs="Calibri"/>
                <w:color w:val="000000"/>
                <w:sz w:val="20"/>
                <w:szCs w:val="20"/>
                <w:lang w:eastAsia="es-CL"/>
              </w:rPr>
            </w:pPr>
            <w:r w:rsidRPr="00C743C5">
              <w:rPr>
                <w:rFonts w:ascii="Arial Narrow" w:eastAsia="Times New Roman" w:hAnsi="Arial Narrow" w:cs="Calibri"/>
                <w:color w:val="000000"/>
                <w:sz w:val="20"/>
                <w:szCs w:val="20"/>
                <w:lang w:eastAsia="es-CL"/>
              </w:rPr>
              <w:t>asegurar y controlar el acceso, la transmisión y la recuperación de la información que ha declarado como sensible para la seguridad de sus operaciones y activos, y</w:t>
            </w:r>
          </w:p>
          <w:p w14:paraId="4CDFB204" w14:textId="77777777" w:rsidR="00D175EC" w:rsidRPr="00C743C5" w:rsidRDefault="00D175EC" w:rsidP="00E32E57">
            <w:pPr>
              <w:spacing w:after="0" w:line="240" w:lineRule="auto"/>
              <w:jc w:val="both"/>
              <w:rPr>
                <w:rFonts w:ascii="Arial Narrow" w:eastAsia="Times New Roman" w:hAnsi="Arial Narrow" w:cs="Calibri"/>
                <w:color w:val="000000"/>
                <w:sz w:val="20"/>
                <w:szCs w:val="20"/>
                <w:lang w:eastAsia="es-CL"/>
              </w:rPr>
            </w:pPr>
          </w:p>
          <w:p w14:paraId="3CBD10C8" w14:textId="77777777" w:rsidR="00D175EC" w:rsidRPr="00C743C5" w:rsidRDefault="00D175EC" w:rsidP="00E32E57">
            <w:pPr>
              <w:spacing w:after="0" w:line="240" w:lineRule="auto"/>
              <w:jc w:val="both"/>
              <w:rPr>
                <w:rFonts w:ascii="Arial Narrow" w:eastAsia="Times New Roman" w:hAnsi="Arial Narrow" w:cs="Calibri"/>
                <w:color w:val="000000"/>
                <w:sz w:val="20"/>
                <w:szCs w:val="20"/>
                <w:lang w:eastAsia="es-CL"/>
              </w:rPr>
            </w:pPr>
          </w:p>
          <w:p w14:paraId="3C398D84" w14:textId="77777777" w:rsidR="00D175EC" w:rsidRPr="00C743C5"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C743C5">
              <w:rPr>
                <w:rFonts w:ascii="Arial Narrow" w:eastAsia="Times New Roman" w:hAnsi="Arial Narrow" w:cs="Calibri"/>
                <w:b/>
                <w:color w:val="000000"/>
                <w:sz w:val="20"/>
                <w:szCs w:val="20"/>
                <w:lang w:eastAsia="es-CL"/>
              </w:rPr>
              <w:t>Evaluación del Cumplimiento</w:t>
            </w:r>
          </w:p>
          <w:p w14:paraId="06F6D806" w14:textId="77777777" w:rsidR="00D175EC" w:rsidRPr="00C743C5" w:rsidRDefault="00D175EC" w:rsidP="00E32E57">
            <w:pPr>
              <w:spacing w:after="0" w:line="240" w:lineRule="auto"/>
              <w:jc w:val="both"/>
              <w:rPr>
                <w:rFonts w:ascii="Arial Narrow" w:eastAsia="Times New Roman" w:hAnsi="Arial Narrow" w:cs="Calibri"/>
                <w:color w:val="000000"/>
                <w:sz w:val="20"/>
                <w:szCs w:val="20"/>
                <w:lang w:eastAsia="es-CL"/>
              </w:rPr>
            </w:pPr>
          </w:p>
          <w:p w14:paraId="46CA1434" w14:textId="77777777" w:rsidR="00D175EC" w:rsidRPr="00C743C5" w:rsidRDefault="00D175EC" w:rsidP="00E32E57">
            <w:pPr>
              <w:spacing w:after="0" w:line="240" w:lineRule="auto"/>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El operador debe proteger la información sensible, es decir, aquella que puede afectar de forma importante la seguridad de sus operaciones y activos. Así, debe proteger, al menos, la información de:</w:t>
            </w:r>
          </w:p>
          <w:p w14:paraId="5175E74E"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el proceso logístico (N° Sello, N° contenedor, destino, fecha de embarque, entre otros), </w:t>
            </w:r>
          </w:p>
          <w:p w14:paraId="33378210"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de sus sistemas, </w:t>
            </w:r>
          </w:p>
          <w:p w14:paraId="73857AC6"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de los procesos de vigilancia, </w:t>
            </w:r>
          </w:p>
          <w:p w14:paraId="62C3EB66"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de su personal, </w:t>
            </w:r>
          </w:p>
          <w:p w14:paraId="112A906F"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otros datos susceptibles de ser utilizados para fines ilícitos como el contrabando, narcotráfico, robo, entre otros.</w:t>
            </w:r>
          </w:p>
          <w:p w14:paraId="28F3A6C7" w14:textId="77777777" w:rsidR="00D175EC" w:rsidRPr="00C743C5" w:rsidRDefault="00D175EC" w:rsidP="00E32E57">
            <w:pPr>
              <w:spacing w:after="0" w:line="240" w:lineRule="auto"/>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br/>
              <w:t>Para ello, el operador debe tener implementados procedimientos, sistema e infraestructura para permitir, al menos:</w:t>
            </w:r>
          </w:p>
          <w:p w14:paraId="2651D977" w14:textId="77777777" w:rsidR="00D175EC" w:rsidRPr="00C743C5"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14:paraId="2D107469" w14:textId="77777777" w:rsidR="00D175EC" w:rsidRPr="00C743C5"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Transmitir la información por medios seguros que prevengan el acceso no autorizado, a través del cifrado de datos, líneas de dedicación exclusiva, protección del cableado, entre otros.</w:t>
            </w:r>
          </w:p>
          <w:p w14:paraId="6B4EB33D" w14:textId="77777777" w:rsidR="00D175EC" w:rsidRPr="00C743C5"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Respaldar la información al menos semanalmente en servidores espejo, memorias de respaldo, sistemas “cloud”, entre otros; y controlar el acceso y la modificación no autorizada de la información respaldada.</w:t>
            </w:r>
          </w:p>
          <w:p w14:paraId="453F15DC" w14:textId="77777777" w:rsidR="00D175EC" w:rsidRPr="00C743C5" w:rsidRDefault="00D175EC" w:rsidP="00E32E57">
            <w:pPr>
              <w:spacing w:after="0" w:line="240" w:lineRule="auto"/>
              <w:jc w:val="both"/>
              <w:rPr>
                <w:rFonts w:ascii="Arial Narrow" w:eastAsia="Times New Roman" w:hAnsi="Arial Narrow" w:cs="Calibri"/>
                <w:sz w:val="18"/>
                <w:szCs w:val="18"/>
                <w:lang w:eastAsia="es-CL"/>
              </w:rPr>
            </w:pPr>
          </w:p>
        </w:tc>
      </w:tr>
      <w:tr w:rsidR="00D175EC" w:rsidRPr="0070045F" w14:paraId="7162D238" w14:textId="77777777" w:rsidTr="00E32E57">
        <w:trPr>
          <w:trHeight w:val="1762"/>
        </w:trPr>
        <w:tc>
          <w:tcPr>
            <w:tcW w:w="5000" w:type="pct"/>
            <w:gridSpan w:val="2"/>
            <w:shd w:val="clear" w:color="000000" w:fill="B8CCE4"/>
            <w:hideMark/>
          </w:tcPr>
          <w:p w14:paraId="61E38B45" w14:textId="77777777" w:rsidR="00D175EC" w:rsidRPr="00C743C5" w:rsidRDefault="00D175EC" w:rsidP="00E32E57">
            <w:pPr>
              <w:spacing w:after="0" w:line="240" w:lineRule="auto"/>
              <w:jc w:val="both"/>
              <w:rPr>
                <w:rFonts w:ascii="Arial Narrow" w:eastAsia="Times New Roman" w:hAnsi="Arial Narrow" w:cs="Calibri"/>
                <w:b/>
                <w:bCs/>
                <w:i/>
                <w:color w:val="000000"/>
                <w:sz w:val="18"/>
                <w:szCs w:val="18"/>
                <w:lang w:eastAsia="es-CL"/>
              </w:rPr>
            </w:pPr>
            <w:r w:rsidRPr="00C743C5">
              <w:rPr>
                <w:rFonts w:ascii="Arial Narrow" w:eastAsia="Times New Roman" w:hAnsi="Arial Narrow" w:cs="Calibri"/>
                <w:b/>
                <w:bCs/>
                <w:i/>
                <w:color w:val="000000"/>
                <w:sz w:val="20"/>
                <w:szCs w:val="20"/>
                <w:lang w:eastAsia="es-CL"/>
              </w:rPr>
              <w:t>Describa aquí sus</w:t>
            </w:r>
            <w:r w:rsidRPr="00C743C5">
              <w:t xml:space="preserve"> </w:t>
            </w:r>
            <w:r w:rsidRPr="00C743C5">
              <w:rPr>
                <w:rFonts w:ascii="Arial Narrow" w:eastAsia="Times New Roman" w:hAnsi="Arial Narrow" w:cs="Calibri"/>
                <w:b/>
                <w:bCs/>
                <w:i/>
                <w:color w:val="000000"/>
                <w:sz w:val="20"/>
                <w:szCs w:val="20"/>
                <w:lang w:eastAsia="es-CL"/>
              </w:rPr>
              <w:t>procedimientos, sistema e infraestructura para</w:t>
            </w:r>
            <w:r w:rsidRPr="00C743C5">
              <w:t xml:space="preserve"> </w:t>
            </w:r>
            <w:r w:rsidRPr="00C743C5">
              <w:rPr>
                <w:rFonts w:ascii="Arial Narrow" w:eastAsia="Times New Roman" w:hAnsi="Arial Narrow" w:cs="Calibri"/>
                <w:b/>
                <w:bCs/>
                <w:i/>
                <w:color w:val="000000"/>
                <w:sz w:val="20"/>
                <w:szCs w:val="20"/>
                <w:lang w:eastAsia="es-CL"/>
              </w:rPr>
              <w:t>proteger la información sensible</w:t>
            </w:r>
          </w:p>
        </w:tc>
      </w:tr>
      <w:tr w:rsidR="00D175EC" w:rsidRPr="0070045F" w14:paraId="6E54DB0D" w14:textId="77777777" w:rsidTr="00E32E57">
        <w:trPr>
          <w:trHeight w:val="1122"/>
        </w:trPr>
        <w:tc>
          <w:tcPr>
            <w:tcW w:w="195" w:type="pct"/>
            <w:shd w:val="clear" w:color="000000" w:fill="FFFFFF"/>
            <w:hideMark/>
          </w:tcPr>
          <w:p w14:paraId="7727ADB8"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484063F4" w14:textId="77777777" w:rsidR="00D175EC" w:rsidRDefault="00D175EC" w:rsidP="00391798">
            <w:pPr>
              <w:pStyle w:val="Prrafodelista"/>
              <w:numPr>
                <w:ilvl w:val="0"/>
                <w:numId w:val="42"/>
              </w:numPr>
              <w:spacing w:after="0" w:line="240" w:lineRule="auto"/>
              <w:ind w:left="355" w:hanging="142"/>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permitir el uso de las plataformas informáticas, que determine el Servicio, para la realización de las tramitaciones aduaneras o para realizar otros trámites asociados al ingreso, salida o tránsito de las mercancías.</w:t>
            </w:r>
          </w:p>
          <w:p w14:paraId="69476812"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37071F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BD14BD4"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6756CCEB" w14:textId="77777777" w:rsidR="00D175EC" w:rsidRPr="00617441" w:rsidRDefault="00D175EC" w:rsidP="00E32E57">
            <w:pPr>
              <w:spacing w:after="0" w:line="240" w:lineRule="auto"/>
              <w:jc w:val="both"/>
              <w:rPr>
                <w:rFonts w:ascii="Arial Narrow" w:eastAsia="Times New Roman" w:hAnsi="Arial Narrow" w:cs="Calibri"/>
                <w:color w:val="000000"/>
                <w:sz w:val="20"/>
                <w:szCs w:val="20"/>
                <w:lang w:eastAsia="es-CL"/>
              </w:rPr>
            </w:pPr>
          </w:p>
          <w:p w14:paraId="08004976" w14:textId="77777777" w:rsidR="00D175EC" w:rsidRDefault="00D175EC" w:rsidP="00E32E57">
            <w:pPr>
              <w:spacing w:after="0" w:line="240" w:lineRule="auto"/>
              <w:jc w:val="both"/>
              <w:rPr>
                <w:rFonts w:ascii="Arial Narrow" w:eastAsia="Times New Roman" w:hAnsi="Arial Narrow" w:cs="Calibri"/>
                <w:sz w:val="20"/>
                <w:szCs w:val="20"/>
                <w:lang w:eastAsia="es-CL"/>
              </w:rPr>
            </w:pPr>
            <w:r w:rsidRPr="00617441">
              <w:rPr>
                <w:rFonts w:ascii="Arial Narrow" w:eastAsia="Times New Roman" w:hAnsi="Arial Narrow" w:cs="Calibri"/>
                <w:sz w:val="20"/>
                <w:szCs w:val="20"/>
                <w:lang w:eastAsia="es-CL"/>
              </w:rPr>
              <w:t xml:space="preserve">Al utilizar algún </w:t>
            </w:r>
            <w:r w:rsidRPr="00C743C5">
              <w:rPr>
                <w:rFonts w:ascii="Arial Narrow" w:eastAsia="Times New Roman" w:hAnsi="Arial Narrow" w:cs="Calibri"/>
                <w:sz w:val="20"/>
                <w:szCs w:val="20"/>
                <w:lang w:eastAsia="es-CL"/>
              </w:rPr>
              <w:t>sistema de intercambio de información con el Servicio o con su Agente de Aduanas, éste debe ser compatible con la plataforma que determine el Servicio y debe implementar medidas de seguridad para proteger el acceso a estos sistemas, tales como claves de acceso y perfiles de usuario restringido.</w:t>
            </w:r>
          </w:p>
          <w:p w14:paraId="0E0EF189" w14:textId="77777777" w:rsidR="00D175EC" w:rsidRPr="0070045F" w:rsidRDefault="00D175EC" w:rsidP="00E32E57">
            <w:pPr>
              <w:spacing w:after="0" w:line="240" w:lineRule="auto"/>
              <w:jc w:val="both"/>
              <w:rPr>
                <w:rFonts w:ascii="Arial Narrow" w:eastAsia="Times New Roman" w:hAnsi="Arial Narrow" w:cs="Calibri"/>
                <w:sz w:val="18"/>
                <w:szCs w:val="18"/>
                <w:lang w:eastAsia="es-CL"/>
              </w:rPr>
            </w:pPr>
          </w:p>
        </w:tc>
      </w:tr>
      <w:tr w:rsidR="00D175EC" w:rsidRPr="0070045F" w14:paraId="4F471BF8" w14:textId="77777777" w:rsidTr="00E32E57">
        <w:trPr>
          <w:trHeight w:val="1840"/>
        </w:trPr>
        <w:tc>
          <w:tcPr>
            <w:tcW w:w="5000" w:type="pct"/>
            <w:gridSpan w:val="2"/>
            <w:shd w:val="clear" w:color="000000" w:fill="B8CCE4"/>
            <w:hideMark/>
          </w:tcPr>
          <w:p w14:paraId="48646A19" w14:textId="77777777" w:rsidR="00D175EC" w:rsidRPr="00217717" w:rsidRDefault="00D175EC" w:rsidP="00E32E57">
            <w:pPr>
              <w:spacing w:after="0" w:line="240" w:lineRule="auto"/>
              <w:jc w:val="both"/>
              <w:rPr>
                <w:rFonts w:ascii="Arial Narrow" w:eastAsia="Times New Roman" w:hAnsi="Arial Narrow" w:cs="Calibri"/>
                <w:b/>
                <w:bCs/>
                <w:i/>
                <w:color w:val="000000"/>
                <w:sz w:val="18"/>
                <w:szCs w:val="18"/>
                <w:lang w:eastAsia="es-CL"/>
              </w:rPr>
            </w:pPr>
            <w:r w:rsidRPr="00217717">
              <w:rPr>
                <w:rFonts w:ascii="Arial Narrow" w:eastAsia="Times New Roman" w:hAnsi="Arial Narrow" w:cs="Calibri"/>
                <w:b/>
                <w:bCs/>
                <w:i/>
                <w:color w:val="000000"/>
                <w:sz w:val="20"/>
                <w:szCs w:val="20"/>
                <w:lang w:eastAsia="es-CL"/>
              </w:rPr>
              <w:t xml:space="preserve">Nombre aquí </w:t>
            </w:r>
            <w:r w:rsidRPr="00C743C5">
              <w:rPr>
                <w:rFonts w:ascii="Arial Narrow" w:eastAsia="Times New Roman" w:hAnsi="Arial Narrow" w:cs="Calibri"/>
                <w:b/>
                <w:bCs/>
                <w:i/>
                <w:color w:val="000000"/>
                <w:sz w:val="20"/>
                <w:szCs w:val="20"/>
                <w:lang w:eastAsia="es-CL"/>
              </w:rPr>
              <w:t>los sistema de intercambio de información con el Servicio o con su Agente de Aduanas que utiliza y describa las</w:t>
            </w:r>
            <w:r w:rsidRPr="00C743C5">
              <w:rPr>
                <w:i/>
              </w:rPr>
              <w:t xml:space="preserve"> </w:t>
            </w:r>
            <w:r w:rsidRPr="00C743C5">
              <w:rPr>
                <w:rFonts w:ascii="Arial Narrow" w:eastAsia="Times New Roman" w:hAnsi="Arial Narrow" w:cs="Calibri"/>
                <w:b/>
                <w:bCs/>
                <w:i/>
                <w:color w:val="000000"/>
                <w:sz w:val="20"/>
                <w:szCs w:val="20"/>
                <w:lang w:eastAsia="es-CL"/>
              </w:rPr>
              <w:t>medidas de seguridad im</w:t>
            </w:r>
            <w:r w:rsidRPr="00217717">
              <w:rPr>
                <w:rFonts w:ascii="Arial Narrow" w:eastAsia="Times New Roman" w:hAnsi="Arial Narrow" w:cs="Calibri"/>
                <w:b/>
                <w:bCs/>
                <w:i/>
                <w:color w:val="000000"/>
                <w:sz w:val="20"/>
                <w:szCs w:val="20"/>
                <w:lang w:eastAsia="es-CL"/>
              </w:rPr>
              <w:t>plementadas para proteger el acceso a estos sistemas</w:t>
            </w:r>
          </w:p>
        </w:tc>
      </w:tr>
      <w:tr w:rsidR="00D175EC" w:rsidRPr="0070045F" w14:paraId="2D18D1D0" w14:textId="77777777" w:rsidTr="00E32E57">
        <w:trPr>
          <w:trHeight w:val="3528"/>
        </w:trPr>
        <w:tc>
          <w:tcPr>
            <w:tcW w:w="195" w:type="pct"/>
            <w:shd w:val="clear" w:color="000000" w:fill="FFFFFF"/>
            <w:hideMark/>
          </w:tcPr>
          <w:p w14:paraId="7608DF98" w14:textId="77777777" w:rsidR="00D175EC" w:rsidRPr="00E32E57" w:rsidRDefault="00D175EC" w:rsidP="00E32E57">
            <w:pPr>
              <w:spacing w:after="0" w:line="240" w:lineRule="auto"/>
              <w:jc w:val="both"/>
              <w:rPr>
                <w:rFonts w:ascii="Arial Narrow" w:eastAsia="Times New Roman" w:hAnsi="Arial Narrow" w:cs="Calibri"/>
                <w:b/>
                <w:bCs/>
                <w:color w:val="000000"/>
                <w:sz w:val="20"/>
                <w:szCs w:val="20"/>
                <w:lang w:eastAsia="es-CL"/>
              </w:rPr>
            </w:pPr>
            <w:r w:rsidRPr="00E32E57">
              <w:rPr>
                <w:rFonts w:ascii="Arial Narrow" w:eastAsia="Times New Roman" w:hAnsi="Arial Narrow" w:cs="Calibri"/>
                <w:b/>
                <w:bCs/>
                <w:color w:val="000000"/>
                <w:sz w:val="20"/>
                <w:szCs w:val="20"/>
                <w:lang w:eastAsia="es-CL"/>
              </w:rPr>
              <w:lastRenderedPageBreak/>
              <w:t>e)</w:t>
            </w:r>
          </w:p>
          <w:p w14:paraId="4D76B6A4"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5E49851F"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4584E468" w14:textId="77777777" w:rsidR="00D175EC" w:rsidRPr="0070045F" w:rsidRDefault="00D175EC" w:rsidP="00E32E57">
            <w:pPr>
              <w:spacing w:after="0" w:line="240" w:lineRule="auto"/>
              <w:jc w:val="both"/>
              <w:rPr>
                <w:rFonts w:ascii="Calibri" w:eastAsia="Times New Roman" w:hAnsi="Calibri" w:cs="Calibri"/>
                <w:b/>
                <w:bCs/>
                <w:color w:val="000000"/>
                <w:sz w:val="20"/>
                <w:szCs w:val="20"/>
                <w:lang w:eastAsia="es-CL"/>
              </w:rPr>
            </w:pPr>
          </w:p>
        </w:tc>
        <w:tc>
          <w:tcPr>
            <w:tcW w:w="4805" w:type="pct"/>
            <w:shd w:val="clear" w:color="000000" w:fill="FFFFFF"/>
            <w:hideMark/>
          </w:tcPr>
          <w:p w14:paraId="163B4413"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medidas de control destinadas a:</w:t>
            </w:r>
          </w:p>
          <w:p w14:paraId="7AAF3BA8" w14:textId="77777777" w:rsidR="00D175EC" w:rsidRDefault="00D175EC" w:rsidP="00D175EC">
            <w:pPr>
              <w:pStyle w:val="Prrafodelista"/>
              <w:numPr>
                <w:ilvl w:val="0"/>
                <w:numId w:val="34"/>
              </w:numPr>
              <w:spacing w:after="0" w:line="240" w:lineRule="auto"/>
              <w:ind w:left="355" w:hanging="142"/>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p</w:t>
            </w:r>
            <w:r w:rsidRPr="00217717">
              <w:rPr>
                <w:rFonts w:ascii="Arial Narrow" w:eastAsia="Times New Roman" w:hAnsi="Arial Narrow" w:cs="Calibri"/>
                <w:color w:val="000000"/>
                <w:sz w:val="20"/>
                <w:szCs w:val="20"/>
                <w:lang w:eastAsia="es-CL"/>
              </w:rPr>
              <w:t>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r>
              <w:rPr>
                <w:rFonts w:ascii="Arial Narrow" w:eastAsia="Times New Roman" w:hAnsi="Arial Narrow" w:cs="Calibri"/>
                <w:color w:val="000000"/>
                <w:sz w:val="20"/>
                <w:szCs w:val="20"/>
                <w:lang w:eastAsia="es-CL"/>
              </w:rPr>
              <w:t>,</w:t>
            </w:r>
          </w:p>
          <w:p w14:paraId="2F90830F"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5600A6FF"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2136897"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6DA04E88"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39F1A3FA" w14:textId="77777777" w:rsidR="00D175EC" w:rsidRPr="00F82028" w:rsidRDefault="00D175EC" w:rsidP="00D175EC">
            <w:pPr>
              <w:pStyle w:val="Prrafodelista"/>
              <w:numPr>
                <w:ilvl w:val="2"/>
                <w:numId w:val="33"/>
              </w:numPr>
              <w:spacing w:after="0" w:line="240" w:lineRule="auto"/>
              <w:ind w:left="282" w:hanging="283"/>
              <w:jc w:val="both"/>
              <w:rPr>
                <w:rFonts w:ascii="Arial Narrow" w:eastAsia="Times New Roman" w:hAnsi="Arial Narrow" w:cs="Calibri"/>
                <w:b/>
                <w:bCs/>
                <w:color w:val="000000"/>
                <w:sz w:val="20"/>
                <w:szCs w:val="20"/>
                <w:lang w:eastAsia="es-CL"/>
              </w:rPr>
            </w:pPr>
            <w:r w:rsidRPr="00F82028">
              <w:rPr>
                <w:rFonts w:ascii="Arial Narrow" w:eastAsia="Times New Roman" w:hAnsi="Arial Narrow" w:cs="Calibri"/>
                <w:b/>
                <w:bCs/>
                <w:color w:val="000000"/>
                <w:sz w:val="20"/>
                <w:szCs w:val="20"/>
                <w:lang w:eastAsia="es-CL"/>
              </w:rPr>
              <w:t>Respecto de la integridad de las mercancías:</w:t>
            </w:r>
          </w:p>
          <w:p w14:paraId="062C8F4E" w14:textId="77777777" w:rsidR="00D175EC" w:rsidRPr="00F82028" w:rsidRDefault="00D175EC" w:rsidP="00E32E57">
            <w:pPr>
              <w:spacing w:after="0" w:line="240" w:lineRule="auto"/>
              <w:jc w:val="both"/>
              <w:rPr>
                <w:rFonts w:ascii="Arial Narrow" w:eastAsia="Times New Roman" w:hAnsi="Arial Narrow" w:cs="Calibri"/>
                <w:color w:val="000000"/>
                <w:sz w:val="20"/>
                <w:szCs w:val="20"/>
                <w:lang w:eastAsia="es-CL"/>
              </w:rPr>
            </w:pPr>
            <w:r w:rsidRPr="00F82028">
              <w:rPr>
                <w:rFonts w:ascii="Arial Narrow" w:eastAsia="Times New Roman" w:hAnsi="Arial Narrow" w:cs="Calibri"/>
                <w:color w:val="000000"/>
                <w:sz w:val="20"/>
                <w:szCs w:val="20"/>
                <w:lang w:eastAsia="es-CL"/>
              </w:rPr>
              <w:t>Considerando las características de su proceso de salida de mercancías del país y de las mercancías que exporta, el operador deberá tener implementad</w:t>
            </w:r>
            <w:r>
              <w:rPr>
                <w:rFonts w:ascii="Arial Narrow" w:eastAsia="Times New Roman" w:hAnsi="Arial Narrow" w:cs="Calibri"/>
                <w:color w:val="000000"/>
                <w:sz w:val="20"/>
                <w:szCs w:val="20"/>
                <w:lang w:eastAsia="es-CL"/>
              </w:rPr>
              <w:t>o</w:t>
            </w:r>
            <w:r w:rsidRPr="00F82028">
              <w:rPr>
                <w:rFonts w:ascii="Arial Narrow" w:eastAsia="Times New Roman" w:hAnsi="Arial Narrow" w:cs="Calibri"/>
                <w:color w:val="000000"/>
                <w:sz w:val="20"/>
                <w:szCs w:val="20"/>
                <w:lang w:eastAsia="es-CL"/>
              </w:rPr>
              <w:t>s:</w:t>
            </w:r>
          </w:p>
          <w:p w14:paraId="768262DF" w14:textId="77777777" w:rsidR="00D175EC" w:rsidRPr="00F82028" w:rsidRDefault="00D175EC" w:rsidP="00D175EC">
            <w:pPr>
              <w:pStyle w:val="Prrafodelista"/>
              <w:numPr>
                <w:ilvl w:val="0"/>
                <w:numId w:val="19"/>
              </w:numPr>
              <w:spacing w:after="0" w:line="240" w:lineRule="auto"/>
              <w:ind w:left="140" w:hanging="141"/>
              <w:jc w:val="both"/>
              <w:rPr>
                <w:rFonts w:ascii="Arial Narrow" w:eastAsia="Times New Roman" w:hAnsi="Arial Narrow" w:cs="Calibri"/>
                <w:color w:val="000000"/>
                <w:sz w:val="20"/>
                <w:szCs w:val="20"/>
                <w:lang w:eastAsia="es-CL"/>
              </w:rPr>
            </w:pPr>
            <w:r w:rsidRPr="002917C4">
              <w:rPr>
                <w:rFonts w:ascii="Arial Narrow" w:eastAsia="Times New Roman" w:hAnsi="Arial Narrow" w:cs="Calibri"/>
                <w:sz w:val="20"/>
                <w:szCs w:val="20"/>
                <w:lang w:eastAsia="es-CL"/>
              </w:rPr>
              <w:t>Sistemas</w:t>
            </w:r>
            <w:r w:rsidRPr="002917C4">
              <w:rPr>
                <w:rFonts w:ascii="Arial Narrow" w:eastAsia="Times New Roman" w:hAnsi="Arial Narrow" w:cs="Calibri"/>
                <w:color w:val="000000"/>
                <w:sz w:val="20"/>
                <w:szCs w:val="20"/>
                <w:lang w:eastAsia="es-CL"/>
              </w:rPr>
              <w:t xml:space="preserve"> y procedimientos que permitan verificar que las actividades que se desarrollan en las zonas críticas de sus instala</w:t>
            </w:r>
            <w:r w:rsidRPr="00F82028">
              <w:rPr>
                <w:rFonts w:ascii="Arial Narrow" w:eastAsia="Times New Roman" w:hAnsi="Arial Narrow" w:cs="Calibri"/>
                <w:color w:val="000000"/>
                <w:sz w:val="20"/>
                <w:szCs w:val="20"/>
                <w:lang w:eastAsia="es-CL"/>
              </w:rPr>
              <w:t xml:space="preserve">ciones, se realizan en un entorno controlado y seguro, especialmente, en lo que se refiere al acceso y circulación de personas, vehículos y materiales. </w:t>
            </w:r>
            <w:r>
              <w:rPr>
                <w:rFonts w:ascii="Arial Narrow" w:eastAsia="Times New Roman" w:hAnsi="Arial Narrow" w:cs="Calibri"/>
                <w:color w:val="000000"/>
                <w:sz w:val="20"/>
                <w:szCs w:val="20"/>
                <w:lang w:eastAsia="es-CL"/>
              </w:rPr>
              <w:t>Estos</w:t>
            </w:r>
            <w:r w:rsidRPr="00F82028">
              <w:rPr>
                <w:rFonts w:ascii="Arial Narrow" w:eastAsia="Times New Roman" w:hAnsi="Arial Narrow" w:cs="Calibri"/>
                <w:color w:val="000000"/>
                <w:sz w:val="20"/>
                <w:szCs w:val="20"/>
                <w:lang w:eastAsia="es-CL"/>
              </w:rPr>
              <w:t xml:space="preserve"> sistemas y procedimientos deben:</w:t>
            </w:r>
          </w:p>
          <w:p w14:paraId="0318066B" w14:textId="77777777" w:rsidR="00D175EC" w:rsidRPr="00F82028" w:rsidRDefault="00D175EC" w:rsidP="00D175EC">
            <w:pPr>
              <w:pStyle w:val="Prrafodelista"/>
              <w:numPr>
                <w:ilvl w:val="0"/>
                <w:numId w:val="35"/>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Restringir, detectar y reportar el acceso no autorizado de personas y vehículos a las zonas donde se puedan contaminar las mercancías, tales como fábrica, almacenes o zona de carga.</w:t>
            </w:r>
          </w:p>
          <w:p w14:paraId="4BBADEA8" w14:textId="77777777" w:rsidR="00D175EC" w:rsidRPr="00F82028" w:rsidRDefault="00D175EC" w:rsidP="00D175EC">
            <w:pPr>
              <w:pStyle w:val="Prrafodelista"/>
              <w:numPr>
                <w:ilvl w:val="0"/>
                <w:numId w:val="35"/>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 xml:space="preserve">Asegurar la integridad de los bultos, cajas y mercancías mientras se encuentran en el proceso de fabricación, almacenaje, despacho o carga, a través de controles de inventario, control </w:t>
            </w:r>
            <w:r>
              <w:rPr>
                <w:rFonts w:ascii="Arial Narrow" w:eastAsia="Times New Roman" w:hAnsi="Arial Narrow" w:cs="Calibri"/>
                <w:sz w:val="20"/>
                <w:szCs w:val="20"/>
                <w:lang w:eastAsia="es-CL"/>
              </w:rPr>
              <w:t xml:space="preserve">de </w:t>
            </w:r>
            <w:r w:rsidRPr="00F82028">
              <w:rPr>
                <w:rFonts w:ascii="Arial Narrow" w:eastAsia="Times New Roman" w:hAnsi="Arial Narrow" w:cs="Calibri"/>
                <w:sz w:val="20"/>
                <w:szCs w:val="20"/>
                <w:lang w:eastAsia="es-CL"/>
              </w:rPr>
              <w:t>calidad, supervisión, sellos especiales, cámaras de seguridad, entre otros.</w:t>
            </w:r>
          </w:p>
          <w:p w14:paraId="5AFCBE2E" w14:textId="77777777" w:rsidR="00D175EC" w:rsidRPr="00217717" w:rsidRDefault="00D175EC" w:rsidP="00E32E57">
            <w:pPr>
              <w:pStyle w:val="Prrafodelista"/>
              <w:spacing w:after="0" w:line="240" w:lineRule="auto"/>
              <w:ind w:left="495"/>
              <w:jc w:val="both"/>
              <w:rPr>
                <w:rFonts w:ascii="Arial Narrow" w:eastAsia="Times New Roman" w:hAnsi="Arial Narrow" w:cs="Calibri"/>
                <w:color w:val="000000"/>
                <w:sz w:val="18"/>
                <w:szCs w:val="18"/>
                <w:lang w:eastAsia="es-CL"/>
              </w:rPr>
            </w:pPr>
          </w:p>
        </w:tc>
      </w:tr>
      <w:tr w:rsidR="00D175EC" w:rsidRPr="0070045F" w14:paraId="2C452F3B" w14:textId="77777777" w:rsidTr="00E32E57">
        <w:trPr>
          <w:trHeight w:val="2835"/>
        </w:trPr>
        <w:tc>
          <w:tcPr>
            <w:tcW w:w="5000" w:type="pct"/>
            <w:gridSpan w:val="2"/>
            <w:shd w:val="clear" w:color="000000" w:fill="B8CCE4"/>
            <w:hideMark/>
          </w:tcPr>
          <w:p w14:paraId="2C35F001"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2917C4">
              <w:rPr>
                <w:rFonts w:ascii="Arial Narrow" w:eastAsia="Times New Roman" w:hAnsi="Arial Narrow" w:cs="Calibri"/>
                <w:b/>
                <w:bCs/>
                <w:i/>
                <w:color w:val="000000"/>
                <w:sz w:val="20"/>
                <w:szCs w:val="20"/>
                <w:lang w:eastAsia="es-CL"/>
              </w:rPr>
              <w:t>Describa aquí sus</w:t>
            </w:r>
            <w:r w:rsidRPr="002917C4">
              <w:t xml:space="preserve"> </w:t>
            </w:r>
            <w:r w:rsidRPr="002917C4">
              <w:rPr>
                <w:rFonts w:ascii="Arial Narrow" w:eastAsia="Times New Roman" w:hAnsi="Arial Narrow" w:cs="Calibri"/>
                <w:b/>
                <w:bCs/>
                <w:i/>
                <w:color w:val="000000"/>
                <w:sz w:val="20"/>
                <w:szCs w:val="20"/>
                <w:lang w:eastAsia="es-CL"/>
              </w:rPr>
              <w:t>sistemas procedimientos</w:t>
            </w:r>
            <w:r>
              <w:rPr>
                <w:rFonts w:ascii="Arial Narrow" w:eastAsia="Times New Roman" w:hAnsi="Arial Narrow" w:cs="Calibri"/>
                <w:b/>
                <w:bCs/>
                <w:i/>
                <w:color w:val="000000"/>
                <w:sz w:val="20"/>
                <w:szCs w:val="20"/>
                <w:lang w:eastAsia="es-CL"/>
              </w:rPr>
              <w:t xml:space="preserve"> </w:t>
            </w:r>
            <w:r w:rsidRPr="00217717">
              <w:rPr>
                <w:rFonts w:ascii="Arial Narrow" w:eastAsia="Times New Roman" w:hAnsi="Arial Narrow" w:cs="Calibri"/>
                <w:b/>
                <w:bCs/>
                <w:i/>
                <w:color w:val="000000"/>
                <w:sz w:val="20"/>
                <w:szCs w:val="20"/>
                <w:lang w:eastAsia="es-CL"/>
              </w:rPr>
              <w:t>para</w:t>
            </w:r>
            <w:r>
              <w:t xml:space="preserve"> </w:t>
            </w:r>
            <w:r w:rsidRPr="0051388A">
              <w:rPr>
                <w:rFonts w:ascii="Arial Narrow" w:eastAsia="Times New Roman" w:hAnsi="Arial Narrow" w:cs="Calibri"/>
                <w:b/>
                <w:bCs/>
                <w:i/>
                <w:color w:val="000000"/>
                <w:sz w:val="20"/>
                <w:szCs w:val="20"/>
                <w:lang w:eastAsia="es-CL"/>
              </w:rPr>
              <w:t>verificar que las actividades que se desarrollan en las zonas críticas de las instalaciones del operador, se realizan en un entorno controlado y seguro</w:t>
            </w:r>
          </w:p>
        </w:tc>
      </w:tr>
      <w:tr w:rsidR="00D175EC" w:rsidRPr="0070045F" w14:paraId="5B9B3BD5" w14:textId="77777777" w:rsidTr="00E32E57">
        <w:trPr>
          <w:trHeight w:val="2818"/>
        </w:trPr>
        <w:tc>
          <w:tcPr>
            <w:tcW w:w="195" w:type="pct"/>
            <w:shd w:val="clear" w:color="000000" w:fill="FFFFFF"/>
            <w:hideMark/>
          </w:tcPr>
          <w:p w14:paraId="7531AE3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DF66920" w14:textId="77777777" w:rsidR="00D175EC" w:rsidRPr="00F82028" w:rsidRDefault="00D175EC" w:rsidP="00D175EC">
            <w:pPr>
              <w:pStyle w:val="Prrafodelista"/>
              <w:numPr>
                <w:ilvl w:val="0"/>
                <w:numId w:val="19"/>
              </w:numPr>
              <w:spacing w:after="0" w:line="240" w:lineRule="auto"/>
              <w:ind w:left="212" w:hanging="141"/>
              <w:jc w:val="both"/>
              <w:rPr>
                <w:rFonts w:ascii="Arial Narrow" w:eastAsia="Times New Roman" w:hAnsi="Arial Narrow" w:cs="Calibri"/>
                <w:sz w:val="20"/>
                <w:szCs w:val="20"/>
                <w:lang w:eastAsia="es-CL"/>
              </w:rPr>
            </w:pPr>
            <w:r w:rsidRPr="002917C4">
              <w:rPr>
                <w:rFonts w:ascii="Arial Narrow" w:eastAsia="Times New Roman" w:hAnsi="Arial Narrow" w:cs="Calibri"/>
                <w:sz w:val="20"/>
                <w:szCs w:val="20"/>
                <w:lang w:eastAsia="es-CL"/>
              </w:rPr>
              <w:t>Un</w:t>
            </w:r>
            <w:r w:rsidRPr="002917C4">
              <w:rPr>
                <w:rFonts w:ascii="Arial Narrow" w:eastAsia="Times New Roman" w:hAnsi="Arial Narrow" w:cs="Calibri"/>
                <w:color w:val="000000"/>
                <w:sz w:val="20"/>
                <w:szCs w:val="20"/>
                <w:lang w:eastAsia="es-CL"/>
              </w:rPr>
              <w:t xml:space="preserve"> procedimiento</w:t>
            </w:r>
            <w:r w:rsidRPr="00F82028">
              <w:rPr>
                <w:rFonts w:ascii="Arial Narrow" w:eastAsia="Times New Roman" w:hAnsi="Arial Narrow" w:cs="Calibri"/>
                <w:color w:val="000000"/>
                <w:sz w:val="20"/>
                <w:szCs w:val="20"/>
                <w:lang w:eastAsia="es-CL"/>
              </w:rPr>
              <w:t xml:space="preserve"> para inspeccionar y verificar la integridad de la estructura de la unidad de carga, para identificar compartimientos ocultos en él, incluyendo la fiabilidad de los mecanismos de bloqueo de las puertas. </w:t>
            </w:r>
            <w:r w:rsidRPr="00F82028">
              <w:rPr>
                <w:rFonts w:ascii="Arial Narrow" w:eastAsia="Times New Roman" w:hAnsi="Arial Narrow" w:cs="Calibri"/>
                <w:sz w:val="20"/>
                <w:szCs w:val="20"/>
                <w:lang w:eastAsia="es-CL"/>
              </w:rPr>
              <w:t>E</w:t>
            </w:r>
            <w:r>
              <w:rPr>
                <w:rFonts w:ascii="Arial Narrow" w:eastAsia="Times New Roman" w:hAnsi="Arial Narrow" w:cs="Calibri"/>
                <w:sz w:val="20"/>
                <w:szCs w:val="20"/>
                <w:lang w:eastAsia="es-CL"/>
              </w:rPr>
              <w:t>ste</w:t>
            </w:r>
            <w:r w:rsidRPr="00F82028">
              <w:rPr>
                <w:rFonts w:ascii="Arial Narrow" w:eastAsia="Times New Roman" w:hAnsi="Arial Narrow" w:cs="Calibri"/>
                <w:sz w:val="20"/>
                <w:szCs w:val="20"/>
                <w:lang w:eastAsia="es-CL"/>
              </w:rPr>
              <w:t xml:space="preserve"> procedimiento debe:</w:t>
            </w:r>
          </w:p>
          <w:p w14:paraId="412BB9FB"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 xml:space="preserve">Ser realizado previo al ingreso de las mercancías a la unidad de carga, </w:t>
            </w:r>
            <w:r>
              <w:rPr>
                <w:rFonts w:ascii="Arial Narrow" w:eastAsia="Times New Roman" w:hAnsi="Arial Narrow" w:cs="Calibri"/>
                <w:sz w:val="20"/>
                <w:szCs w:val="20"/>
                <w:lang w:eastAsia="es-CL"/>
              </w:rPr>
              <w:t>para</w:t>
            </w:r>
            <w:r w:rsidRPr="00F82028">
              <w:rPr>
                <w:rFonts w:ascii="Arial Narrow" w:eastAsia="Times New Roman" w:hAnsi="Arial Narrow" w:cs="Calibri"/>
                <w:sz w:val="20"/>
                <w:szCs w:val="20"/>
                <w:lang w:eastAsia="es-CL"/>
              </w:rPr>
              <w:t xml:space="preserve"> minimizar el riesgo de contaminación.</w:t>
            </w:r>
          </w:p>
          <w:p w14:paraId="458AA55B"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 xml:space="preserve">Inspeccionar la unidad de carga para detectar irregularidades físicas y espacios que permitan ocultar mercancías ilícitas. </w:t>
            </w:r>
            <w:r>
              <w:rPr>
                <w:rFonts w:ascii="Arial Narrow" w:eastAsia="Times New Roman" w:hAnsi="Arial Narrow" w:cs="Calibri"/>
                <w:sz w:val="20"/>
                <w:szCs w:val="20"/>
                <w:lang w:eastAsia="es-CL"/>
              </w:rPr>
              <w:t>L</w:t>
            </w:r>
            <w:r w:rsidRPr="00F82028">
              <w:rPr>
                <w:rFonts w:ascii="Arial Narrow" w:eastAsia="Times New Roman" w:hAnsi="Arial Narrow" w:cs="Calibri"/>
                <w:sz w:val="20"/>
                <w:szCs w:val="20"/>
                <w:lang w:eastAsia="es-CL"/>
              </w:rPr>
              <w:t>a inspección debe verificar, si corresponde, las dimensiones de la unidad de carga</w:t>
            </w:r>
            <w:r>
              <w:rPr>
                <w:rFonts w:ascii="Arial Narrow" w:eastAsia="Times New Roman" w:hAnsi="Arial Narrow" w:cs="Calibri"/>
                <w:sz w:val="20"/>
                <w:szCs w:val="20"/>
                <w:lang w:eastAsia="es-CL"/>
              </w:rPr>
              <w:t xml:space="preserve"> correspondiente</w:t>
            </w:r>
            <w:r w:rsidRPr="00F82028">
              <w:rPr>
                <w:rFonts w:ascii="Arial Narrow" w:eastAsia="Times New Roman" w:hAnsi="Arial Narrow" w:cs="Calibri"/>
                <w:sz w:val="20"/>
                <w:szCs w:val="20"/>
                <w:lang w:eastAsia="es-CL"/>
              </w:rPr>
              <w:t>.</w:t>
            </w:r>
          </w:p>
          <w:p w14:paraId="72F65F5C"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Si la unidad de carga es un contenedor, considerar las paredes, el piso, el techo, las puertas con su mecanismo de cierre y, si corresponde, el equipo de refrigeración.</w:t>
            </w:r>
          </w:p>
          <w:p w14:paraId="70B53B50"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Dejar registro documental y fílmico o fotográfico de la inspección. El registro documental debe</w:t>
            </w:r>
            <w:r>
              <w:rPr>
                <w:rFonts w:ascii="Arial Narrow" w:eastAsia="Times New Roman" w:hAnsi="Arial Narrow" w:cs="Calibri"/>
                <w:sz w:val="20"/>
                <w:szCs w:val="20"/>
                <w:lang w:eastAsia="es-CL"/>
              </w:rPr>
              <w:t xml:space="preserve"> indicar,</w:t>
            </w:r>
            <w:r w:rsidRPr="00F82028">
              <w:rPr>
                <w:rFonts w:ascii="Arial Narrow" w:eastAsia="Times New Roman" w:hAnsi="Arial Narrow" w:cs="Calibri"/>
                <w:sz w:val="20"/>
                <w:szCs w:val="20"/>
                <w:lang w:eastAsia="es-CL"/>
              </w:rPr>
              <w:t xml:space="preserve"> al menos</w:t>
            </w:r>
            <w:r>
              <w:rPr>
                <w:rFonts w:ascii="Arial Narrow" w:eastAsia="Times New Roman" w:hAnsi="Arial Narrow" w:cs="Calibri"/>
                <w:sz w:val="20"/>
                <w:szCs w:val="20"/>
                <w:lang w:eastAsia="es-CL"/>
              </w:rPr>
              <w:t>,</w:t>
            </w:r>
            <w:r w:rsidRPr="00F82028">
              <w:rPr>
                <w:rFonts w:ascii="Arial Narrow" w:eastAsia="Times New Roman" w:hAnsi="Arial Narrow" w:cs="Calibri"/>
                <w:sz w:val="20"/>
                <w:szCs w:val="20"/>
                <w:lang w:eastAsia="es-CL"/>
              </w:rPr>
              <w:t xml:space="preserve"> la fecha de la inspección, el número del contenedor (si corresponde), nombre y firma del inspector, l</w:t>
            </w:r>
            <w:r>
              <w:rPr>
                <w:rFonts w:ascii="Arial Narrow" w:eastAsia="Times New Roman" w:hAnsi="Arial Narrow" w:cs="Calibri"/>
                <w:sz w:val="20"/>
                <w:szCs w:val="20"/>
                <w:lang w:eastAsia="es-CL"/>
              </w:rPr>
              <w:t>o</w:t>
            </w:r>
            <w:r w:rsidRPr="00F82028">
              <w:rPr>
                <w:rFonts w:ascii="Arial Narrow" w:eastAsia="Times New Roman" w:hAnsi="Arial Narrow" w:cs="Calibri"/>
                <w:sz w:val="20"/>
                <w:szCs w:val="20"/>
                <w:lang w:eastAsia="es-CL"/>
              </w:rPr>
              <w:t>s puntos inspeccionados y sus observaciones.</w:t>
            </w:r>
          </w:p>
          <w:p w14:paraId="73B165AB"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Incluir un protocolo de notificación de hallazgos e irregularidades que permita dar aviso oportuno a las autoridades competentes.</w:t>
            </w:r>
          </w:p>
          <w:p w14:paraId="779649D4" w14:textId="77777777" w:rsidR="00D175EC" w:rsidRPr="0070045F" w:rsidRDefault="00D175EC" w:rsidP="00E32E57">
            <w:pPr>
              <w:spacing w:after="0" w:line="240" w:lineRule="auto"/>
              <w:jc w:val="both"/>
              <w:rPr>
                <w:rFonts w:ascii="Arial Narrow" w:eastAsia="Times New Roman" w:hAnsi="Arial Narrow" w:cs="Calibri"/>
                <w:sz w:val="18"/>
                <w:szCs w:val="18"/>
                <w:lang w:eastAsia="es-CL"/>
              </w:rPr>
            </w:pPr>
          </w:p>
        </w:tc>
      </w:tr>
      <w:tr w:rsidR="00D175EC" w:rsidRPr="0070045F" w14:paraId="2B889FB5" w14:textId="77777777" w:rsidTr="00E32E57">
        <w:trPr>
          <w:trHeight w:val="2999"/>
        </w:trPr>
        <w:tc>
          <w:tcPr>
            <w:tcW w:w="5000" w:type="pct"/>
            <w:gridSpan w:val="2"/>
            <w:shd w:val="clear" w:color="000000" w:fill="B8CCE4"/>
            <w:hideMark/>
          </w:tcPr>
          <w:p w14:paraId="6D5330EB"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t xml:space="preserve"> </w:t>
            </w:r>
            <w:r w:rsidRPr="002917C4">
              <w:rPr>
                <w:rFonts w:ascii="Arial Narrow" w:eastAsia="Times New Roman" w:hAnsi="Arial Narrow" w:cs="Calibri"/>
                <w:b/>
                <w:bCs/>
                <w:i/>
                <w:color w:val="000000"/>
                <w:sz w:val="20"/>
                <w:szCs w:val="20"/>
                <w:lang w:eastAsia="es-CL"/>
              </w:rPr>
              <w:t>procedimiento</w:t>
            </w:r>
            <w:r w:rsidRPr="0051388A">
              <w:rPr>
                <w:rFonts w:ascii="Arial Narrow" w:eastAsia="Times New Roman" w:hAnsi="Arial Narrow" w:cs="Calibri"/>
                <w:b/>
                <w:bCs/>
                <w:i/>
                <w:color w:val="000000"/>
                <w:sz w:val="20"/>
                <w:szCs w:val="20"/>
                <w:lang w:eastAsia="es-CL"/>
              </w:rPr>
              <w:t xml:space="preserve"> para inspeccionar y verificar la integridad de la estructura de la unidad de carga</w:t>
            </w:r>
          </w:p>
        </w:tc>
      </w:tr>
      <w:tr w:rsidR="00D175EC" w:rsidRPr="0070045F" w14:paraId="64E49528" w14:textId="77777777" w:rsidTr="00E32E57">
        <w:trPr>
          <w:trHeight w:val="3293"/>
        </w:trPr>
        <w:tc>
          <w:tcPr>
            <w:tcW w:w="195" w:type="pct"/>
            <w:shd w:val="clear" w:color="000000" w:fill="FFFFFF"/>
          </w:tcPr>
          <w:p w14:paraId="3363B1C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12A8F784" w14:textId="77777777" w:rsidR="00D175EC" w:rsidRPr="00E51C0A" w:rsidRDefault="00D175EC" w:rsidP="00D175EC">
            <w:pPr>
              <w:pStyle w:val="Prrafodelista"/>
              <w:numPr>
                <w:ilvl w:val="2"/>
                <w:numId w:val="33"/>
              </w:numPr>
              <w:spacing w:after="0" w:line="240" w:lineRule="auto"/>
              <w:ind w:left="282" w:hanging="283"/>
              <w:jc w:val="both"/>
              <w:rPr>
                <w:rFonts w:ascii="Arial Narrow" w:eastAsia="Times New Roman" w:hAnsi="Arial Narrow" w:cs="Calibri"/>
                <w:b/>
                <w:bCs/>
                <w:color w:val="000000"/>
                <w:sz w:val="20"/>
                <w:szCs w:val="20"/>
                <w:lang w:eastAsia="es-CL"/>
              </w:rPr>
            </w:pPr>
            <w:r w:rsidRPr="00E51C0A">
              <w:rPr>
                <w:rFonts w:ascii="Arial Narrow" w:eastAsia="Times New Roman" w:hAnsi="Arial Narrow" w:cs="Calibri"/>
                <w:b/>
                <w:bCs/>
                <w:color w:val="000000"/>
                <w:sz w:val="20"/>
                <w:szCs w:val="20"/>
                <w:lang w:eastAsia="es-CL"/>
              </w:rPr>
              <w:t xml:space="preserve">Respecto del acceso </w:t>
            </w:r>
            <w:r>
              <w:rPr>
                <w:rFonts w:ascii="Arial Narrow" w:eastAsia="Times New Roman" w:hAnsi="Arial Narrow" w:cs="Calibri"/>
                <w:b/>
                <w:bCs/>
                <w:color w:val="000000"/>
                <w:sz w:val="20"/>
                <w:szCs w:val="20"/>
                <w:lang w:eastAsia="es-CL"/>
              </w:rPr>
              <w:t>a</w:t>
            </w:r>
            <w:r w:rsidRPr="00E51C0A">
              <w:rPr>
                <w:rFonts w:ascii="Arial Narrow" w:eastAsia="Times New Roman" w:hAnsi="Arial Narrow" w:cs="Calibri"/>
                <w:b/>
                <w:bCs/>
                <w:color w:val="000000"/>
                <w:sz w:val="20"/>
                <w:szCs w:val="20"/>
                <w:lang w:eastAsia="es-CL"/>
              </w:rPr>
              <w:t xml:space="preserve"> la mercancía:</w:t>
            </w:r>
          </w:p>
          <w:p w14:paraId="772C47F6" w14:textId="77777777" w:rsidR="00D175EC" w:rsidRPr="00E51C0A" w:rsidRDefault="00D175EC" w:rsidP="00E32E57">
            <w:pPr>
              <w:spacing w:after="0" w:line="240" w:lineRule="auto"/>
              <w:jc w:val="both"/>
              <w:rPr>
                <w:rFonts w:ascii="Arial Narrow" w:eastAsia="Times New Roman" w:hAnsi="Arial Narrow" w:cs="Calibri"/>
                <w:color w:val="000000"/>
                <w:sz w:val="20"/>
                <w:szCs w:val="20"/>
                <w:lang w:eastAsia="es-CL"/>
              </w:rPr>
            </w:pPr>
            <w:r w:rsidRPr="00E51C0A">
              <w:rPr>
                <w:rFonts w:ascii="Arial Narrow" w:eastAsia="Times New Roman" w:hAnsi="Arial Narrow" w:cs="Calibri"/>
                <w:color w:val="000000"/>
                <w:sz w:val="20"/>
                <w:szCs w:val="20"/>
                <w:lang w:eastAsia="es-CL"/>
              </w:rPr>
              <w:t xml:space="preserve">Considerando las características de sus instalaciones y de las mercancías que exporta, el </w:t>
            </w:r>
            <w:r>
              <w:rPr>
                <w:rFonts w:ascii="Arial Narrow" w:eastAsia="Times New Roman" w:hAnsi="Arial Narrow" w:cs="Calibri"/>
                <w:color w:val="000000"/>
                <w:sz w:val="20"/>
                <w:szCs w:val="20"/>
                <w:lang w:eastAsia="es-CL"/>
              </w:rPr>
              <w:t>operador debe tener implementado</w:t>
            </w:r>
            <w:r w:rsidRPr="00E51C0A">
              <w:rPr>
                <w:rFonts w:ascii="Arial Narrow" w:eastAsia="Times New Roman" w:hAnsi="Arial Narrow" w:cs="Calibri"/>
                <w:color w:val="000000"/>
                <w:sz w:val="20"/>
                <w:szCs w:val="20"/>
                <w:lang w:eastAsia="es-CL"/>
              </w:rPr>
              <w:t>s:</w:t>
            </w:r>
          </w:p>
          <w:p w14:paraId="78D18D5E" w14:textId="77777777" w:rsidR="00D175EC" w:rsidRPr="00E51C0A" w:rsidRDefault="00D175EC" w:rsidP="00D175EC">
            <w:pPr>
              <w:pStyle w:val="Prrafodelista"/>
              <w:numPr>
                <w:ilvl w:val="0"/>
                <w:numId w:val="20"/>
              </w:numPr>
              <w:spacing w:after="0" w:line="240" w:lineRule="auto"/>
              <w:ind w:left="159" w:hanging="159"/>
              <w:jc w:val="both"/>
              <w:rPr>
                <w:rFonts w:ascii="Arial Narrow" w:eastAsia="Times New Roman" w:hAnsi="Arial Narrow" w:cs="Calibri"/>
                <w:sz w:val="20"/>
                <w:szCs w:val="20"/>
                <w:lang w:eastAsia="es-CL"/>
              </w:rPr>
            </w:pPr>
            <w:r w:rsidRPr="002917C4">
              <w:rPr>
                <w:rFonts w:ascii="Arial Narrow" w:eastAsia="Times New Roman" w:hAnsi="Arial Narrow" w:cs="Calibri"/>
                <w:sz w:val="20"/>
                <w:szCs w:val="20"/>
                <w:lang w:eastAsia="es-CL"/>
              </w:rPr>
              <w:t>Un</w:t>
            </w:r>
            <w:r w:rsidRPr="002917C4">
              <w:rPr>
                <w:rFonts w:ascii="Arial Narrow" w:eastAsia="Times New Roman" w:hAnsi="Arial Narrow" w:cs="Calibri"/>
                <w:color w:val="000000"/>
                <w:sz w:val="20"/>
                <w:szCs w:val="20"/>
                <w:lang w:eastAsia="es-CL"/>
              </w:rPr>
              <w:t xml:space="preserve"> procedimiento que</w:t>
            </w:r>
            <w:r w:rsidRPr="00E51C0A">
              <w:rPr>
                <w:rFonts w:ascii="Arial Narrow" w:eastAsia="Times New Roman" w:hAnsi="Arial Narrow" w:cs="Calibri"/>
                <w:color w:val="000000"/>
                <w:sz w:val="20"/>
                <w:szCs w:val="20"/>
                <w:lang w:eastAsia="es-CL"/>
              </w:rPr>
              <w:t xml:space="preserve"> permita la identificación, verificación, validación y control del transportista y del medio de transporte en el proceso de carga de la mercancía a exportar. E</w:t>
            </w:r>
            <w:r>
              <w:rPr>
                <w:rFonts w:ascii="Arial Narrow" w:eastAsia="Times New Roman" w:hAnsi="Arial Narrow" w:cs="Calibri"/>
                <w:color w:val="000000"/>
                <w:sz w:val="20"/>
                <w:szCs w:val="20"/>
                <w:lang w:eastAsia="es-CL"/>
              </w:rPr>
              <w:t>ste</w:t>
            </w:r>
            <w:r w:rsidRPr="00E51C0A">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sz w:val="20"/>
                <w:szCs w:val="20"/>
                <w:lang w:eastAsia="es-CL"/>
              </w:rPr>
              <w:t>procedimiento debe contener actividades</w:t>
            </w:r>
            <w:r w:rsidRPr="00E51C0A">
              <w:rPr>
                <w:rFonts w:ascii="Arial Narrow" w:eastAsia="Times New Roman" w:hAnsi="Arial Narrow" w:cs="Calibri"/>
                <w:sz w:val="20"/>
                <w:szCs w:val="20"/>
                <w:lang w:eastAsia="es-CL"/>
              </w:rPr>
              <w:t xml:space="preserve"> para, al menos:</w:t>
            </w:r>
          </w:p>
          <w:p w14:paraId="5FFB56E2"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51C0A">
              <w:rPr>
                <w:rFonts w:ascii="Arial Narrow" w:eastAsia="Times New Roman" w:hAnsi="Arial Narrow" w:cs="Calibri"/>
                <w:sz w:val="20"/>
                <w:szCs w:val="20"/>
                <w:lang w:eastAsia="es-CL"/>
              </w:rPr>
              <w:t xml:space="preserve">Identificar a los conductores del medio de transporte </w:t>
            </w:r>
            <w:r>
              <w:rPr>
                <w:rFonts w:ascii="Arial Narrow" w:eastAsia="Times New Roman" w:hAnsi="Arial Narrow" w:cs="Calibri"/>
                <w:sz w:val="20"/>
                <w:szCs w:val="20"/>
                <w:lang w:eastAsia="es-CL"/>
              </w:rPr>
              <w:t>a través de su</w:t>
            </w:r>
            <w:r w:rsidRPr="00E51C0A">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n</w:t>
            </w:r>
            <w:r w:rsidRPr="00E51C0A">
              <w:rPr>
                <w:rFonts w:ascii="Arial Narrow" w:eastAsia="Times New Roman" w:hAnsi="Arial Narrow" w:cs="Calibri"/>
                <w:sz w:val="20"/>
                <w:szCs w:val="20"/>
                <w:lang w:eastAsia="es-CL"/>
              </w:rPr>
              <w:t xml:space="preserve">ombre, </w:t>
            </w:r>
            <w:r>
              <w:rPr>
                <w:rFonts w:ascii="Arial Narrow" w:eastAsia="Times New Roman" w:hAnsi="Arial Narrow" w:cs="Calibri"/>
                <w:sz w:val="20"/>
                <w:szCs w:val="20"/>
                <w:lang w:eastAsia="es-CL"/>
              </w:rPr>
              <w:t>RUT, entre otros</w:t>
            </w:r>
            <w:r w:rsidRPr="00E51C0A">
              <w:rPr>
                <w:rFonts w:ascii="Arial Narrow" w:eastAsia="Times New Roman" w:hAnsi="Arial Narrow" w:cs="Calibri"/>
                <w:sz w:val="20"/>
                <w:szCs w:val="20"/>
                <w:lang w:eastAsia="es-CL"/>
              </w:rPr>
              <w:t>.</w:t>
            </w:r>
          </w:p>
          <w:p w14:paraId="06C2427E"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Identificar el medio de transporte a través de su patente, marca, entre otros.</w:t>
            </w:r>
          </w:p>
          <w:p w14:paraId="5465911D"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Registrar los documentos de transporte y de Aduanas que acompañan las mercancías.</w:t>
            </w:r>
          </w:p>
          <w:p w14:paraId="663EBFDD"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Verificar si el transporte cumple con el programa de carga/descarga planificado. Indique como se tratan los transportes que arriban fuera de horario y los no programados.</w:t>
            </w:r>
          </w:p>
          <w:p w14:paraId="32199F23"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Designar al personal responsable de supervisar y cargar las mercancías de exportación en el medio de transporte.</w:t>
            </w:r>
          </w:p>
          <w:p w14:paraId="27C6BF25"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Constatar la recepción conforme de las mercancías cargadas en el medio de transporte.</w:t>
            </w:r>
          </w:p>
          <w:p w14:paraId="2606F390"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Registrar y comunicar la salida de las mercancías de las dependencias del operador.</w:t>
            </w:r>
          </w:p>
          <w:p w14:paraId="083DDFCA" w14:textId="73BAA3D7" w:rsidR="00D175EC" w:rsidRP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Informar discrepancias en cualquier etapa del proceso.</w:t>
            </w:r>
          </w:p>
          <w:p w14:paraId="48BF1064" w14:textId="77777777" w:rsidR="00D175EC" w:rsidRPr="00350FE2" w:rsidRDefault="00D175EC" w:rsidP="00E32E57">
            <w:pPr>
              <w:pStyle w:val="Prrafodelista"/>
              <w:spacing w:after="0" w:line="240" w:lineRule="auto"/>
              <w:ind w:left="566"/>
              <w:jc w:val="both"/>
              <w:rPr>
                <w:rFonts w:ascii="Arial Narrow" w:eastAsia="Times New Roman" w:hAnsi="Arial Narrow" w:cs="Calibri"/>
                <w:sz w:val="18"/>
                <w:szCs w:val="18"/>
                <w:lang w:eastAsia="es-CL"/>
              </w:rPr>
            </w:pPr>
          </w:p>
        </w:tc>
      </w:tr>
      <w:tr w:rsidR="00D175EC" w:rsidRPr="0070045F" w14:paraId="64ADDE74" w14:textId="77777777" w:rsidTr="00E32E57">
        <w:trPr>
          <w:trHeight w:val="2386"/>
        </w:trPr>
        <w:tc>
          <w:tcPr>
            <w:tcW w:w="5000" w:type="pct"/>
            <w:gridSpan w:val="2"/>
            <w:shd w:val="clear" w:color="000000" w:fill="B8CCE4"/>
            <w:hideMark/>
          </w:tcPr>
          <w:p w14:paraId="303B0EA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t xml:space="preserve"> </w:t>
            </w:r>
            <w:r w:rsidRPr="002917C4">
              <w:rPr>
                <w:rFonts w:ascii="Arial Narrow" w:eastAsia="Times New Roman" w:hAnsi="Arial Narrow" w:cs="Calibri"/>
                <w:b/>
                <w:bCs/>
                <w:i/>
                <w:color w:val="000000"/>
                <w:sz w:val="20"/>
                <w:szCs w:val="20"/>
                <w:lang w:eastAsia="es-CL"/>
              </w:rPr>
              <w:t>procedimiento</w:t>
            </w:r>
            <w:r w:rsidRPr="00350FE2">
              <w:rPr>
                <w:rFonts w:ascii="Arial Narrow" w:eastAsia="Times New Roman" w:hAnsi="Arial Narrow" w:cs="Calibri"/>
                <w:b/>
                <w:bCs/>
                <w:i/>
                <w:color w:val="000000"/>
                <w:sz w:val="20"/>
                <w:szCs w:val="20"/>
                <w:lang w:eastAsia="es-CL"/>
              </w:rPr>
              <w:t xml:space="preserve"> </w:t>
            </w:r>
            <w:r>
              <w:rPr>
                <w:rFonts w:ascii="Arial Narrow" w:eastAsia="Times New Roman" w:hAnsi="Arial Narrow" w:cs="Calibri"/>
                <w:b/>
                <w:bCs/>
                <w:i/>
                <w:color w:val="000000"/>
                <w:sz w:val="20"/>
                <w:szCs w:val="20"/>
                <w:lang w:eastAsia="es-CL"/>
              </w:rPr>
              <w:t>para</w:t>
            </w:r>
            <w:r w:rsidRPr="00350FE2">
              <w:rPr>
                <w:rFonts w:ascii="Arial Narrow" w:eastAsia="Times New Roman" w:hAnsi="Arial Narrow" w:cs="Calibri"/>
                <w:b/>
                <w:bCs/>
                <w:i/>
                <w:color w:val="000000"/>
                <w:sz w:val="20"/>
                <w:szCs w:val="20"/>
                <w:lang w:eastAsia="es-CL"/>
              </w:rPr>
              <w:t xml:space="preserve"> la identificación, verificación, validación y control del transportista y del medio de transporte</w:t>
            </w:r>
          </w:p>
        </w:tc>
      </w:tr>
      <w:tr w:rsidR="00D175EC" w:rsidRPr="0070045F" w14:paraId="746F1AC2" w14:textId="77777777" w:rsidTr="00E32E57">
        <w:trPr>
          <w:trHeight w:val="1533"/>
        </w:trPr>
        <w:tc>
          <w:tcPr>
            <w:tcW w:w="195" w:type="pct"/>
            <w:shd w:val="clear" w:color="000000" w:fill="FFFFFF"/>
            <w:hideMark/>
          </w:tcPr>
          <w:p w14:paraId="7D3BF469"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01C4C0C" w14:textId="77777777" w:rsidR="00D175EC" w:rsidRPr="00AE57A7" w:rsidRDefault="00D175EC" w:rsidP="00D175EC">
            <w:pPr>
              <w:pStyle w:val="Prrafodelista"/>
              <w:numPr>
                <w:ilvl w:val="0"/>
                <w:numId w:val="20"/>
              </w:numPr>
              <w:spacing w:after="0" w:line="240" w:lineRule="auto"/>
              <w:ind w:left="140" w:hanging="140"/>
              <w:jc w:val="both"/>
              <w:rPr>
                <w:rFonts w:ascii="Arial Narrow" w:eastAsia="Times New Roman" w:hAnsi="Arial Narrow" w:cs="Calibri"/>
                <w:color w:val="000000"/>
                <w:sz w:val="20"/>
                <w:szCs w:val="20"/>
                <w:lang w:eastAsia="es-CL"/>
              </w:rPr>
            </w:pPr>
            <w:r w:rsidRPr="00AE57A7">
              <w:rPr>
                <w:rFonts w:ascii="Arial Narrow" w:eastAsia="Times New Roman" w:hAnsi="Arial Narrow" w:cs="Calibri"/>
                <w:sz w:val="20"/>
                <w:szCs w:val="20"/>
                <w:lang w:eastAsia="es-CL"/>
              </w:rPr>
              <w:t>Un</w:t>
            </w:r>
            <w:r w:rsidRPr="00AE57A7">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procedimiento</w:t>
            </w:r>
            <w:r w:rsidRPr="00AE57A7">
              <w:rPr>
                <w:rFonts w:ascii="Arial Narrow" w:eastAsia="Times New Roman" w:hAnsi="Arial Narrow" w:cs="Calibri"/>
                <w:color w:val="000000"/>
                <w:sz w:val="20"/>
                <w:szCs w:val="20"/>
                <w:lang w:eastAsia="es-CL"/>
              </w:rPr>
              <w:t xml:space="preserve"> que haga referencia a las acciones que el personal propio y subcontratado debe adoptar en caso de ocurrir algún incidente o que alguna autoridad no aduanera requiera la inspección de la mercancía. </w:t>
            </w:r>
            <w:r w:rsidRPr="002917C4">
              <w:rPr>
                <w:rFonts w:ascii="Arial Narrow" w:eastAsia="Times New Roman" w:hAnsi="Arial Narrow" w:cs="Calibri"/>
                <w:color w:val="000000"/>
                <w:sz w:val="20"/>
                <w:szCs w:val="20"/>
                <w:lang w:eastAsia="es-CL"/>
              </w:rPr>
              <w:t>Este procedimiento debe contener acciones</w:t>
            </w:r>
            <w:r w:rsidRPr="00AE57A7">
              <w:rPr>
                <w:rFonts w:ascii="Arial Narrow" w:eastAsia="Times New Roman" w:hAnsi="Arial Narrow" w:cs="Calibri"/>
                <w:color w:val="000000"/>
                <w:sz w:val="20"/>
                <w:szCs w:val="20"/>
                <w:lang w:eastAsia="es-CL"/>
              </w:rPr>
              <w:t xml:space="preserve"> para, al menos:</w:t>
            </w:r>
          </w:p>
          <w:p w14:paraId="589E0B0D" w14:textId="77777777" w:rsidR="00D175EC" w:rsidRPr="009253BD" w:rsidRDefault="00D175EC" w:rsidP="00391798">
            <w:pPr>
              <w:pStyle w:val="Prrafodelista"/>
              <w:numPr>
                <w:ilvl w:val="0"/>
                <w:numId w:val="38"/>
              </w:numPr>
              <w:spacing w:after="0" w:line="240" w:lineRule="auto"/>
              <w:ind w:left="566" w:hanging="289"/>
              <w:jc w:val="both"/>
              <w:rPr>
                <w:rFonts w:ascii="Arial Narrow" w:eastAsia="Times New Roman" w:hAnsi="Arial Narrow" w:cs="Calibri"/>
                <w:sz w:val="20"/>
                <w:szCs w:val="20"/>
                <w:lang w:eastAsia="es-CL"/>
              </w:rPr>
            </w:pPr>
            <w:r w:rsidRPr="00AE57A7">
              <w:rPr>
                <w:rFonts w:ascii="Arial Narrow" w:eastAsia="Times New Roman" w:hAnsi="Arial Narrow" w:cs="Calibri"/>
                <w:sz w:val="20"/>
                <w:szCs w:val="20"/>
                <w:lang w:eastAsia="es-CL"/>
              </w:rPr>
              <w:t>Enfrentar incidentes</w:t>
            </w:r>
            <w:r w:rsidRPr="009253BD">
              <w:rPr>
                <w:rFonts w:ascii="Arial Narrow" w:eastAsia="Times New Roman" w:hAnsi="Arial Narrow" w:cs="Calibri"/>
                <w:sz w:val="20"/>
                <w:szCs w:val="20"/>
                <w:lang w:eastAsia="es-CL"/>
              </w:rPr>
              <w:t>.</w:t>
            </w:r>
          </w:p>
          <w:p w14:paraId="421ACF62" w14:textId="77777777" w:rsidR="00D175EC" w:rsidRPr="00AE57A7" w:rsidRDefault="00D175EC" w:rsidP="00391798">
            <w:pPr>
              <w:pStyle w:val="Prrafodelista"/>
              <w:numPr>
                <w:ilvl w:val="0"/>
                <w:numId w:val="38"/>
              </w:numPr>
              <w:spacing w:after="0" w:line="240" w:lineRule="auto"/>
              <w:ind w:left="566" w:hanging="289"/>
              <w:jc w:val="both"/>
              <w:rPr>
                <w:rFonts w:ascii="Arial Narrow" w:eastAsia="Times New Roman" w:hAnsi="Arial Narrow" w:cs="Calibri"/>
                <w:sz w:val="20"/>
                <w:szCs w:val="20"/>
                <w:lang w:eastAsia="es-CL"/>
              </w:rPr>
            </w:pPr>
            <w:r w:rsidRPr="00AE57A7">
              <w:rPr>
                <w:rFonts w:ascii="Arial Narrow" w:eastAsia="Times New Roman" w:hAnsi="Arial Narrow" w:cs="Calibri"/>
                <w:sz w:val="20"/>
                <w:szCs w:val="20"/>
                <w:lang w:eastAsia="es-CL"/>
              </w:rPr>
              <w:t xml:space="preserve">Garantizar la integridad de las mercancías cuando una autoridad </w:t>
            </w:r>
            <w:r>
              <w:rPr>
                <w:rFonts w:ascii="Arial Narrow" w:eastAsia="Times New Roman" w:hAnsi="Arial Narrow" w:cs="Calibri"/>
                <w:sz w:val="20"/>
                <w:szCs w:val="20"/>
                <w:lang w:eastAsia="es-CL"/>
              </w:rPr>
              <w:t>no aduanera</w:t>
            </w:r>
            <w:r w:rsidRPr="00AE57A7">
              <w:rPr>
                <w:rFonts w:ascii="Arial Narrow" w:eastAsia="Times New Roman" w:hAnsi="Arial Narrow" w:cs="Calibri"/>
                <w:sz w:val="20"/>
                <w:szCs w:val="20"/>
                <w:lang w:eastAsia="es-CL"/>
              </w:rPr>
              <w:t xml:space="preserve"> requiera la inspección de la mercancía.</w:t>
            </w:r>
          </w:p>
          <w:p w14:paraId="1992CCC7" w14:textId="77777777" w:rsidR="00D175EC" w:rsidRPr="00AE57A7" w:rsidRDefault="00D175EC" w:rsidP="00391798">
            <w:pPr>
              <w:pStyle w:val="Prrafodelista"/>
              <w:numPr>
                <w:ilvl w:val="0"/>
                <w:numId w:val="38"/>
              </w:numPr>
              <w:spacing w:after="0" w:line="240" w:lineRule="auto"/>
              <w:ind w:left="566" w:hanging="289"/>
              <w:jc w:val="both"/>
              <w:rPr>
                <w:rFonts w:ascii="Arial Narrow" w:eastAsia="Times New Roman" w:hAnsi="Arial Narrow" w:cs="Calibri"/>
                <w:sz w:val="20"/>
                <w:szCs w:val="20"/>
                <w:lang w:eastAsia="es-CL"/>
              </w:rPr>
            </w:pPr>
            <w:r w:rsidRPr="00AE57A7">
              <w:rPr>
                <w:rFonts w:ascii="Arial Narrow" w:eastAsia="Times New Roman" w:hAnsi="Arial Narrow" w:cs="Calibri"/>
                <w:sz w:val="20"/>
                <w:szCs w:val="20"/>
                <w:lang w:eastAsia="es-CL"/>
              </w:rPr>
              <w:t>Restringir el acceso a las mercancías en casos de crisis o contingencias</w:t>
            </w:r>
            <w:r w:rsidRPr="009253BD">
              <w:rPr>
                <w:rFonts w:ascii="Arial Narrow" w:eastAsia="Times New Roman" w:hAnsi="Arial Narrow" w:cs="Calibri"/>
                <w:sz w:val="20"/>
                <w:szCs w:val="20"/>
                <w:lang w:eastAsia="es-CL"/>
              </w:rPr>
              <w:t>, tales como</w:t>
            </w:r>
            <w:r w:rsidRPr="00AE57A7">
              <w:rPr>
                <w:rFonts w:ascii="Arial Narrow" w:eastAsia="Times New Roman" w:hAnsi="Arial Narrow" w:cs="Calibri"/>
                <w:sz w:val="20"/>
                <w:szCs w:val="20"/>
                <w:lang w:eastAsia="es-CL"/>
              </w:rPr>
              <w:t xml:space="preserve"> desastres naturales, accidentes</w:t>
            </w:r>
            <w:r>
              <w:rPr>
                <w:rFonts w:ascii="Arial Narrow" w:eastAsia="Times New Roman" w:hAnsi="Arial Narrow" w:cs="Calibri"/>
                <w:sz w:val="20"/>
                <w:szCs w:val="20"/>
                <w:lang w:eastAsia="es-CL"/>
              </w:rPr>
              <w:t xml:space="preserve"> o</w:t>
            </w:r>
            <w:r w:rsidRPr="00AE57A7">
              <w:rPr>
                <w:rFonts w:ascii="Arial Narrow" w:eastAsia="Times New Roman" w:hAnsi="Arial Narrow" w:cs="Calibri"/>
                <w:sz w:val="20"/>
                <w:szCs w:val="20"/>
                <w:lang w:eastAsia="es-CL"/>
              </w:rPr>
              <w:t xml:space="preserve"> huelgas.</w:t>
            </w:r>
          </w:p>
          <w:p w14:paraId="2FC6B088" w14:textId="77777777" w:rsidR="00D175EC" w:rsidRPr="00B26647" w:rsidRDefault="00D175EC" w:rsidP="00E32E57">
            <w:pPr>
              <w:spacing w:after="0" w:line="240" w:lineRule="auto"/>
              <w:jc w:val="both"/>
              <w:rPr>
                <w:rFonts w:ascii="Arial Narrow" w:eastAsia="Times New Roman" w:hAnsi="Arial Narrow" w:cs="Calibri"/>
                <w:color w:val="000000"/>
                <w:sz w:val="18"/>
                <w:szCs w:val="18"/>
                <w:highlight w:val="yellow"/>
                <w:lang w:eastAsia="es-CL"/>
              </w:rPr>
            </w:pPr>
          </w:p>
        </w:tc>
      </w:tr>
      <w:tr w:rsidR="00D175EC" w:rsidRPr="0070045F" w14:paraId="0E89048C" w14:textId="77777777" w:rsidTr="00E32E57">
        <w:trPr>
          <w:trHeight w:val="2022"/>
        </w:trPr>
        <w:tc>
          <w:tcPr>
            <w:tcW w:w="5000" w:type="pct"/>
            <w:gridSpan w:val="2"/>
            <w:shd w:val="clear" w:color="000000" w:fill="B8CCE4"/>
            <w:hideMark/>
          </w:tcPr>
          <w:p w14:paraId="65627E0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w:t>
            </w:r>
            <w:r w:rsidRPr="002917C4">
              <w:rPr>
                <w:rFonts w:ascii="Arial Narrow" w:eastAsia="Times New Roman" w:hAnsi="Arial Narrow" w:cs="Calibri"/>
                <w:b/>
                <w:bCs/>
                <w:i/>
                <w:color w:val="000000"/>
                <w:sz w:val="20"/>
                <w:szCs w:val="20"/>
                <w:lang w:eastAsia="es-CL"/>
              </w:rPr>
              <w:t>su procedimiento</w:t>
            </w:r>
          </w:p>
        </w:tc>
      </w:tr>
      <w:tr w:rsidR="00D175EC" w:rsidRPr="0070045F" w14:paraId="7E926350" w14:textId="77777777" w:rsidTr="00E32E57">
        <w:trPr>
          <w:trHeight w:val="540"/>
        </w:trPr>
        <w:tc>
          <w:tcPr>
            <w:tcW w:w="195" w:type="pct"/>
            <w:shd w:val="clear" w:color="000000" w:fill="FFFFFF"/>
            <w:hideMark/>
          </w:tcPr>
          <w:p w14:paraId="39801EF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45775CA0" w14:textId="77777777" w:rsidR="00D175EC" w:rsidRPr="00D175EC" w:rsidRDefault="00D175EC" w:rsidP="00D175EC">
            <w:pPr>
              <w:pStyle w:val="Prrafodelista"/>
              <w:numPr>
                <w:ilvl w:val="0"/>
                <w:numId w:val="20"/>
              </w:numPr>
              <w:spacing w:after="0" w:line="240" w:lineRule="auto"/>
              <w:ind w:left="140" w:hanging="140"/>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Un</w:t>
            </w:r>
            <w:r w:rsidRPr="0070167D">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sistema</w:t>
            </w:r>
            <w:r w:rsidRPr="0070167D">
              <w:rPr>
                <w:rFonts w:ascii="Arial Narrow" w:eastAsia="Times New Roman" w:hAnsi="Arial Narrow" w:cs="Calibri"/>
                <w:color w:val="000000"/>
                <w:sz w:val="20"/>
                <w:szCs w:val="20"/>
                <w:lang w:eastAsia="es-CL"/>
              </w:rPr>
              <w:t xml:space="preserve"> para la gestión de inventarios permanente y actualizado que</w:t>
            </w:r>
            <w:r>
              <w:rPr>
                <w:rFonts w:ascii="Arial Narrow" w:eastAsia="Times New Roman" w:hAnsi="Arial Narrow" w:cs="Calibri"/>
                <w:color w:val="000000"/>
                <w:sz w:val="20"/>
                <w:szCs w:val="20"/>
                <w:lang w:eastAsia="es-CL"/>
              </w:rPr>
              <w:t xml:space="preserve"> contenga</w:t>
            </w:r>
            <w:r w:rsidRPr="0070167D">
              <w:rPr>
                <w:rFonts w:ascii="Arial Narrow" w:eastAsia="Times New Roman" w:hAnsi="Arial Narrow" w:cs="Calibri"/>
                <w:color w:val="000000"/>
                <w:sz w:val="20"/>
                <w:szCs w:val="20"/>
                <w:lang w:eastAsia="es-CL"/>
              </w:rPr>
              <w:t xml:space="preserve">, al menos, </w:t>
            </w:r>
            <w:r w:rsidRPr="0070167D">
              <w:rPr>
                <w:rFonts w:ascii="Arial Narrow" w:eastAsia="Times New Roman" w:hAnsi="Arial Narrow" w:cs="Calibri"/>
                <w:sz w:val="20"/>
                <w:szCs w:val="20"/>
                <w:lang w:eastAsia="es-CL"/>
              </w:rPr>
              <w:t xml:space="preserve">la </w:t>
            </w:r>
            <w:r w:rsidRPr="0070167D">
              <w:rPr>
                <w:rFonts w:ascii="Arial Narrow" w:eastAsia="Times New Roman" w:hAnsi="Arial Narrow" w:cs="Calibri"/>
                <w:color w:val="000000"/>
                <w:sz w:val="20"/>
                <w:szCs w:val="20"/>
                <w:lang w:eastAsia="es-CL"/>
              </w:rPr>
              <w:t>toma de inventario físico semestral de las mercancías para la exportación, tales como, los productos terminados, el material de empaque, envase y embalaje.</w:t>
            </w:r>
          </w:p>
          <w:p w14:paraId="0330B4BD" w14:textId="77777777" w:rsidR="00D175EC" w:rsidRPr="0070167D" w:rsidRDefault="00D175EC" w:rsidP="00D175EC">
            <w:pPr>
              <w:pStyle w:val="Prrafodelista"/>
              <w:spacing w:after="0" w:line="240" w:lineRule="auto"/>
              <w:ind w:left="140"/>
              <w:jc w:val="both"/>
              <w:rPr>
                <w:rFonts w:ascii="Arial Narrow" w:eastAsia="Times New Roman" w:hAnsi="Arial Narrow" w:cs="Calibri"/>
                <w:sz w:val="20"/>
                <w:szCs w:val="20"/>
                <w:lang w:eastAsia="es-CL"/>
              </w:rPr>
            </w:pPr>
          </w:p>
        </w:tc>
      </w:tr>
      <w:tr w:rsidR="00D175EC" w:rsidRPr="0070045F" w14:paraId="7B3B2C4E" w14:textId="77777777" w:rsidTr="00E32E57">
        <w:trPr>
          <w:trHeight w:val="2233"/>
        </w:trPr>
        <w:tc>
          <w:tcPr>
            <w:tcW w:w="5000" w:type="pct"/>
            <w:gridSpan w:val="2"/>
            <w:shd w:val="clear" w:color="000000" w:fill="B8CCE4"/>
            <w:hideMark/>
          </w:tcPr>
          <w:p w14:paraId="50F8FE28"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w:t>
            </w:r>
            <w:r w:rsidRPr="002917C4">
              <w:rPr>
                <w:rFonts w:ascii="Arial Narrow" w:eastAsia="Times New Roman" w:hAnsi="Arial Narrow" w:cs="Calibri"/>
                <w:b/>
                <w:bCs/>
                <w:i/>
                <w:color w:val="000000"/>
                <w:sz w:val="20"/>
                <w:szCs w:val="20"/>
                <w:lang w:eastAsia="es-CL"/>
              </w:rPr>
              <w:t>su sistema</w:t>
            </w:r>
            <w:r w:rsidRPr="00350FE2">
              <w:rPr>
                <w:rFonts w:ascii="Arial Narrow" w:eastAsia="Times New Roman" w:hAnsi="Arial Narrow" w:cs="Calibri"/>
                <w:b/>
                <w:bCs/>
                <w:i/>
                <w:color w:val="000000"/>
                <w:sz w:val="20"/>
                <w:szCs w:val="20"/>
                <w:lang w:eastAsia="es-CL"/>
              </w:rPr>
              <w:t xml:space="preserve"> para la gestión de inventarios</w:t>
            </w:r>
          </w:p>
        </w:tc>
      </w:tr>
      <w:tr w:rsidR="00D175EC" w:rsidRPr="0070045F" w14:paraId="716AE917" w14:textId="77777777" w:rsidTr="00E32E57">
        <w:trPr>
          <w:trHeight w:val="1834"/>
        </w:trPr>
        <w:tc>
          <w:tcPr>
            <w:tcW w:w="195" w:type="pct"/>
            <w:shd w:val="clear" w:color="000000" w:fill="FFFFFF"/>
            <w:hideMark/>
          </w:tcPr>
          <w:p w14:paraId="281F9C2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FB57820" w14:textId="77777777" w:rsidR="00D175EC" w:rsidRPr="0070167D" w:rsidRDefault="00D175EC" w:rsidP="00D175EC">
            <w:pPr>
              <w:pStyle w:val="Prrafodelista"/>
              <w:numPr>
                <w:ilvl w:val="0"/>
                <w:numId w:val="20"/>
              </w:numPr>
              <w:spacing w:after="0" w:line="240" w:lineRule="auto"/>
              <w:ind w:left="159" w:hanging="140"/>
              <w:jc w:val="both"/>
              <w:rPr>
                <w:rFonts w:ascii="Arial Narrow" w:eastAsia="Times New Roman" w:hAnsi="Arial Narrow" w:cs="Calibri"/>
                <w:color w:val="000000"/>
                <w:sz w:val="20"/>
                <w:szCs w:val="20"/>
                <w:lang w:eastAsia="es-CL"/>
              </w:rPr>
            </w:pPr>
            <w:r w:rsidRPr="0070167D">
              <w:rPr>
                <w:rFonts w:ascii="Arial Narrow" w:eastAsia="Times New Roman" w:hAnsi="Arial Narrow" w:cs="Calibri"/>
                <w:sz w:val="20"/>
                <w:szCs w:val="20"/>
                <w:lang w:eastAsia="es-CL"/>
              </w:rPr>
              <w:t>Un</w:t>
            </w:r>
            <w:r w:rsidRPr="0070167D">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procedimiento q</w:t>
            </w:r>
            <w:r w:rsidRPr="0070167D">
              <w:rPr>
                <w:rFonts w:ascii="Arial Narrow" w:eastAsia="Times New Roman" w:hAnsi="Arial Narrow" w:cs="Calibri"/>
                <w:color w:val="000000"/>
                <w:sz w:val="20"/>
                <w:szCs w:val="20"/>
                <w:lang w:eastAsia="es-CL"/>
              </w:rPr>
              <w:t xml:space="preserve">ue </w:t>
            </w:r>
            <w:r>
              <w:rPr>
                <w:rFonts w:ascii="Arial Narrow" w:eastAsia="Times New Roman" w:hAnsi="Arial Narrow" w:cs="Calibri"/>
                <w:color w:val="000000"/>
                <w:sz w:val="20"/>
                <w:szCs w:val="20"/>
                <w:lang w:eastAsia="es-CL"/>
              </w:rPr>
              <w:t>contemple</w:t>
            </w:r>
            <w:r w:rsidRPr="0070167D">
              <w:rPr>
                <w:rFonts w:ascii="Arial Narrow" w:eastAsia="Times New Roman" w:hAnsi="Arial Narrow" w:cs="Calibri"/>
                <w:color w:val="000000"/>
                <w:sz w:val="20"/>
                <w:szCs w:val="20"/>
                <w:lang w:eastAsia="es-CL"/>
              </w:rPr>
              <w:t>, al menos</w:t>
            </w:r>
            <w:r>
              <w:rPr>
                <w:rFonts w:ascii="Arial Narrow" w:eastAsia="Times New Roman" w:hAnsi="Arial Narrow" w:cs="Calibri"/>
                <w:color w:val="000000"/>
                <w:sz w:val="20"/>
                <w:szCs w:val="20"/>
                <w:lang w:eastAsia="es-CL"/>
              </w:rPr>
              <w:t>, las siguientes actividades</w:t>
            </w:r>
            <w:r w:rsidRPr="0070167D">
              <w:rPr>
                <w:rFonts w:ascii="Arial Narrow" w:eastAsia="Times New Roman" w:hAnsi="Arial Narrow" w:cs="Calibri"/>
                <w:color w:val="000000"/>
                <w:sz w:val="20"/>
                <w:szCs w:val="20"/>
                <w:lang w:eastAsia="es-CL"/>
              </w:rPr>
              <w:t>:</w:t>
            </w:r>
          </w:p>
          <w:p w14:paraId="4FCE512B" w14:textId="77777777" w:rsidR="00D175EC" w:rsidRPr="00122EA3"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122EA3">
              <w:rPr>
                <w:rFonts w:ascii="Arial Narrow" w:eastAsia="Times New Roman" w:hAnsi="Arial Narrow" w:cs="Calibri"/>
                <w:sz w:val="20"/>
                <w:szCs w:val="20"/>
                <w:lang w:eastAsia="es-CL"/>
              </w:rPr>
              <w:t>Almacenar los sellos en un lugar seguro, limitando el acceso sólo al personal autorizado.</w:t>
            </w:r>
          </w:p>
          <w:p w14:paraId="390CCDE4" w14:textId="77777777" w:rsidR="00D175EC" w:rsidRPr="005E4EE7"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5E4EE7">
              <w:rPr>
                <w:rFonts w:ascii="Arial Narrow" w:eastAsia="Times New Roman" w:hAnsi="Arial Narrow" w:cs="Calibri"/>
                <w:sz w:val="20"/>
                <w:szCs w:val="20"/>
                <w:lang w:eastAsia="es-CL"/>
              </w:rPr>
              <w:t>Registrar y controlar la entrega de sellos asociados a embarques en proceso de exportación.</w:t>
            </w:r>
          </w:p>
          <w:p w14:paraId="3B43738D" w14:textId="77777777" w:rsidR="00D175EC" w:rsidRPr="005E4EE7"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5E4EE7">
              <w:rPr>
                <w:rFonts w:ascii="Arial Narrow" w:eastAsia="Times New Roman" w:hAnsi="Arial Narrow" w:cs="Calibri"/>
                <w:sz w:val="20"/>
                <w:szCs w:val="20"/>
                <w:lang w:eastAsia="es-CL"/>
              </w:rPr>
              <w:t>Instalar los sellos por personal del operador inmediatamente después de cargada la mercancía en el contenedor</w:t>
            </w:r>
          </w:p>
          <w:p w14:paraId="25B4CC41" w14:textId="77777777" w:rsidR="00D175EC" w:rsidRPr="00122EA3"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CD796B">
              <w:rPr>
                <w:rFonts w:ascii="Arial Narrow" w:eastAsia="Times New Roman" w:hAnsi="Arial Narrow" w:cs="Calibri"/>
                <w:sz w:val="20"/>
                <w:szCs w:val="20"/>
                <w:lang w:eastAsia="es-CL"/>
              </w:rPr>
              <w:t>Verificar su correcta instalación mediante el método VVTT (ver, verificar, tirar, girar, por sus s</w:t>
            </w:r>
            <w:r w:rsidRPr="00E30A83">
              <w:rPr>
                <w:rFonts w:ascii="Arial Narrow" w:eastAsia="Times New Roman" w:hAnsi="Arial Narrow" w:cs="Calibri"/>
                <w:sz w:val="20"/>
                <w:szCs w:val="20"/>
                <w:lang w:eastAsia="es-CL"/>
              </w:rPr>
              <w:t>iglas en ingl</w:t>
            </w:r>
            <w:r>
              <w:rPr>
                <w:rFonts w:ascii="Arial Narrow" w:eastAsia="Times New Roman" w:hAnsi="Arial Narrow" w:cs="Calibri"/>
                <w:sz w:val="20"/>
                <w:szCs w:val="20"/>
                <w:lang w:eastAsia="es-CL"/>
              </w:rPr>
              <w:t>é</w:t>
            </w:r>
            <w:r w:rsidRPr="00122EA3">
              <w:rPr>
                <w:rFonts w:ascii="Arial Narrow" w:eastAsia="Times New Roman" w:hAnsi="Arial Narrow" w:cs="Calibri"/>
                <w:sz w:val="20"/>
                <w:szCs w:val="20"/>
                <w:lang w:eastAsia="es-CL"/>
              </w:rPr>
              <w:t>s)</w:t>
            </w:r>
          </w:p>
          <w:p w14:paraId="240C9FE6" w14:textId="77777777" w:rsidR="00D175EC" w:rsidRPr="005E4EE7"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5E4EE7">
              <w:rPr>
                <w:rFonts w:ascii="Arial Narrow" w:eastAsia="Times New Roman" w:hAnsi="Arial Narrow" w:cs="Calibri"/>
                <w:sz w:val="20"/>
                <w:szCs w:val="20"/>
                <w:lang w:eastAsia="es-CL"/>
              </w:rPr>
              <w:t>Reemplazar los sellos cuando sean abiertos por funcionarios de los Servicios y Organismos Públicos que operan en la frontera, puerto o aeropuerto.</w:t>
            </w:r>
          </w:p>
          <w:p w14:paraId="135EFC92" w14:textId="77777777" w:rsidR="00D175EC" w:rsidRPr="00122EA3"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 xml:space="preserve">Resguardar e </w:t>
            </w:r>
            <w:r w:rsidRPr="00122EA3">
              <w:rPr>
                <w:rFonts w:ascii="Arial Narrow" w:eastAsia="Times New Roman" w:hAnsi="Arial Narrow" w:cs="Calibri"/>
                <w:sz w:val="20"/>
                <w:szCs w:val="20"/>
                <w:lang w:eastAsia="es-CL"/>
              </w:rPr>
              <w:t>inventariar los sellos.</w:t>
            </w:r>
          </w:p>
          <w:p w14:paraId="3E0C217D" w14:textId="77777777" w:rsidR="00D175EC" w:rsidRPr="0070167D" w:rsidRDefault="00D175EC" w:rsidP="00391798">
            <w:pPr>
              <w:pStyle w:val="Prrafodelista"/>
              <w:numPr>
                <w:ilvl w:val="0"/>
                <w:numId w:val="39"/>
              </w:numPr>
              <w:spacing w:after="0" w:line="240" w:lineRule="auto"/>
              <w:ind w:left="566" w:hanging="289"/>
              <w:jc w:val="both"/>
              <w:rPr>
                <w:rFonts w:ascii="Arial Narrow" w:eastAsia="Times New Roman" w:hAnsi="Arial Narrow" w:cs="Calibri"/>
                <w:color w:val="000000"/>
                <w:sz w:val="20"/>
                <w:szCs w:val="20"/>
                <w:lang w:eastAsia="es-CL"/>
              </w:rPr>
            </w:pPr>
            <w:r w:rsidRPr="0070167D">
              <w:rPr>
                <w:rFonts w:ascii="Arial Narrow" w:eastAsia="Times New Roman" w:hAnsi="Arial Narrow" w:cs="Calibri"/>
                <w:sz w:val="20"/>
                <w:szCs w:val="20"/>
                <w:lang w:eastAsia="es-CL"/>
              </w:rPr>
              <w:t>Manejar discrepancias en el inventario de los sellos</w:t>
            </w:r>
            <w:r w:rsidRPr="0070167D">
              <w:rPr>
                <w:rFonts w:ascii="Arial Narrow" w:eastAsia="Times New Roman" w:hAnsi="Arial Narrow" w:cs="Calibri"/>
                <w:color w:val="000000"/>
                <w:sz w:val="20"/>
                <w:szCs w:val="20"/>
                <w:lang w:eastAsia="es-CL"/>
              </w:rPr>
              <w:t>.</w:t>
            </w:r>
          </w:p>
          <w:p w14:paraId="726D97F1" w14:textId="77777777" w:rsidR="00D175EC" w:rsidRPr="0094555B" w:rsidRDefault="00D175EC" w:rsidP="00E32E57">
            <w:pPr>
              <w:pStyle w:val="Prrafodelista"/>
              <w:spacing w:after="0" w:line="240" w:lineRule="auto"/>
              <w:ind w:left="495"/>
              <w:jc w:val="both"/>
              <w:rPr>
                <w:rFonts w:ascii="Arial Narrow" w:eastAsia="Times New Roman" w:hAnsi="Arial Narrow" w:cs="Calibri"/>
                <w:color w:val="000000"/>
                <w:sz w:val="18"/>
                <w:szCs w:val="18"/>
                <w:lang w:eastAsia="es-CL"/>
              </w:rPr>
            </w:pPr>
          </w:p>
        </w:tc>
      </w:tr>
      <w:tr w:rsidR="00D175EC" w:rsidRPr="0070045F" w14:paraId="3200A614" w14:textId="77777777" w:rsidTr="00E32E57">
        <w:trPr>
          <w:trHeight w:val="2264"/>
        </w:trPr>
        <w:tc>
          <w:tcPr>
            <w:tcW w:w="5000" w:type="pct"/>
            <w:gridSpan w:val="2"/>
            <w:shd w:val="clear" w:color="000000" w:fill="B8CCE4"/>
            <w:hideMark/>
          </w:tcPr>
          <w:p w14:paraId="2D7D10F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 xml:space="preserve">Describa aquí </w:t>
            </w:r>
            <w:r w:rsidRPr="002917C4">
              <w:rPr>
                <w:rFonts w:ascii="Arial Narrow" w:eastAsia="Times New Roman" w:hAnsi="Arial Narrow" w:cs="Calibri"/>
                <w:b/>
                <w:bCs/>
                <w:i/>
                <w:color w:val="000000"/>
                <w:sz w:val="20"/>
                <w:szCs w:val="20"/>
                <w:lang w:eastAsia="es-CL"/>
              </w:rPr>
              <w:t>su procedimiento</w:t>
            </w:r>
          </w:p>
        </w:tc>
      </w:tr>
      <w:tr w:rsidR="00D175EC" w:rsidRPr="0070045F" w14:paraId="24C1FDC3" w14:textId="77777777" w:rsidTr="00E32E57">
        <w:trPr>
          <w:trHeight w:val="5787"/>
        </w:trPr>
        <w:tc>
          <w:tcPr>
            <w:tcW w:w="195" w:type="pct"/>
            <w:shd w:val="clear" w:color="000000" w:fill="FFFFFF"/>
            <w:hideMark/>
          </w:tcPr>
          <w:p w14:paraId="5DF018A4" w14:textId="77777777" w:rsidR="00D175EC" w:rsidRPr="00E32E57" w:rsidRDefault="00D175EC" w:rsidP="00E32E57">
            <w:pPr>
              <w:spacing w:after="0" w:line="240" w:lineRule="auto"/>
              <w:jc w:val="both"/>
              <w:rPr>
                <w:rFonts w:ascii="Arial Narrow" w:eastAsia="Times New Roman" w:hAnsi="Arial Narrow" w:cs="Calibri"/>
                <w:b/>
                <w:bCs/>
                <w:color w:val="000000"/>
                <w:sz w:val="20"/>
                <w:szCs w:val="20"/>
                <w:lang w:eastAsia="es-CL"/>
              </w:rPr>
            </w:pPr>
            <w:r w:rsidRPr="00E32E57">
              <w:rPr>
                <w:rFonts w:ascii="Arial Narrow" w:eastAsia="Times New Roman" w:hAnsi="Arial Narrow" w:cs="Calibri"/>
                <w:b/>
                <w:bCs/>
                <w:color w:val="000000"/>
                <w:sz w:val="20"/>
                <w:szCs w:val="20"/>
                <w:lang w:eastAsia="es-CL"/>
              </w:rPr>
              <w:t>e)</w:t>
            </w:r>
          </w:p>
          <w:p w14:paraId="5EEE4170" w14:textId="77777777" w:rsidR="00D175EC" w:rsidRPr="0070045F" w:rsidRDefault="00D175EC" w:rsidP="00E32E57">
            <w:pPr>
              <w:spacing w:after="0" w:line="240" w:lineRule="auto"/>
              <w:jc w:val="both"/>
              <w:rPr>
                <w:rFonts w:ascii="Calibri" w:eastAsia="Times New Roman" w:hAnsi="Calibri" w:cs="Calibri"/>
                <w:b/>
                <w:bCs/>
                <w:color w:val="000000"/>
                <w:sz w:val="20"/>
                <w:szCs w:val="20"/>
                <w:lang w:eastAsia="es-CL"/>
              </w:rPr>
            </w:pPr>
          </w:p>
          <w:p w14:paraId="75515B2C" w14:textId="77777777" w:rsidR="00D175EC" w:rsidRPr="001278F7" w:rsidRDefault="00D175EC" w:rsidP="00E32E57">
            <w:pPr>
              <w:spacing w:after="0" w:line="240" w:lineRule="auto"/>
              <w:jc w:val="both"/>
              <w:rPr>
                <w:rFonts w:ascii="Calibri" w:eastAsia="Times New Roman" w:hAnsi="Calibri" w:cs="Calibri"/>
                <w:b/>
                <w:bCs/>
                <w:color w:val="000000"/>
                <w:sz w:val="20"/>
                <w:szCs w:val="20"/>
                <w:lang w:eastAsia="es-CL"/>
              </w:rPr>
            </w:pPr>
          </w:p>
        </w:tc>
        <w:tc>
          <w:tcPr>
            <w:tcW w:w="4805" w:type="pct"/>
            <w:shd w:val="clear" w:color="000000" w:fill="FFFFFF"/>
            <w:hideMark/>
          </w:tcPr>
          <w:p w14:paraId="4D239FFE"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medidas de control destinadas a:</w:t>
            </w:r>
          </w:p>
          <w:p w14:paraId="6ABDBA99" w14:textId="77777777" w:rsidR="00D175EC" w:rsidRPr="00122EA3" w:rsidRDefault="00D175EC" w:rsidP="00E32E57">
            <w:pPr>
              <w:spacing w:after="0" w:line="240" w:lineRule="auto"/>
              <w:jc w:val="both"/>
              <w:rPr>
                <w:rFonts w:ascii="Arial Narrow" w:eastAsia="Times New Roman" w:hAnsi="Arial Narrow" w:cs="Calibri"/>
                <w:color w:val="000000"/>
                <w:sz w:val="20"/>
                <w:szCs w:val="20"/>
                <w:lang w:eastAsia="es-CL"/>
              </w:rPr>
            </w:pPr>
          </w:p>
          <w:p w14:paraId="0BAC6BEF" w14:textId="77777777" w:rsidR="00D175EC" w:rsidRDefault="00D175EC" w:rsidP="00D175EC">
            <w:pPr>
              <w:pStyle w:val="Prrafodelista"/>
              <w:numPr>
                <w:ilvl w:val="0"/>
                <w:numId w:val="34"/>
              </w:numPr>
              <w:spacing w:after="0" w:line="240" w:lineRule="auto"/>
              <w:ind w:left="355" w:hanging="142"/>
              <w:jc w:val="both"/>
              <w:rPr>
                <w:rFonts w:ascii="Arial Narrow" w:eastAsia="Times New Roman" w:hAnsi="Arial Narrow" w:cs="Calibri"/>
                <w:color w:val="000000"/>
                <w:sz w:val="20"/>
                <w:szCs w:val="20"/>
                <w:lang w:eastAsia="es-CL"/>
              </w:rPr>
            </w:pPr>
            <w:r w:rsidRPr="001278F7">
              <w:rPr>
                <w:rFonts w:ascii="Arial Narrow" w:eastAsia="Times New Roman" w:hAnsi="Arial Narrow" w:cs="Calibri"/>
                <w:color w:val="000000"/>
                <w:sz w:val="20"/>
                <w:szCs w:val="20"/>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mantiene dicha protección y control</w:t>
            </w:r>
            <w:r>
              <w:rPr>
                <w:rFonts w:ascii="Arial Narrow" w:eastAsia="Times New Roman" w:hAnsi="Arial Narrow" w:cs="Calibri"/>
                <w:color w:val="000000"/>
                <w:sz w:val="20"/>
                <w:szCs w:val="20"/>
                <w:lang w:eastAsia="es-CL"/>
              </w:rPr>
              <w:t>, y</w:t>
            </w:r>
          </w:p>
          <w:p w14:paraId="70B555F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7AFA9A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90CBCCB"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68B3901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BAB7BC0" w14:textId="77777777" w:rsidR="00D175EC" w:rsidRPr="005E4EE7" w:rsidRDefault="00D175EC" w:rsidP="00391798">
            <w:pPr>
              <w:pStyle w:val="Prrafodelista"/>
              <w:numPr>
                <w:ilvl w:val="0"/>
                <w:numId w:val="45"/>
              </w:numPr>
              <w:spacing w:after="0" w:line="240" w:lineRule="auto"/>
              <w:ind w:left="282" w:hanging="283"/>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b/>
                <w:bCs/>
                <w:color w:val="000000"/>
                <w:sz w:val="20"/>
                <w:szCs w:val="20"/>
                <w:lang w:eastAsia="es-CL"/>
              </w:rPr>
              <w:t>Respecto del control de los medios de transporte</w:t>
            </w:r>
          </w:p>
          <w:p w14:paraId="0CB753D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Considerando el resultado de su sistema de análisis y gestión de riesgo y las características de sus instalaciones y de los medios de transporte que utiliza, el operador deberá tener implementado un </w:t>
            </w:r>
            <w:r w:rsidRPr="002917C4">
              <w:rPr>
                <w:rFonts w:ascii="Arial Narrow" w:eastAsia="Times New Roman" w:hAnsi="Arial Narrow" w:cs="Calibri"/>
                <w:color w:val="000000"/>
                <w:sz w:val="20"/>
                <w:szCs w:val="20"/>
                <w:lang w:eastAsia="es-CL"/>
              </w:rPr>
              <w:t>procedimiento</w:t>
            </w:r>
            <w:r w:rsidRPr="005E4EE7">
              <w:rPr>
                <w:rFonts w:ascii="Arial Narrow" w:eastAsia="Times New Roman" w:hAnsi="Arial Narrow" w:cs="Calibri"/>
                <w:color w:val="000000"/>
                <w:sz w:val="20"/>
                <w:szCs w:val="20"/>
                <w:lang w:eastAsia="es-CL"/>
              </w:rPr>
              <w:t xml:space="preserve"> que verifique la integridad física y </w:t>
            </w:r>
            <w:r w:rsidRPr="00B964CE">
              <w:rPr>
                <w:rFonts w:ascii="Arial Narrow" w:eastAsia="Times New Roman" w:hAnsi="Arial Narrow" w:cs="Calibri"/>
                <w:sz w:val="20"/>
                <w:szCs w:val="20"/>
                <w:lang w:eastAsia="es-CL"/>
              </w:rPr>
              <w:t>detecte</w:t>
            </w:r>
            <w:r w:rsidRPr="005E4EE7">
              <w:rPr>
                <w:rFonts w:ascii="Arial Narrow" w:eastAsia="Times New Roman" w:hAnsi="Arial Narrow" w:cs="Calibri"/>
                <w:color w:val="000000"/>
                <w:sz w:val="20"/>
                <w:szCs w:val="20"/>
                <w:lang w:eastAsia="es-CL"/>
              </w:rPr>
              <w:t xml:space="preserve"> compartimientos ocultos en el medio de transporte.</w:t>
            </w:r>
          </w:p>
          <w:p w14:paraId="7017FF79"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p>
          <w:p w14:paraId="63B0B0C7"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w:t>
            </w:r>
            <w:r>
              <w:rPr>
                <w:rFonts w:ascii="Arial Narrow" w:eastAsia="Times New Roman" w:hAnsi="Arial Narrow" w:cs="Calibri"/>
                <w:color w:val="000000"/>
                <w:sz w:val="20"/>
                <w:szCs w:val="20"/>
                <w:lang w:eastAsia="es-CL"/>
              </w:rPr>
              <w:t>ste</w:t>
            </w:r>
            <w:r w:rsidRPr="005E4EE7">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procedimiento</w:t>
            </w:r>
            <w:r w:rsidRPr="005E4EE7">
              <w:rPr>
                <w:rFonts w:ascii="Arial Narrow" w:eastAsia="Times New Roman" w:hAnsi="Arial Narrow" w:cs="Calibri"/>
                <w:color w:val="000000"/>
                <w:sz w:val="20"/>
                <w:szCs w:val="20"/>
                <w:lang w:eastAsia="es-CL"/>
              </w:rPr>
              <w:t xml:space="preserve"> debe </w:t>
            </w:r>
            <w:r>
              <w:rPr>
                <w:rFonts w:ascii="Arial Narrow" w:eastAsia="Times New Roman" w:hAnsi="Arial Narrow" w:cs="Calibri"/>
                <w:color w:val="000000"/>
                <w:sz w:val="20"/>
                <w:szCs w:val="20"/>
                <w:lang w:eastAsia="es-CL"/>
              </w:rPr>
              <w:t xml:space="preserve">considerar, </w:t>
            </w:r>
            <w:r w:rsidRPr="005E4EE7">
              <w:rPr>
                <w:rFonts w:ascii="Arial Narrow" w:eastAsia="Times New Roman" w:hAnsi="Arial Narrow" w:cs="Calibri"/>
                <w:color w:val="000000"/>
                <w:sz w:val="20"/>
                <w:szCs w:val="20"/>
                <w:lang w:eastAsia="es-CL"/>
              </w:rPr>
              <w:t>al menos:</w:t>
            </w:r>
          </w:p>
          <w:p w14:paraId="0C7AAAD2" w14:textId="77777777" w:rsidR="00D175EC" w:rsidRPr="005E4EE7" w:rsidRDefault="00D175EC" w:rsidP="00D175EC">
            <w:pPr>
              <w:pStyle w:val="Prrafodelista"/>
              <w:numPr>
                <w:ilvl w:val="0"/>
                <w:numId w:val="21"/>
              </w:numPr>
              <w:spacing w:after="0" w:line="240" w:lineRule="auto"/>
              <w:ind w:left="159" w:hanging="159"/>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Dejar registro documental y fílmico (o fotográfico) de la inspección, de modo de mantener evidencias de este proceso. El registro documental debe al menos indicar: la fecha de la inspección, nombre y firma del inspector, los puntos inspeccionados y sus observaciones.</w:t>
            </w:r>
          </w:p>
          <w:p w14:paraId="58F7FCAD" w14:textId="77777777" w:rsidR="00D175EC" w:rsidRPr="005E4EE7" w:rsidRDefault="00D175EC" w:rsidP="00D175EC">
            <w:pPr>
              <w:pStyle w:val="Prrafodelista"/>
              <w:numPr>
                <w:ilvl w:val="0"/>
                <w:numId w:val="21"/>
              </w:numPr>
              <w:spacing w:after="0" w:line="240" w:lineRule="auto"/>
              <w:ind w:left="159" w:hanging="159"/>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Incluir un protocolo de notificación de hallazgos e irregularidades que permita dar aviso oportuno a las autoridades competentes.</w:t>
            </w:r>
          </w:p>
          <w:p w14:paraId="3CA55024" w14:textId="77777777" w:rsidR="00D175EC" w:rsidRPr="005E4EE7" w:rsidRDefault="00D175EC" w:rsidP="00D175EC">
            <w:pPr>
              <w:pStyle w:val="Prrafodelista"/>
              <w:numPr>
                <w:ilvl w:val="0"/>
                <w:numId w:val="21"/>
              </w:numPr>
              <w:spacing w:after="0" w:line="240" w:lineRule="auto"/>
              <w:ind w:left="159" w:hanging="159"/>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Cuando se trate de camiones, incluir al menos, los siguientes puntos de revisión:</w:t>
            </w:r>
          </w:p>
          <w:p w14:paraId="2D004002"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Parachoques, neumáticos y llantas o rines</w:t>
            </w:r>
          </w:p>
          <w:p w14:paraId="7DA458C6"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Puertas y compartimientos de herramientas.</w:t>
            </w:r>
          </w:p>
          <w:p w14:paraId="24EEB225"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Caja de la batería y filtros de aire.</w:t>
            </w:r>
          </w:p>
          <w:p w14:paraId="743505FD"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Tanques de combustible.</w:t>
            </w:r>
          </w:p>
          <w:p w14:paraId="31339EDE"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Interior de la cabina.</w:t>
            </w:r>
          </w:p>
          <w:p w14:paraId="24626A1D"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Rompe vientos, deflectores y techo.</w:t>
            </w:r>
          </w:p>
          <w:p w14:paraId="6E8DAE9A"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Chasis y área de la quinta rueda.</w:t>
            </w:r>
          </w:p>
          <w:p w14:paraId="4C704281"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T</w:t>
            </w:r>
            <w:r w:rsidRPr="005E4EE7">
              <w:rPr>
                <w:rFonts w:ascii="Arial Narrow" w:eastAsia="Times New Roman" w:hAnsi="Arial Narrow" w:cs="Calibri"/>
                <w:color w:val="000000"/>
                <w:sz w:val="20"/>
                <w:szCs w:val="20"/>
                <w:lang w:eastAsia="es-CL"/>
              </w:rPr>
              <w:t>ubo de escape</w:t>
            </w:r>
          </w:p>
          <w:p w14:paraId="09B432BF" w14:textId="77777777" w:rsidR="00D175EC" w:rsidRPr="005E4EE7" w:rsidRDefault="00D175EC" w:rsidP="00E32E57">
            <w:pPr>
              <w:pStyle w:val="Prrafodelista"/>
              <w:spacing w:after="0" w:line="240" w:lineRule="auto"/>
              <w:ind w:left="424" w:hanging="265"/>
              <w:contextualSpacing w:val="0"/>
              <w:jc w:val="both"/>
              <w:rPr>
                <w:rFonts w:ascii="Arial Narrow" w:eastAsia="Times New Roman" w:hAnsi="Arial Narrow" w:cs="Calibri"/>
                <w:color w:val="000000"/>
                <w:sz w:val="20"/>
                <w:szCs w:val="20"/>
                <w:lang w:eastAsia="es-CL"/>
              </w:rPr>
            </w:pPr>
          </w:p>
          <w:p w14:paraId="610B81BB" w14:textId="77777777" w:rsidR="00D175EC" w:rsidRPr="005E4EE7" w:rsidRDefault="00D175EC" w:rsidP="00E32E57">
            <w:pPr>
              <w:pStyle w:val="Prrafodelista"/>
              <w:spacing w:after="0" w:line="240" w:lineRule="auto"/>
              <w:ind w:left="140"/>
              <w:contextualSpacing w:val="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Para remolques, semi-trailers, y/o similares, además se deberá incluir:</w:t>
            </w:r>
          </w:p>
          <w:p w14:paraId="117CD38E"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Piso y techo, tanto interior como exterior.</w:t>
            </w:r>
          </w:p>
          <w:p w14:paraId="7CCCA248"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Puertas</w:t>
            </w:r>
          </w:p>
          <w:p w14:paraId="517AB118"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Paredes interiores y exteriores.</w:t>
            </w:r>
          </w:p>
          <w:p w14:paraId="6AE8D92E"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Unidad de refrigeración, según corresponda.</w:t>
            </w:r>
          </w:p>
          <w:p w14:paraId="01E0B665" w14:textId="77777777" w:rsidR="00D175EC" w:rsidRPr="005E4EE7" w:rsidRDefault="00D175EC" w:rsidP="00E32E57">
            <w:pPr>
              <w:pStyle w:val="Prrafodelista"/>
              <w:spacing w:after="0" w:line="240" w:lineRule="auto"/>
              <w:ind w:left="424"/>
              <w:jc w:val="both"/>
              <w:rPr>
                <w:rFonts w:ascii="Arial Narrow" w:eastAsia="Times New Roman" w:hAnsi="Arial Narrow" w:cs="Calibri"/>
                <w:b/>
                <w:bCs/>
                <w:color w:val="000000"/>
                <w:sz w:val="20"/>
                <w:szCs w:val="20"/>
                <w:lang w:eastAsia="es-CL"/>
              </w:rPr>
            </w:pPr>
          </w:p>
        </w:tc>
      </w:tr>
      <w:tr w:rsidR="00D175EC" w:rsidRPr="0070045F" w14:paraId="61CB6DCE" w14:textId="77777777" w:rsidTr="00E32E57">
        <w:trPr>
          <w:trHeight w:val="1939"/>
        </w:trPr>
        <w:tc>
          <w:tcPr>
            <w:tcW w:w="5000" w:type="pct"/>
            <w:gridSpan w:val="2"/>
            <w:shd w:val="clear" w:color="000000" w:fill="B8CCE4"/>
            <w:hideMark/>
          </w:tcPr>
          <w:p w14:paraId="4130D6BE"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sidRPr="006250C9">
              <w:rPr>
                <w:rFonts w:ascii="Arial Narrow" w:eastAsia="Times New Roman" w:hAnsi="Arial Narrow" w:cs="Calibri"/>
                <w:b/>
                <w:bCs/>
                <w:i/>
                <w:color w:val="000000"/>
                <w:sz w:val="20"/>
                <w:szCs w:val="20"/>
                <w:lang w:eastAsia="es-CL"/>
              </w:rPr>
              <w:t>Describa aquí su</w:t>
            </w:r>
            <w:r>
              <w:rPr>
                <w:rFonts w:ascii="Arial Narrow" w:eastAsia="Times New Roman" w:hAnsi="Arial Narrow" w:cs="Calibri"/>
                <w:b/>
                <w:bCs/>
                <w:i/>
                <w:color w:val="000000"/>
                <w:sz w:val="20"/>
                <w:szCs w:val="20"/>
                <w:lang w:eastAsia="es-CL"/>
              </w:rPr>
              <w:t xml:space="preserve"> </w:t>
            </w:r>
            <w:r w:rsidRPr="002917C4">
              <w:rPr>
                <w:rFonts w:ascii="Arial Narrow" w:eastAsia="Times New Roman" w:hAnsi="Arial Narrow" w:cs="Calibri"/>
                <w:b/>
                <w:bCs/>
                <w:i/>
                <w:color w:val="000000"/>
                <w:sz w:val="20"/>
                <w:szCs w:val="20"/>
                <w:lang w:eastAsia="es-CL"/>
              </w:rPr>
              <w:t>procedimiento</w:t>
            </w:r>
            <w:r>
              <w:t xml:space="preserve"> </w:t>
            </w:r>
            <w:r w:rsidRPr="00350FE2">
              <w:rPr>
                <w:rFonts w:ascii="Arial Narrow" w:eastAsia="Times New Roman" w:hAnsi="Arial Narrow" w:cs="Calibri"/>
                <w:b/>
                <w:bCs/>
                <w:i/>
                <w:color w:val="000000"/>
                <w:sz w:val="20"/>
                <w:szCs w:val="20"/>
                <w:lang w:eastAsia="es-CL"/>
              </w:rPr>
              <w:t>para</w:t>
            </w:r>
            <w:r>
              <w:t xml:space="preserve"> </w:t>
            </w:r>
            <w:r w:rsidRPr="00350FE2">
              <w:rPr>
                <w:rFonts w:ascii="Arial Narrow" w:eastAsia="Times New Roman" w:hAnsi="Arial Narrow" w:cs="Calibri"/>
                <w:b/>
                <w:bCs/>
                <w:i/>
                <w:color w:val="000000"/>
                <w:sz w:val="20"/>
                <w:szCs w:val="20"/>
                <w:lang w:eastAsia="es-CL"/>
              </w:rPr>
              <w:t>verifi</w:t>
            </w:r>
            <w:r>
              <w:rPr>
                <w:rFonts w:ascii="Arial Narrow" w:eastAsia="Times New Roman" w:hAnsi="Arial Narrow" w:cs="Calibri"/>
                <w:b/>
                <w:bCs/>
                <w:i/>
                <w:color w:val="000000"/>
                <w:sz w:val="20"/>
                <w:szCs w:val="20"/>
                <w:lang w:eastAsia="es-CL"/>
              </w:rPr>
              <w:t xml:space="preserve">car </w:t>
            </w:r>
            <w:r w:rsidRPr="00350FE2">
              <w:rPr>
                <w:rFonts w:ascii="Arial Narrow" w:eastAsia="Times New Roman" w:hAnsi="Arial Narrow" w:cs="Calibri"/>
                <w:b/>
                <w:bCs/>
                <w:i/>
                <w:color w:val="000000"/>
                <w:sz w:val="20"/>
                <w:szCs w:val="20"/>
                <w:lang w:eastAsia="es-CL"/>
              </w:rPr>
              <w:t>la integridad física y detectar compartimientos ocultos en el medio de transporte</w:t>
            </w:r>
          </w:p>
          <w:p w14:paraId="09AB0AA6"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01C42AB2"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DA69E78"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C1A3716"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74C0417F"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0E9DA4AB"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0C2ED97"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61219FE8"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62007041"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45DF59CF"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24853F21"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26D3A22B"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2001028C"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p>
        </w:tc>
      </w:tr>
      <w:tr w:rsidR="00D175EC" w:rsidRPr="0070045F" w14:paraId="2CE7C8CB" w14:textId="77777777" w:rsidTr="00E32E57">
        <w:trPr>
          <w:trHeight w:val="1462"/>
        </w:trPr>
        <w:tc>
          <w:tcPr>
            <w:tcW w:w="195" w:type="pct"/>
            <w:shd w:val="clear" w:color="000000" w:fill="FFFFFF"/>
          </w:tcPr>
          <w:p w14:paraId="54405379"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p>
        </w:tc>
        <w:tc>
          <w:tcPr>
            <w:tcW w:w="4805" w:type="pct"/>
            <w:shd w:val="clear" w:color="000000" w:fill="FFFFFF"/>
          </w:tcPr>
          <w:p w14:paraId="42CF286A" w14:textId="77777777" w:rsidR="00D175EC" w:rsidRPr="00527022" w:rsidRDefault="00D175EC" w:rsidP="00391798">
            <w:pPr>
              <w:pStyle w:val="Prrafodelista"/>
              <w:numPr>
                <w:ilvl w:val="0"/>
                <w:numId w:val="45"/>
              </w:numPr>
              <w:spacing w:after="0" w:line="240" w:lineRule="auto"/>
              <w:ind w:left="282" w:hanging="283"/>
              <w:jc w:val="both"/>
              <w:rPr>
                <w:rFonts w:ascii="Arial Narrow" w:eastAsia="Times New Roman" w:hAnsi="Arial Narrow" w:cs="Calibri"/>
                <w:b/>
                <w:bCs/>
                <w:color w:val="000000"/>
                <w:sz w:val="20"/>
                <w:szCs w:val="20"/>
                <w:lang w:eastAsia="es-CL"/>
              </w:rPr>
            </w:pPr>
            <w:r w:rsidRPr="00527022">
              <w:rPr>
                <w:rFonts w:ascii="Arial Narrow" w:eastAsia="Times New Roman" w:hAnsi="Arial Narrow" w:cs="Calibri"/>
                <w:b/>
                <w:bCs/>
                <w:color w:val="000000"/>
                <w:sz w:val="20"/>
                <w:szCs w:val="20"/>
                <w:lang w:eastAsia="es-CL"/>
              </w:rPr>
              <w:t>Respecto de la protección de los medios de transporte</w:t>
            </w:r>
          </w:p>
          <w:p w14:paraId="204E541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Considerando las características de sus instalaciones y de los medios de transporte que utiliza, el operador deberá tener implementado un </w:t>
            </w:r>
            <w:r w:rsidRPr="002917C4">
              <w:rPr>
                <w:rFonts w:ascii="Arial Narrow" w:eastAsia="Times New Roman" w:hAnsi="Arial Narrow" w:cs="Calibri"/>
                <w:color w:val="000000"/>
                <w:sz w:val="20"/>
                <w:szCs w:val="20"/>
                <w:lang w:eastAsia="es-CL"/>
              </w:rPr>
              <w:t>sistema de seguridad que incluya dispositivos que</w:t>
            </w:r>
            <w:r w:rsidRPr="005E4EE7">
              <w:rPr>
                <w:rFonts w:ascii="Arial Narrow" w:eastAsia="Times New Roman" w:hAnsi="Arial Narrow" w:cs="Calibri"/>
                <w:color w:val="000000"/>
                <w:sz w:val="20"/>
                <w:szCs w:val="20"/>
                <w:lang w:eastAsia="es-CL"/>
              </w:rPr>
              <w:t xml:space="preserve"> le permitan prevenir, detectar y disuadir el acceso de personas no autorizadas a los medios de transporte que utiliza para el comercio exterior en aquellos casos en que los medios de transporte se encuentren estacionados en sus instalaciones o en la ruta al punto de salida, esto es frontera, puerto o aeropuerto. Dichos dispositivos pueden ser, entre otros, alarmas, cámaras, cierres de seguridad o estacionamiento protegido.</w:t>
            </w:r>
          </w:p>
          <w:p w14:paraId="77FC80D8" w14:textId="77777777" w:rsidR="00D175EC" w:rsidRPr="005E4EE7"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70045F" w14:paraId="7D4D75B7" w14:textId="77777777" w:rsidTr="00E32E57">
        <w:trPr>
          <w:trHeight w:val="1560"/>
        </w:trPr>
        <w:tc>
          <w:tcPr>
            <w:tcW w:w="5000" w:type="pct"/>
            <w:gridSpan w:val="2"/>
            <w:shd w:val="clear" w:color="000000" w:fill="B8CCE4"/>
            <w:hideMark/>
          </w:tcPr>
          <w:p w14:paraId="530EE3FE"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Describa aquí su</w:t>
            </w:r>
            <w:r>
              <w:rPr>
                <w:rFonts w:ascii="Arial Narrow" w:eastAsia="Times New Roman" w:hAnsi="Arial Narrow" w:cs="Calibri"/>
                <w:b/>
                <w:bCs/>
                <w:i/>
                <w:color w:val="000000"/>
                <w:sz w:val="20"/>
                <w:szCs w:val="20"/>
                <w:lang w:eastAsia="es-CL"/>
              </w:rPr>
              <w:t xml:space="preserve"> </w:t>
            </w:r>
            <w:r w:rsidRPr="00350FE2">
              <w:rPr>
                <w:rFonts w:ascii="Arial Narrow" w:eastAsia="Times New Roman" w:hAnsi="Arial Narrow" w:cs="Calibri"/>
                <w:b/>
                <w:bCs/>
                <w:i/>
                <w:color w:val="000000"/>
                <w:sz w:val="20"/>
                <w:szCs w:val="20"/>
                <w:lang w:eastAsia="es-CL"/>
              </w:rPr>
              <w:t>sistema</w:t>
            </w:r>
          </w:p>
        </w:tc>
      </w:tr>
      <w:tr w:rsidR="00D175EC" w:rsidRPr="0070045F" w14:paraId="7DDBDA01" w14:textId="77777777" w:rsidTr="00E32E57">
        <w:trPr>
          <w:trHeight w:val="2528"/>
        </w:trPr>
        <w:tc>
          <w:tcPr>
            <w:tcW w:w="195" w:type="pct"/>
            <w:shd w:val="clear" w:color="000000" w:fill="FFFFFF"/>
          </w:tcPr>
          <w:p w14:paraId="1FA9E3A5"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p>
        </w:tc>
        <w:tc>
          <w:tcPr>
            <w:tcW w:w="4805" w:type="pct"/>
            <w:shd w:val="clear" w:color="000000" w:fill="FFFFFF"/>
          </w:tcPr>
          <w:p w14:paraId="538EF5A6" w14:textId="77777777" w:rsidR="00D175EC" w:rsidRPr="00527022" w:rsidRDefault="00D175EC" w:rsidP="00391798">
            <w:pPr>
              <w:pStyle w:val="Prrafodelista"/>
              <w:numPr>
                <w:ilvl w:val="0"/>
                <w:numId w:val="45"/>
              </w:numPr>
              <w:spacing w:after="0" w:line="240" w:lineRule="auto"/>
              <w:ind w:left="282" w:hanging="283"/>
              <w:jc w:val="both"/>
              <w:rPr>
                <w:rFonts w:ascii="Arial Narrow" w:eastAsia="Times New Roman" w:hAnsi="Arial Narrow" w:cs="Calibri"/>
                <w:b/>
                <w:bCs/>
                <w:color w:val="000000"/>
                <w:sz w:val="20"/>
                <w:szCs w:val="20"/>
                <w:lang w:eastAsia="es-CL"/>
              </w:rPr>
            </w:pPr>
            <w:r w:rsidRPr="00527022">
              <w:rPr>
                <w:rFonts w:ascii="Arial Narrow" w:eastAsia="Times New Roman" w:hAnsi="Arial Narrow" w:cs="Calibri"/>
                <w:b/>
                <w:bCs/>
                <w:color w:val="000000"/>
                <w:sz w:val="20"/>
                <w:szCs w:val="20"/>
                <w:lang w:eastAsia="es-CL"/>
              </w:rPr>
              <w:t>Respecto del seguimiento del transporte.</w:t>
            </w:r>
          </w:p>
          <w:p w14:paraId="2E72D0CD"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Considerando las características de los medios de transporte que utiliza, el operador deberá tener implementado un </w:t>
            </w:r>
            <w:r w:rsidRPr="002917C4">
              <w:rPr>
                <w:rFonts w:ascii="Arial Narrow" w:eastAsia="Times New Roman" w:hAnsi="Arial Narrow" w:cs="Calibri"/>
                <w:color w:val="000000"/>
                <w:sz w:val="20"/>
                <w:szCs w:val="20"/>
                <w:lang w:eastAsia="es-CL"/>
              </w:rPr>
              <w:t>sistema</w:t>
            </w:r>
            <w:r w:rsidRPr="005E4EE7">
              <w:rPr>
                <w:rFonts w:ascii="Arial Narrow" w:eastAsia="Times New Roman" w:hAnsi="Arial Narrow" w:cs="Calibri"/>
                <w:color w:val="000000"/>
                <w:sz w:val="20"/>
                <w:szCs w:val="20"/>
                <w:lang w:eastAsia="es-CL"/>
              </w:rPr>
              <w:t xml:space="preserve"> de seguimiento de los medios de transporte que permita cautelar la seguridad y la integridad del remolque y su carga durante el transporte nacional de la mercancía hacia la frontera, puerto o aeropuerto de salida.</w:t>
            </w:r>
          </w:p>
          <w:p w14:paraId="05C106BE"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w:t>
            </w:r>
            <w:r>
              <w:rPr>
                <w:rFonts w:ascii="Arial Narrow" w:eastAsia="Times New Roman" w:hAnsi="Arial Narrow" w:cs="Calibri"/>
                <w:color w:val="000000"/>
                <w:sz w:val="20"/>
                <w:szCs w:val="20"/>
                <w:lang w:eastAsia="es-CL"/>
              </w:rPr>
              <w:t>ste</w:t>
            </w:r>
            <w:r w:rsidRPr="005E4EE7">
              <w:rPr>
                <w:rFonts w:ascii="Arial Narrow" w:eastAsia="Times New Roman" w:hAnsi="Arial Narrow" w:cs="Calibri"/>
                <w:color w:val="000000"/>
                <w:sz w:val="20"/>
                <w:szCs w:val="20"/>
                <w:lang w:eastAsia="es-CL"/>
              </w:rPr>
              <w:t xml:space="preserve"> sistema de seguimiento debe considerar</w:t>
            </w:r>
            <w:r>
              <w:rPr>
                <w:rFonts w:ascii="Arial Narrow" w:eastAsia="Times New Roman" w:hAnsi="Arial Narrow" w:cs="Calibri"/>
                <w:color w:val="000000"/>
                <w:sz w:val="20"/>
                <w:szCs w:val="20"/>
                <w:lang w:eastAsia="es-CL"/>
              </w:rPr>
              <w:t xml:space="preserve">, </w:t>
            </w:r>
            <w:r w:rsidRPr="005E4EE7">
              <w:rPr>
                <w:rFonts w:ascii="Arial Narrow" w:eastAsia="Times New Roman" w:hAnsi="Arial Narrow" w:cs="Calibri"/>
                <w:color w:val="000000"/>
                <w:sz w:val="20"/>
                <w:szCs w:val="20"/>
                <w:lang w:eastAsia="es-CL"/>
              </w:rPr>
              <w:t>al menos:</w:t>
            </w:r>
          </w:p>
          <w:p w14:paraId="592C5853"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El control de los tiempos de tránsito.</w:t>
            </w:r>
          </w:p>
          <w:p w14:paraId="154555ED"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Las medidas que deben adoptarse en caso de atrasos.</w:t>
            </w:r>
          </w:p>
          <w:p w14:paraId="1FFE1C8C"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La planificación de las rutas a seguir y los aspectos de seguridad que se consideran en el análisis, tales como, sectores de riesgo, zonas de detención seguras, calidad del camino, etc.</w:t>
            </w:r>
          </w:p>
          <w:p w14:paraId="7299EA38"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La planificación de rutas alternativas.</w:t>
            </w:r>
          </w:p>
          <w:p w14:paraId="15BB4B80"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18"/>
                <w:szCs w:val="16"/>
                <w:lang w:eastAsia="es-CL"/>
              </w:rPr>
            </w:pPr>
            <w:r w:rsidRPr="005E4EE7">
              <w:rPr>
                <w:rFonts w:ascii="Arial Narrow" w:eastAsia="Times New Roman" w:hAnsi="Arial Narrow" w:cs="Calibri"/>
                <w:color w:val="000000"/>
                <w:sz w:val="20"/>
                <w:szCs w:val="20"/>
                <w:lang w:eastAsia="es-CL"/>
              </w:rPr>
              <w:t>Las medidas que deben adoptarse en caso de contingencias o incidentes en la ruta, tales como huelgas, accidentes o asaltos.</w:t>
            </w:r>
          </w:p>
          <w:p w14:paraId="4D4C295E" w14:textId="77777777" w:rsidR="00D175EC" w:rsidRPr="00353D50" w:rsidRDefault="00D175EC" w:rsidP="00E32E57">
            <w:pPr>
              <w:pStyle w:val="Prrafodelista"/>
              <w:spacing w:after="0" w:line="240" w:lineRule="auto"/>
              <w:ind w:left="159"/>
              <w:jc w:val="both"/>
              <w:rPr>
                <w:rFonts w:ascii="Arial Narrow" w:eastAsia="Times New Roman" w:hAnsi="Arial Narrow" w:cs="Calibri"/>
                <w:color w:val="000000"/>
                <w:sz w:val="18"/>
                <w:szCs w:val="16"/>
                <w:lang w:eastAsia="es-CL"/>
              </w:rPr>
            </w:pPr>
          </w:p>
        </w:tc>
      </w:tr>
      <w:tr w:rsidR="00D175EC" w:rsidRPr="0070045F" w14:paraId="5400A3BB" w14:textId="77777777" w:rsidTr="00E32E57">
        <w:trPr>
          <w:trHeight w:val="1828"/>
        </w:trPr>
        <w:tc>
          <w:tcPr>
            <w:tcW w:w="5000" w:type="pct"/>
            <w:gridSpan w:val="2"/>
            <w:shd w:val="clear" w:color="000000" w:fill="B8CCE4"/>
            <w:hideMark/>
          </w:tcPr>
          <w:p w14:paraId="764756EA"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sidRPr="006250C9">
              <w:rPr>
                <w:rFonts w:ascii="Arial Narrow" w:eastAsia="Times New Roman" w:hAnsi="Arial Narrow" w:cs="Calibri"/>
                <w:b/>
                <w:bCs/>
                <w:i/>
                <w:color w:val="000000"/>
                <w:sz w:val="20"/>
                <w:szCs w:val="20"/>
                <w:lang w:eastAsia="es-CL"/>
              </w:rPr>
              <w:t>Describa aquí su</w:t>
            </w:r>
            <w:r>
              <w:rPr>
                <w:rFonts w:ascii="Arial Narrow" w:eastAsia="Times New Roman" w:hAnsi="Arial Narrow" w:cs="Calibri"/>
                <w:b/>
                <w:bCs/>
                <w:i/>
                <w:color w:val="000000"/>
                <w:sz w:val="20"/>
                <w:szCs w:val="20"/>
                <w:lang w:eastAsia="es-CL"/>
              </w:rPr>
              <w:t xml:space="preserve"> </w:t>
            </w:r>
            <w:r w:rsidRPr="00350FE2">
              <w:rPr>
                <w:rFonts w:ascii="Arial Narrow" w:eastAsia="Times New Roman" w:hAnsi="Arial Narrow" w:cs="Calibri"/>
                <w:b/>
                <w:bCs/>
                <w:i/>
                <w:color w:val="000000"/>
                <w:sz w:val="20"/>
                <w:szCs w:val="20"/>
                <w:lang w:eastAsia="es-CL"/>
              </w:rPr>
              <w:t>sistema</w:t>
            </w:r>
            <w:r>
              <w:rPr>
                <w:rFonts w:ascii="Arial Narrow" w:eastAsia="Times New Roman" w:hAnsi="Arial Narrow" w:cs="Calibri"/>
                <w:b/>
                <w:bCs/>
                <w:i/>
                <w:color w:val="000000"/>
                <w:sz w:val="20"/>
                <w:szCs w:val="20"/>
                <w:lang w:eastAsia="es-CL"/>
              </w:rPr>
              <w:t xml:space="preserve"> de seguimiento</w:t>
            </w:r>
          </w:p>
          <w:p w14:paraId="29DE4745"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4F60EA1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p>
        </w:tc>
      </w:tr>
      <w:tr w:rsidR="00D175EC" w:rsidRPr="0070045F" w14:paraId="4021BF8B" w14:textId="77777777" w:rsidTr="00E32E57">
        <w:trPr>
          <w:trHeight w:val="3101"/>
        </w:trPr>
        <w:tc>
          <w:tcPr>
            <w:tcW w:w="195" w:type="pct"/>
            <w:shd w:val="clear" w:color="auto" w:fill="auto"/>
            <w:hideMark/>
          </w:tcPr>
          <w:p w14:paraId="37962C0E" w14:textId="77777777" w:rsidR="00D175EC" w:rsidRPr="00E32E57" w:rsidRDefault="00D175EC" w:rsidP="00E32E57">
            <w:pPr>
              <w:spacing w:after="0" w:line="240" w:lineRule="auto"/>
              <w:jc w:val="both"/>
              <w:rPr>
                <w:rFonts w:ascii="Arial Narrow" w:eastAsia="Times New Roman" w:hAnsi="Arial Narrow" w:cs="Calibri"/>
                <w:b/>
                <w:bCs/>
                <w:color w:val="000000"/>
                <w:sz w:val="20"/>
                <w:szCs w:val="20"/>
                <w:lang w:eastAsia="es-CL"/>
              </w:rPr>
            </w:pPr>
            <w:r w:rsidRPr="00E32E57">
              <w:rPr>
                <w:rFonts w:ascii="Arial Narrow" w:eastAsia="Times New Roman" w:hAnsi="Arial Narrow" w:cs="Calibri"/>
                <w:b/>
                <w:bCs/>
                <w:color w:val="000000"/>
                <w:sz w:val="20"/>
                <w:szCs w:val="20"/>
                <w:lang w:eastAsia="es-CL"/>
              </w:rPr>
              <w:t>e)</w:t>
            </w:r>
          </w:p>
          <w:p w14:paraId="1724D6E0" w14:textId="77777777" w:rsidR="00D175EC" w:rsidRPr="0070045F" w:rsidRDefault="00D175EC" w:rsidP="00E32E57">
            <w:pPr>
              <w:spacing w:after="0" w:line="240" w:lineRule="auto"/>
              <w:jc w:val="both"/>
              <w:rPr>
                <w:rFonts w:ascii="Calibri" w:eastAsia="Times New Roman" w:hAnsi="Calibri" w:cs="Calibri"/>
                <w:b/>
                <w:bCs/>
                <w:color w:val="000000"/>
                <w:sz w:val="20"/>
                <w:szCs w:val="20"/>
                <w:lang w:eastAsia="es-CL"/>
              </w:rPr>
            </w:pPr>
          </w:p>
        </w:tc>
        <w:tc>
          <w:tcPr>
            <w:tcW w:w="4805" w:type="pct"/>
            <w:shd w:val="clear" w:color="auto" w:fill="auto"/>
            <w:hideMark/>
          </w:tcPr>
          <w:p w14:paraId="7B541548"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El operador debe contar con medidas de control destinadas a</w:t>
            </w:r>
            <w:r>
              <w:rPr>
                <w:rFonts w:ascii="Arial Narrow" w:eastAsia="Times New Roman" w:hAnsi="Arial Narrow" w:cs="Calibri"/>
                <w:color w:val="000000"/>
                <w:sz w:val="20"/>
                <w:szCs w:val="20"/>
                <w:lang w:eastAsia="es-CL"/>
              </w:rPr>
              <w:t>:</w:t>
            </w:r>
          </w:p>
          <w:p w14:paraId="63C1570D" w14:textId="77777777" w:rsidR="00D175EC" w:rsidRDefault="00D175EC" w:rsidP="00D175EC">
            <w:pPr>
              <w:pStyle w:val="Prrafodelista"/>
              <w:numPr>
                <w:ilvl w:val="0"/>
                <w:numId w:val="34"/>
              </w:numPr>
              <w:spacing w:after="0" w:line="240" w:lineRule="auto"/>
              <w:ind w:left="355" w:hanging="142"/>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proteger y vigilar sus instalaciones, tanto de los perímetros exteriores como interiores.</w:t>
            </w:r>
          </w:p>
          <w:p w14:paraId="0B357D25"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1E0EABBE"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3DF4D73"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18AAFBD0"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728B1587"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El operador debe contar con </w:t>
            </w:r>
            <w:r>
              <w:rPr>
                <w:rFonts w:ascii="Arial Narrow" w:eastAsia="Times New Roman" w:hAnsi="Arial Narrow" w:cs="Calibri"/>
                <w:color w:val="000000"/>
                <w:sz w:val="20"/>
                <w:szCs w:val="20"/>
                <w:lang w:eastAsia="es-CL"/>
              </w:rPr>
              <w:t>dos</w:t>
            </w:r>
            <w:r w:rsidRPr="005E4EE7">
              <w:rPr>
                <w:rFonts w:ascii="Arial Narrow" w:eastAsia="Times New Roman" w:hAnsi="Arial Narrow" w:cs="Calibri"/>
                <w:color w:val="000000"/>
                <w:sz w:val="20"/>
                <w:szCs w:val="20"/>
                <w:lang w:eastAsia="es-CL"/>
              </w:rPr>
              <w:t xml:space="preserve"> planos simples o </w:t>
            </w:r>
            <w:r w:rsidRPr="005E4EE7">
              <w:rPr>
                <w:rFonts w:ascii="Arial Narrow" w:eastAsia="Times New Roman" w:hAnsi="Arial Narrow" w:cs="Calibri"/>
                <w:i/>
                <w:color w:val="000000"/>
                <w:sz w:val="20"/>
                <w:szCs w:val="20"/>
                <w:lang w:eastAsia="es-CL"/>
              </w:rPr>
              <w:t>layout</w:t>
            </w:r>
            <w:r w:rsidRPr="005E4EE7">
              <w:rPr>
                <w:rFonts w:ascii="Arial Narrow" w:eastAsia="Times New Roman" w:hAnsi="Arial Narrow" w:cs="Calibri"/>
                <w:color w:val="000000"/>
                <w:sz w:val="20"/>
                <w:szCs w:val="20"/>
                <w:lang w:eastAsia="es-CL"/>
              </w:rPr>
              <w:t xml:space="preserve"> de las instalaciones que tienen dedicación al proceso de exportación</w:t>
            </w:r>
            <w:r>
              <w:rPr>
                <w:rFonts w:ascii="Arial Narrow" w:eastAsia="Times New Roman" w:hAnsi="Arial Narrow" w:cs="Calibri"/>
                <w:color w:val="000000"/>
                <w:sz w:val="20"/>
                <w:szCs w:val="20"/>
                <w:lang w:eastAsia="es-CL"/>
              </w:rPr>
              <w:t>,</w:t>
            </w:r>
            <w:r w:rsidRPr="005E4EE7">
              <w:rPr>
                <w:rFonts w:ascii="Arial Narrow" w:eastAsia="Times New Roman" w:hAnsi="Arial Narrow" w:cs="Calibri"/>
                <w:color w:val="000000"/>
                <w:sz w:val="20"/>
                <w:szCs w:val="20"/>
                <w:lang w:eastAsia="es-CL"/>
              </w:rPr>
              <w:t xml:space="preserve"> tanto en lo relativo al proceso productivo y logístico, como al procesamiento y almacenamiento de información.</w:t>
            </w:r>
          </w:p>
          <w:p w14:paraId="5CC5DA5F"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br/>
            </w:r>
            <w:r w:rsidRPr="005E4EE7">
              <w:rPr>
                <w:rFonts w:ascii="Arial Narrow" w:eastAsia="Times New Roman" w:hAnsi="Arial Narrow" w:cs="Calibri"/>
                <w:b/>
                <w:bCs/>
                <w:color w:val="000000"/>
                <w:sz w:val="20"/>
                <w:szCs w:val="20"/>
                <w:lang w:eastAsia="es-CL"/>
              </w:rPr>
              <w:t>El plano 1:</w:t>
            </w:r>
            <w:r w:rsidRPr="005E4EE7">
              <w:rPr>
                <w:rFonts w:ascii="Arial Narrow" w:eastAsia="Times New Roman" w:hAnsi="Arial Narrow" w:cs="Calibri"/>
                <w:color w:val="000000"/>
                <w:sz w:val="20"/>
                <w:szCs w:val="20"/>
                <w:lang w:eastAsia="es-CL"/>
              </w:rPr>
              <w:t xml:space="preserve"> debe considerar un perímetro exterior de la zona en la que se encuentra</w:t>
            </w:r>
            <w:r>
              <w:rPr>
                <w:rFonts w:ascii="Arial Narrow" w:eastAsia="Times New Roman" w:hAnsi="Arial Narrow" w:cs="Calibri"/>
                <w:color w:val="000000"/>
                <w:sz w:val="20"/>
                <w:szCs w:val="20"/>
                <w:lang w:eastAsia="es-CL"/>
              </w:rPr>
              <w:t>n</w:t>
            </w:r>
            <w:r w:rsidRPr="005E4EE7">
              <w:rPr>
                <w:rFonts w:ascii="Arial Narrow" w:eastAsia="Times New Roman" w:hAnsi="Arial Narrow" w:cs="Calibri"/>
                <w:color w:val="000000"/>
                <w:sz w:val="20"/>
                <w:szCs w:val="20"/>
                <w:lang w:eastAsia="es-CL"/>
              </w:rPr>
              <w:t xml:space="preserve"> emplazadas </w:t>
            </w:r>
            <w:r>
              <w:rPr>
                <w:rFonts w:ascii="Arial Narrow" w:eastAsia="Times New Roman" w:hAnsi="Arial Narrow" w:cs="Calibri"/>
                <w:color w:val="000000"/>
                <w:sz w:val="20"/>
                <w:szCs w:val="20"/>
                <w:lang w:eastAsia="es-CL"/>
              </w:rPr>
              <w:t>su</w:t>
            </w:r>
            <w:r w:rsidRPr="005E4EE7">
              <w:rPr>
                <w:rFonts w:ascii="Arial Narrow" w:eastAsia="Times New Roman" w:hAnsi="Arial Narrow" w:cs="Calibri"/>
                <w:color w:val="000000"/>
                <w:sz w:val="20"/>
                <w:szCs w:val="20"/>
                <w:lang w:eastAsia="es-CL"/>
              </w:rPr>
              <w:t>s instalaciones (app. 300 mts. a la redonda). Haga referencia a la presencia y características de: carreteras, líneas de ferrocarril, propiedades vecinas (industriales, agrícolas, comerciales y habitacionales), sitios eriazos, arroyos/ríos, entre otros.</w:t>
            </w:r>
          </w:p>
          <w:p w14:paraId="2D5751F1"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br/>
            </w:r>
            <w:r w:rsidRPr="005E4EE7">
              <w:rPr>
                <w:rFonts w:ascii="Arial Narrow" w:eastAsia="Times New Roman" w:hAnsi="Arial Narrow" w:cs="Calibri"/>
                <w:b/>
                <w:bCs/>
                <w:color w:val="000000"/>
                <w:sz w:val="20"/>
                <w:szCs w:val="20"/>
                <w:lang w:eastAsia="es-CL"/>
              </w:rPr>
              <w:t>El plano 2:</w:t>
            </w:r>
            <w:r w:rsidRPr="005E4EE7">
              <w:rPr>
                <w:rFonts w:ascii="Arial Narrow" w:eastAsia="Times New Roman" w:hAnsi="Arial Narrow" w:cs="Calibri"/>
                <w:color w:val="000000"/>
                <w:sz w:val="20"/>
                <w:szCs w:val="20"/>
                <w:lang w:eastAsia="es-CL"/>
              </w:rPr>
              <w:t xml:space="preserve"> debe considerar el perímetro de </w:t>
            </w:r>
            <w:r>
              <w:rPr>
                <w:rFonts w:ascii="Arial Narrow" w:eastAsia="Times New Roman" w:hAnsi="Arial Narrow" w:cs="Calibri"/>
                <w:color w:val="000000"/>
                <w:sz w:val="20"/>
                <w:szCs w:val="20"/>
                <w:lang w:eastAsia="es-CL"/>
              </w:rPr>
              <w:t>su</w:t>
            </w:r>
            <w:r w:rsidRPr="005E4EE7">
              <w:rPr>
                <w:rFonts w:ascii="Arial Narrow" w:eastAsia="Times New Roman" w:hAnsi="Arial Narrow" w:cs="Calibri"/>
                <w:color w:val="000000"/>
                <w:sz w:val="20"/>
                <w:szCs w:val="20"/>
                <w:lang w:eastAsia="es-CL"/>
              </w:rPr>
              <w:t>s instalaciones. Haga referencia a la ubicación de: cámaras de vigilancia, alarmas, iluminación de seguridad, accesos principales, accesos a zonas restringidas, rejas perimetrales, entre otros.</w:t>
            </w:r>
          </w:p>
          <w:p w14:paraId="09EF65D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70045F" w14:paraId="3B5E4568" w14:textId="77777777" w:rsidTr="00E32E57">
        <w:trPr>
          <w:trHeight w:val="2266"/>
        </w:trPr>
        <w:tc>
          <w:tcPr>
            <w:tcW w:w="5000" w:type="pct"/>
            <w:gridSpan w:val="2"/>
            <w:shd w:val="clear" w:color="000000" w:fill="B8CCE4"/>
            <w:hideMark/>
          </w:tcPr>
          <w:p w14:paraId="69BE0F4F"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Pr>
                <w:rFonts w:ascii="Arial Narrow" w:eastAsia="Times New Roman" w:hAnsi="Arial Narrow" w:cs="Calibri"/>
                <w:b/>
                <w:bCs/>
                <w:i/>
                <w:color w:val="000000"/>
                <w:sz w:val="20"/>
                <w:szCs w:val="20"/>
                <w:lang w:eastAsia="es-CL"/>
              </w:rPr>
              <w:t>Indique el nombre del archivo adjunto.</w:t>
            </w:r>
          </w:p>
        </w:tc>
      </w:tr>
      <w:tr w:rsidR="00D175EC" w:rsidRPr="0070045F" w14:paraId="5E49FF12" w14:textId="77777777" w:rsidTr="00E32E57">
        <w:trPr>
          <w:trHeight w:val="2166"/>
        </w:trPr>
        <w:tc>
          <w:tcPr>
            <w:tcW w:w="195" w:type="pct"/>
            <w:shd w:val="clear" w:color="000000" w:fill="FFFFFF"/>
            <w:hideMark/>
          </w:tcPr>
          <w:p w14:paraId="2A997C5A"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5D444CC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204358F3"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2B81B26" w14:textId="77777777" w:rsidR="00D175EC" w:rsidRPr="0047437A" w:rsidRDefault="00D175EC" w:rsidP="00391798">
            <w:pPr>
              <w:pStyle w:val="Prrafodelista"/>
              <w:numPr>
                <w:ilvl w:val="0"/>
                <w:numId w:val="46"/>
              </w:numPr>
              <w:spacing w:after="0" w:line="240" w:lineRule="auto"/>
              <w:ind w:left="282" w:hanging="283"/>
              <w:jc w:val="both"/>
              <w:rPr>
                <w:rFonts w:ascii="Arial Narrow" w:eastAsia="Times New Roman" w:hAnsi="Arial Narrow" w:cs="Calibri"/>
                <w:b/>
                <w:bCs/>
                <w:color w:val="000000"/>
                <w:sz w:val="20"/>
                <w:szCs w:val="20"/>
                <w:lang w:eastAsia="es-CL"/>
              </w:rPr>
            </w:pPr>
            <w:r w:rsidRPr="0047437A">
              <w:rPr>
                <w:rFonts w:ascii="Arial Narrow" w:eastAsia="Times New Roman" w:hAnsi="Arial Narrow" w:cs="Calibri"/>
                <w:b/>
                <w:bCs/>
                <w:color w:val="000000"/>
                <w:sz w:val="20"/>
                <w:szCs w:val="20"/>
                <w:lang w:eastAsia="es-CL"/>
              </w:rPr>
              <w:t>Respecto de la protección de las instalaciones:</w:t>
            </w:r>
          </w:p>
          <w:p w14:paraId="7BF65578" w14:textId="77777777" w:rsidR="00D175EC" w:rsidRPr="0047437A"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Considerando las características de sus instalaciones, el operador deberá tener implementadas </w:t>
            </w:r>
            <w:r w:rsidRPr="00C71726">
              <w:rPr>
                <w:rFonts w:ascii="Arial Narrow" w:eastAsia="Times New Roman" w:hAnsi="Arial Narrow" w:cs="Calibri"/>
                <w:color w:val="000000"/>
                <w:sz w:val="20"/>
                <w:szCs w:val="20"/>
                <w:lang w:eastAsia="es-CL"/>
              </w:rPr>
              <w:t>medidas d</w:t>
            </w:r>
            <w:r w:rsidRPr="0047437A">
              <w:rPr>
                <w:rFonts w:ascii="Arial Narrow" w:eastAsia="Times New Roman" w:hAnsi="Arial Narrow" w:cs="Calibri"/>
                <w:color w:val="000000"/>
                <w:sz w:val="20"/>
                <w:szCs w:val="20"/>
                <w:lang w:eastAsia="es-CL"/>
              </w:rPr>
              <w:t>e protección que incluyan:</w:t>
            </w:r>
          </w:p>
          <w:p w14:paraId="3439E68A"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construcción de instalaciones con materiales que resistan el acceso no autorizado al interior de los edificios.</w:t>
            </w:r>
          </w:p>
          <w:p w14:paraId="2C4DFF0C"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construcción de cierros perimetrales, cercos o barreras que aseguren el perímetro exterior de las instalaciones del operador y segreguen las áreas internas sensibles, tales como el área de almacenaje de las mercancías para exportación</w:t>
            </w:r>
            <w:r>
              <w:rPr>
                <w:rFonts w:ascii="Arial Narrow" w:eastAsia="Times New Roman" w:hAnsi="Arial Narrow" w:cs="Calibri"/>
                <w:color w:val="000000"/>
                <w:sz w:val="20"/>
                <w:szCs w:val="20"/>
                <w:lang w:eastAsia="es-CL"/>
              </w:rPr>
              <w:t xml:space="preserve">, de </w:t>
            </w:r>
            <w:r w:rsidRPr="0047437A">
              <w:rPr>
                <w:rFonts w:ascii="Arial Narrow" w:eastAsia="Times New Roman" w:hAnsi="Arial Narrow" w:cs="Calibri"/>
                <w:color w:val="000000"/>
                <w:sz w:val="20"/>
                <w:szCs w:val="20"/>
                <w:lang w:eastAsia="es-CL"/>
              </w:rPr>
              <w:t>elementos peligrosos y la sala de monitoreo de cámaras.</w:t>
            </w:r>
            <w:r w:rsidRPr="0047437A">
              <w:rPr>
                <w:sz w:val="20"/>
                <w:szCs w:val="20"/>
              </w:rPr>
              <w:t xml:space="preserve"> </w:t>
            </w:r>
            <w:r w:rsidRPr="0047437A">
              <w:rPr>
                <w:rFonts w:ascii="Arial Narrow" w:eastAsia="Times New Roman" w:hAnsi="Arial Narrow" w:cs="Calibri"/>
                <w:color w:val="000000"/>
                <w:sz w:val="20"/>
                <w:szCs w:val="20"/>
                <w:lang w:eastAsia="es-CL"/>
              </w:rPr>
              <w:t>Dichas medidas podrán ser</w:t>
            </w:r>
            <w:r>
              <w:rPr>
                <w:rFonts w:ascii="Arial Narrow" w:eastAsia="Times New Roman" w:hAnsi="Arial Narrow" w:cs="Calibri"/>
                <w:color w:val="000000"/>
                <w:sz w:val="20"/>
                <w:szCs w:val="20"/>
                <w:lang w:eastAsia="es-CL"/>
              </w:rPr>
              <w:t xml:space="preserve"> un</w:t>
            </w:r>
            <w:r w:rsidRPr="0047437A">
              <w:rPr>
                <w:rFonts w:ascii="Arial Narrow" w:eastAsia="Times New Roman" w:hAnsi="Arial Narrow" w:cs="Calibri"/>
                <w:color w:val="000000"/>
                <w:sz w:val="20"/>
                <w:szCs w:val="20"/>
                <w:lang w:eastAsia="es-CL"/>
              </w:rPr>
              <w:t xml:space="preserve"> sistema electrificado, púas, concertinas, detector de movimiento, entre otros.</w:t>
            </w:r>
          </w:p>
          <w:p w14:paraId="473E2AB4"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p w14:paraId="36F90FD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b/>
                <w:bCs/>
                <w:color w:val="000000"/>
                <w:sz w:val="20"/>
                <w:szCs w:val="20"/>
                <w:lang w:eastAsia="es-CL"/>
              </w:rPr>
              <w:t>Nota:</w:t>
            </w:r>
            <w:r w:rsidRPr="0047437A">
              <w:rPr>
                <w:rFonts w:ascii="Arial Narrow" w:eastAsia="Times New Roman" w:hAnsi="Arial Narrow" w:cs="Calibri"/>
                <w:color w:val="000000"/>
                <w:sz w:val="20"/>
                <w:szCs w:val="20"/>
                <w:lang w:eastAsia="es-CL"/>
              </w:rPr>
              <w:t xml:space="preserve"> En el plano 2 indique la ubicación de los cercos o barreras exteriores e interiores.</w:t>
            </w:r>
          </w:p>
          <w:p w14:paraId="0BE1536C" w14:textId="77777777" w:rsidR="00D175EC" w:rsidRPr="0047437A"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70045F" w14:paraId="28DCCE4D" w14:textId="77777777" w:rsidTr="00E32E57">
        <w:trPr>
          <w:trHeight w:val="1739"/>
        </w:trPr>
        <w:tc>
          <w:tcPr>
            <w:tcW w:w="5000" w:type="pct"/>
            <w:gridSpan w:val="2"/>
            <w:shd w:val="clear" w:color="000000" w:fill="B8CCE4"/>
            <w:hideMark/>
          </w:tcPr>
          <w:p w14:paraId="57CB2F2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 xml:space="preserve">Describa aquí </w:t>
            </w:r>
            <w:r>
              <w:rPr>
                <w:rFonts w:ascii="Arial Narrow" w:eastAsia="Times New Roman" w:hAnsi="Arial Narrow" w:cs="Calibri"/>
                <w:b/>
                <w:bCs/>
                <w:i/>
                <w:color w:val="000000"/>
                <w:sz w:val="20"/>
                <w:szCs w:val="20"/>
                <w:lang w:eastAsia="es-CL"/>
              </w:rPr>
              <w:t>los</w:t>
            </w:r>
            <w:r w:rsidRPr="00353D50">
              <w:rPr>
                <w:rFonts w:ascii="Arial Narrow" w:eastAsia="Times New Roman" w:hAnsi="Arial Narrow" w:cs="Calibri"/>
                <w:b/>
                <w:bCs/>
                <w:i/>
                <w:color w:val="000000"/>
                <w:sz w:val="20"/>
                <w:szCs w:val="20"/>
                <w:lang w:eastAsia="es-CL"/>
              </w:rPr>
              <w:t xml:space="preserve"> materiales</w:t>
            </w:r>
            <w:r>
              <w:rPr>
                <w:rFonts w:ascii="Arial Narrow" w:eastAsia="Times New Roman" w:hAnsi="Arial Narrow" w:cs="Calibri"/>
                <w:b/>
                <w:bCs/>
                <w:i/>
                <w:color w:val="000000"/>
                <w:sz w:val="20"/>
                <w:szCs w:val="20"/>
                <w:lang w:eastAsia="es-CL"/>
              </w:rPr>
              <w:t xml:space="preserve"> de sus</w:t>
            </w:r>
            <w:r w:rsidRPr="00353D50">
              <w:rPr>
                <w:rFonts w:ascii="Arial Narrow" w:eastAsia="Times New Roman" w:hAnsi="Arial Narrow" w:cs="Calibri"/>
                <w:b/>
                <w:bCs/>
                <w:i/>
                <w:color w:val="000000"/>
                <w:sz w:val="20"/>
                <w:szCs w:val="20"/>
                <w:lang w:eastAsia="es-CL"/>
              </w:rPr>
              <w:t xml:space="preserve"> instalaciones</w:t>
            </w:r>
            <w:r>
              <w:rPr>
                <w:rFonts w:ascii="Arial Narrow" w:eastAsia="Times New Roman" w:hAnsi="Arial Narrow" w:cs="Calibri"/>
                <w:b/>
                <w:bCs/>
                <w:i/>
                <w:color w:val="000000"/>
                <w:sz w:val="20"/>
                <w:szCs w:val="20"/>
                <w:lang w:eastAsia="es-CL"/>
              </w:rPr>
              <w:t xml:space="preserve"> y los </w:t>
            </w:r>
            <w:r w:rsidRPr="00353D50">
              <w:rPr>
                <w:rFonts w:ascii="Arial Narrow" w:eastAsia="Times New Roman" w:hAnsi="Arial Narrow" w:cs="Calibri"/>
                <w:b/>
                <w:bCs/>
                <w:i/>
                <w:color w:val="000000"/>
                <w:sz w:val="20"/>
                <w:szCs w:val="20"/>
                <w:lang w:eastAsia="es-CL"/>
              </w:rPr>
              <w:t>cierros perimetrales, cercos o barreras</w:t>
            </w:r>
          </w:p>
        </w:tc>
      </w:tr>
      <w:tr w:rsidR="00D175EC" w:rsidRPr="0070045F" w14:paraId="4D503841" w14:textId="77777777" w:rsidTr="00E32E57">
        <w:trPr>
          <w:trHeight w:val="1219"/>
        </w:trPr>
        <w:tc>
          <w:tcPr>
            <w:tcW w:w="195" w:type="pct"/>
            <w:shd w:val="clear" w:color="000000" w:fill="FFFFFF"/>
            <w:hideMark/>
          </w:tcPr>
          <w:p w14:paraId="39E31F5D"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936FFE3"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La adecuada iluminación dentro y fuera de </w:t>
            </w:r>
            <w:r>
              <w:rPr>
                <w:rFonts w:ascii="Arial Narrow" w:eastAsia="Times New Roman" w:hAnsi="Arial Narrow" w:cs="Calibri"/>
                <w:color w:val="000000"/>
                <w:sz w:val="20"/>
                <w:szCs w:val="20"/>
                <w:lang w:eastAsia="es-CL"/>
              </w:rPr>
              <w:t>su</w:t>
            </w:r>
            <w:r w:rsidRPr="0047437A">
              <w:rPr>
                <w:rFonts w:ascii="Arial Narrow" w:eastAsia="Times New Roman" w:hAnsi="Arial Narrow" w:cs="Calibri"/>
                <w:color w:val="000000"/>
                <w:sz w:val="20"/>
                <w:szCs w:val="20"/>
                <w:lang w:eastAsia="es-CL"/>
              </w:rPr>
              <w:t xml:space="preserve">s instalaciones, en particular en las áreas donde sea necesario </w:t>
            </w:r>
            <w:r w:rsidRPr="006D401E">
              <w:rPr>
                <w:rFonts w:ascii="Arial Narrow" w:eastAsia="Times New Roman" w:hAnsi="Arial Narrow" w:cs="Calibri"/>
                <w:color w:val="000000"/>
                <w:sz w:val="20"/>
                <w:szCs w:val="20"/>
                <w:lang w:eastAsia="es-CL"/>
              </w:rPr>
              <w:t xml:space="preserve">realizar </w:t>
            </w:r>
            <w:r w:rsidRPr="006D401E">
              <w:rPr>
                <w:rFonts w:ascii="Arial Narrow" w:eastAsia="Times New Roman" w:hAnsi="Arial Narrow" w:cs="Calibri"/>
                <w:sz w:val="20"/>
                <w:szCs w:val="20"/>
                <w:lang w:eastAsia="es-CL"/>
              </w:rPr>
              <w:t xml:space="preserve">actividades </w:t>
            </w:r>
            <w:r w:rsidRPr="006D401E">
              <w:rPr>
                <w:rFonts w:ascii="Arial Narrow" w:eastAsia="Times New Roman" w:hAnsi="Arial Narrow" w:cs="Calibri"/>
                <w:color w:val="000000"/>
                <w:sz w:val="20"/>
                <w:szCs w:val="20"/>
                <w:lang w:eastAsia="es-CL"/>
              </w:rPr>
              <w:t>de</w:t>
            </w:r>
            <w:r w:rsidRPr="0047437A">
              <w:rPr>
                <w:rFonts w:ascii="Arial Narrow" w:eastAsia="Times New Roman" w:hAnsi="Arial Narrow" w:cs="Calibri"/>
                <w:color w:val="000000"/>
                <w:sz w:val="20"/>
                <w:szCs w:val="20"/>
                <w:lang w:eastAsia="es-CL"/>
              </w:rPr>
              <w:t xml:space="preserv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14:paraId="2E037DC9" w14:textId="77777777" w:rsidR="00D175EC" w:rsidRPr="0047437A" w:rsidRDefault="00D175EC" w:rsidP="00E32E57">
            <w:pPr>
              <w:spacing w:after="0" w:line="240" w:lineRule="auto"/>
              <w:jc w:val="both"/>
              <w:rPr>
                <w:rFonts w:ascii="Arial Narrow" w:eastAsia="Times New Roman" w:hAnsi="Arial Narrow" w:cs="Times New Roman"/>
                <w:color w:val="000000"/>
                <w:sz w:val="20"/>
                <w:szCs w:val="20"/>
                <w:lang w:eastAsia="es-CL"/>
              </w:rPr>
            </w:pPr>
            <w:r w:rsidRPr="0047437A">
              <w:rPr>
                <w:rFonts w:ascii="Arial Narrow" w:eastAsia="Times New Roman" w:hAnsi="Arial Narrow" w:cs="Calibri"/>
                <w:color w:val="000000"/>
                <w:sz w:val="20"/>
                <w:szCs w:val="20"/>
                <w:lang w:eastAsia="es-CL"/>
              </w:rPr>
              <w:br/>
            </w:r>
            <w:r w:rsidRPr="0047437A">
              <w:rPr>
                <w:rFonts w:ascii="Arial Narrow" w:eastAsia="Times New Roman" w:hAnsi="Arial Narrow" w:cs="Calibri"/>
                <w:b/>
                <w:bCs/>
                <w:color w:val="000000"/>
                <w:sz w:val="20"/>
                <w:szCs w:val="20"/>
                <w:lang w:eastAsia="es-CL"/>
              </w:rPr>
              <w:t>Nota:</w:t>
            </w:r>
            <w:r w:rsidRPr="0047437A">
              <w:rPr>
                <w:rFonts w:ascii="Arial Narrow" w:eastAsia="Times New Roman" w:hAnsi="Arial Narrow" w:cs="Calibri"/>
                <w:color w:val="000000"/>
                <w:sz w:val="20"/>
                <w:szCs w:val="20"/>
                <w:lang w:eastAsia="es-CL"/>
              </w:rPr>
              <w:t xml:space="preserve"> </w:t>
            </w:r>
            <w:r w:rsidRPr="0047437A">
              <w:rPr>
                <w:rFonts w:ascii="Arial Narrow" w:eastAsia="Times New Roman" w:hAnsi="Arial Narrow" w:cs="Times New Roman"/>
                <w:color w:val="000000"/>
                <w:sz w:val="20"/>
                <w:szCs w:val="20"/>
                <w:lang w:eastAsia="es-CL"/>
              </w:rPr>
              <w:t>Indique en el plano 2 la ubicación de la iluminación asociada a la seguridad.</w:t>
            </w:r>
          </w:p>
          <w:p w14:paraId="56FD4516" w14:textId="77777777" w:rsidR="00D175EC" w:rsidRPr="0070045F" w:rsidRDefault="00D175EC" w:rsidP="00E32E57">
            <w:pPr>
              <w:spacing w:after="0" w:line="240" w:lineRule="auto"/>
              <w:jc w:val="both"/>
              <w:rPr>
                <w:rFonts w:ascii="Arial Narrow" w:eastAsia="Times New Roman" w:hAnsi="Arial Narrow" w:cs="Calibri"/>
                <w:color w:val="000000"/>
                <w:sz w:val="18"/>
                <w:szCs w:val="18"/>
                <w:lang w:eastAsia="es-CL"/>
              </w:rPr>
            </w:pPr>
          </w:p>
        </w:tc>
      </w:tr>
      <w:tr w:rsidR="00D175EC" w:rsidRPr="0070045F" w14:paraId="036FB70A" w14:textId="77777777" w:rsidTr="00E32E57">
        <w:trPr>
          <w:trHeight w:val="1380"/>
        </w:trPr>
        <w:tc>
          <w:tcPr>
            <w:tcW w:w="5000" w:type="pct"/>
            <w:gridSpan w:val="2"/>
            <w:shd w:val="clear" w:color="000000" w:fill="B8CCE4"/>
            <w:hideMark/>
          </w:tcPr>
          <w:p w14:paraId="198AF899"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las características de la iluminación y del </w:t>
            </w:r>
            <w:r w:rsidRPr="00052784">
              <w:rPr>
                <w:rFonts w:ascii="Arial Narrow" w:eastAsia="Times New Roman" w:hAnsi="Arial Narrow" w:cs="Calibri"/>
                <w:b/>
                <w:bCs/>
                <w:i/>
                <w:color w:val="000000"/>
                <w:sz w:val="20"/>
                <w:szCs w:val="20"/>
                <w:lang w:eastAsia="es-CL"/>
              </w:rPr>
              <w:t>sistema q</w:t>
            </w:r>
            <w:r>
              <w:rPr>
                <w:rFonts w:ascii="Arial Narrow" w:eastAsia="Times New Roman" w:hAnsi="Arial Narrow" w:cs="Calibri"/>
                <w:b/>
                <w:bCs/>
                <w:i/>
                <w:color w:val="000000"/>
                <w:sz w:val="20"/>
                <w:szCs w:val="20"/>
                <w:lang w:eastAsia="es-CL"/>
              </w:rPr>
              <w:t>ue da</w:t>
            </w:r>
            <w:r w:rsidRPr="00353D50">
              <w:rPr>
                <w:rFonts w:ascii="Arial Narrow" w:eastAsia="Times New Roman" w:hAnsi="Arial Narrow" w:cs="Calibri"/>
                <w:b/>
                <w:bCs/>
                <w:i/>
                <w:color w:val="000000"/>
                <w:sz w:val="20"/>
                <w:szCs w:val="20"/>
                <w:lang w:eastAsia="es-CL"/>
              </w:rPr>
              <w:t xml:space="preserve"> continuidad a la iluminación</w:t>
            </w:r>
            <w:r>
              <w:rPr>
                <w:rFonts w:ascii="Arial Narrow" w:eastAsia="Times New Roman" w:hAnsi="Arial Narrow" w:cs="Calibri"/>
                <w:b/>
                <w:bCs/>
                <w:i/>
                <w:color w:val="000000"/>
                <w:sz w:val="20"/>
                <w:szCs w:val="20"/>
                <w:lang w:eastAsia="es-CL"/>
              </w:rPr>
              <w:t>.</w:t>
            </w:r>
          </w:p>
        </w:tc>
      </w:tr>
      <w:tr w:rsidR="00D175EC" w:rsidRPr="0070045F" w14:paraId="406E75B9" w14:textId="77777777" w:rsidTr="00E32E57">
        <w:trPr>
          <w:trHeight w:val="610"/>
        </w:trPr>
        <w:tc>
          <w:tcPr>
            <w:tcW w:w="195" w:type="pct"/>
            <w:shd w:val="clear" w:color="000000" w:fill="FFFFFF"/>
            <w:hideMark/>
          </w:tcPr>
          <w:p w14:paraId="6FCDA99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3FF0C19B"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La inspección y mantención periódica de </w:t>
            </w:r>
            <w:r w:rsidRPr="00052784">
              <w:rPr>
                <w:rFonts w:ascii="Arial Narrow" w:eastAsia="Times New Roman" w:hAnsi="Arial Narrow" w:cs="Calibri"/>
                <w:color w:val="000000"/>
                <w:sz w:val="20"/>
                <w:szCs w:val="20"/>
                <w:lang w:eastAsia="es-CL"/>
              </w:rPr>
              <w:t>toda la infraestructura</w:t>
            </w:r>
            <w:r w:rsidRPr="0047437A">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utilizada para la protección de las instalaciones</w:t>
            </w:r>
            <w:r w:rsidRPr="0047437A">
              <w:rPr>
                <w:rFonts w:ascii="Arial Narrow" w:eastAsia="Times New Roman" w:hAnsi="Arial Narrow" w:cs="Calibri"/>
                <w:color w:val="000000"/>
                <w:sz w:val="20"/>
                <w:szCs w:val="20"/>
                <w:lang w:eastAsia="es-CL"/>
              </w:rPr>
              <w:t>, tales como la mantención de muros, techos, puertas, mecanismos de cierre, sistemas</w:t>
            </w:r>
            <w:r>
              <w:rPr>
                <w:rFonts w:ascii="Arial Narrow" w:eastAsia="Times New Roman" w:hAnsi="Arial Narrow" w:cs="Calibri"/>
                <w:color w:val="000000"/>
                <w:sz w:val="20"/>
                <w:szCs w:val="20"/>
                <w:lang w:eastAsia="es-CL"/>
              </w:rPr>
              <w:t xml:space="preserve"> de</w:t>
            </w:r>
            <w:r w:rsidRPr="0047437A">
              <w:rPr>
                <w:rFonts w:ascii="Arial Narrow" w:eastAsia="Times New Roman" w:hAnsi="Arial Narrow" w:cs="Calibri"/>
                <w:color w:val="000000"/>
                <w:sz w:val="20"/>
                <w:szCs w:val="20"/>
                <w:lang w:eastAsia="es-CL"/>
              </w:rPr>
              <w:t xml:space="preserve"> cámaras o alarmas.</w:t>
            </w:r>
          </w:p>
          <w:p w14:paraId="12401B92"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6C4BA6F1" w14:textId="77777777" w:rsidTr="00E32E57">
        <w:trPr>
          <w:trHeight w:val="1698"/>
        </w:trPr>
        <w:tc>
          <w:tcPr>
            <w:tcW w:w="5000" w:type="pct"/>
            <w:gridSpan w:val="2"/>
            <w:shd w:val="clear" w:color="000000" w:fill="B8CCE4"/>
            <w:hideMark/>
          </w:tcPr>
          <w:p w14:paraId="68A7113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las características de</w:t>
            </w:r>
            <w:r>
              <w:t xml:space="preserve"> </w:t>
            </w:r>
            <w:r w:rsidRPr="00353D50">
              <w:rPr>
                <w:rFonts w:ascii="Arial Narrow" w:eastAsia="Times New Roman" w:hAnsi="Arial Narrow" w:cs="Calibri"/>
                <w:b/>
                <w:bCs/>
                <w:i/>
                <w:color w:val="000000"/>
                <w:sz w:val="20"/>
                <w:szCs w:val="20"/>
                <w:lang w:eastAsia="es-CL"/>
              </w:rPr>
              <w:t xml:space="preserve">inspección y mantención de toda la </w:t>
            </w:r>
            <w:r w:rsidRPr="00052784">
              <w:rPr>
                <w:rFonts w:ascii="Arial Narrow" w:eastAsia="Times New Roman" w:hAnsi="Arial Narrow" w:cs="Calibri"/>
                <w:b/>
                <w:bCs/>
                <w:i/>
                <w:color w:val="000000"/>
                <w:sz w:val="20"/>
                <w:szCs w:val="20"/>
                <w:lang w:eastAsia="es-CL"/>
              </w:rPr>
              <w:t>infraestructura</w:t>
            </w:r>
          </w:p>
        </w:tc>
      </w:tr>
      <w:tr w:rsidR="00D175EC" w:rsidRPr="0070045F" w14:paraId="4E02CF90" w14:textId="77777777" w:rsidTr="00E32E57">
        <w:trPr>
          <w:trHeight w:val="976"/>
        </w:trPr>
        <w:tc>
          <w:tcPr>
            <w:tcW w:w="195" w:type="pct"/>
            <w:shd w:val="clear" w:color="000000" w:fill="FFFFFF"/>
            <w:hideMark/>
          </w:tcPr>
          <w:p w14:paraId="2D506E74"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1AA1835"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Un </w:t>
            </w:r>
            <w:r w:rsidRPr="00052784">
              <w:rPr>
                <w:rFonts w:ascii="Arial Narrow" w:eastAsia="Times New Roman" w:hAnsi="Arial Narrow" w:cs="Calibri"/>
                <w:color w:val="000000"/>
                <w:sz w:val="20"/>
                <w:szCs w:val="20"/>
                <w:lang w:eastAsia="es-CL"/>
              </w:rPr>
              <w:t>procedimiento para asegurar el cierre de todos los accesos a las áreas críticas o sensibles de sus instalaciones, tales como ventanas, puertas y cercas interiores y exteriores, y para el manejo y control de las llaves de estos accesos. El procedimiento</w:t>
            </w:r>
            <w:r w:rsidRPr="0047437A">
              <w:rPr>
                <w:rFonts w:ascii="Arial Narrow" w:eastAsia="Times New Roman" w:hAnsi="Arial Narrow" w:cs="Calibri"/>
                <w:color w:val="000000"/>
                <w:sz w:val="20"/>
                <w:szCs w:val="20"/>
                <w:lang w:eastAsia="es-CL"/>
              </w:rPr>
              <w:t xml:space="preserve"> debe </w:t>
            </w:r>
            <w:r>
              <w:rPr>
                <w:rFonts w:ascii="Arial Narrow" w:eastAsia="Times New Roman" w:hAnsi="Arial Narrow" w:cs="Calibri"/>
                <w:color w:val="000000"/>
                <w:sz w:val="20"/>
                <w:szCs w:val="20"/>
                <w:lang w:eastAsia="es-CL"/>
              </w:rPr>
              <w:t>contener</w:t>
            </w:r>
            <w:r w:rsidRPr="0047437A">
              <w:rPr>
                <w:rFonts w:ascii="Arial Narrow" w:eastAsia="Times New Roman" w:hAnsi="Arial Narrow" w:cs="Calibri"/>
                <w:color w:val="000000"/>
                <w:sz w:val="20"/>
                <w:szCs w:val="20"/>
                <w:lang w:eastAsia="es-CL"/>
              </w:rPr>
              <w:t xml:space="preserve"> la verificación del cierre efectivo de los accesos señalados, previniendo el ingreso no autorizado de personal y vehículos una vez cerradas las instalaciones.</w:t>
            </w:r>
          </w:p>
          <w:p w14:paraId="756F6857"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54DF3EA3" w14:textId="77777777" w:rsidTr="00E32E57">
        <w:trPr>
          <w:trHeight w:val="1982"/>
        </w:trPr>
        <w:tc>
          <w:tcPr>
            <w:tcW w:w="5000" w:type="pct"/>
            <w:gridSpan w:val="2"/>
            <w:shd w:val="clear" w:color="000000" w:fill="B8CCE4"/>
            <w:hideMark/>
          </w:tcPr>
          <w:p w14:paraId="5CE1935D"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rPr>
                <w:rFonts w:ascii="Arial Narrow" w:eastAsia="Times New Roman" w:hAnsi="Arial Narrow" w:cs="Calibri"/>
                <w:b/>
                <w:bCs/>
                <w:i/>
                <w:color w:val="000000"/>
                <w:sz w:val="20"/>
                <w:szCs w:val="20"/>
                <w:lang w:eastAsia="es-CL"/>
              </w:rPr>
              <w:t xml:space="preserve"> </w:t>
            </w:r>
            <w:r w:rsidRPr="00052784">
              <w:rPr>
                <w:rFonts w:ascii="Arial Narrow" w:eastAsia="Times New Roman" w:hAnsi="Arial Narrow" w:cs="Calibri"/>
                <w:b/>
                <w:bCs/>
                <w:i/>
                <w:color w:val="000000"/>
                <w:sz w:val="20"/>
                <w:szCs w:val="20"/>
                <w:lang w:eastAsia="es-CL"/>
              </w:rPr>
              <w:t>procedimiento</w:t>
            </w:r>
            <w:r>
              <w:t xml:space="preserve"> </w:t>
            </w:r>
            <w:r w:rsidRPr="00350FE2">
              <w:rPr>
                <w:rFonts w:ascii="Arial Narrow" w:eastAsia="Times New Roman" w:hAnsi="Arial Narrow" w:cs="Calibri"/>
                <w:b/>
                <w:bCs/>
                <w:i/>
                <w:color w:val="000000"/>
                <w:sz w:val="20"/>
                <w:szCs w:val="20"/>
                <w:lang w:eastAsia="es-CL"/>
              </w:rPr>
              <w:t>para</w:t>
            </w:r>
            <w:r>
              <w:rPr>
                <w:rFonts w:ascii="Arial Narrow" w:eastAsia="Times New Roman" w:hAnsi="Arial Narrow" w:cs="Calibri"/>
                <w:b/>
                <w:bCs/>
                <w:i/>
                <w:color w:val="000000"/>
                <w:sz w:val="20"/>
                <w:szCs w:val="20"/>
                <w:lang w:eastAsia="es-CL"/>
              </w:rPr>
              <w:t xml:space="preserve"> </w:t>
            </w:r>
            <w:r w:rsidRPr="00353D50">
              <w:rPr>
                <w:rFonts w:ascii="Arial Narrow" w:eastAsia="Times New Roman" w:hAnsi="Arial Narrow" w:cs="Calibri"/>
                <w:b/>
                <w:bCs/>
                <w:i/>
                <w:color w:val="000000"/>
                <w:sz w:val="20"/>
                <w:szCs w:val="20"/>
                <w:lang w:eastAsia="es-CL"/>
              </w:rPr>
              <w:t>asegurar</w:t>
            </w:r>
            <w:r w:rsidRPr="00991401">
              <w:rPr>
                <w:rFonts w:ascii="Arial Narrow" w:eastAsia="Times New Roman" w:hAnsi="Arial Narrow" w:cs="Calibri"/>
                <w:color w:val="000000"/>
                <w:sz w:val="18"/>
                <w:szCs w:val="18"/>
                <w:lang w:eastAsia="es-CL"/>
              </w:rPr>
              <w:t xml:space="preserve"> </w:t>
            </w:r>
            <w:r w:rsidRPr="00353D50">
              <w:rPr>
                <w:rFonts w:ascii="Arial Narrow" w:eastAsia="Times New Roman" w:hAnsi="Arial Narrow" w:cs="Calibri"/>
                <w:b/>
                <w:bCs/>
                <w:i/>
                <w:color w:val="000000"/>
                <w:sz w:val="20"/>
                <w:szCs w:val="20"/>
                <w:lang w:eastAsia="es-CL"/>
              </w:rPr>
              <w:t>el cierre de todos los accesos a las áreas críticas o sensibles de sus instalaciones</w:t>
            </w:r>
          </w:p>
        </w:tc>
      </w:tr>
      <w:tr w:rsidR="00D175EC" w:rsidRPr="0070045F" w14:paraId="7298B352" w14:textId="77777777" w:rsidTr="00E32E57">
        <w:trPr>
          <w:trHeight w:val="692"/>
        </w:trPr>
        <w:tc>
          <w:tcPr>
            <w:tcW w:w="195" w:type="pct"/>
            <w:shd w:val="clear" w:color="000000" w:fill="FFFFFF"/>
            <w:hideMark/>
          </w:tcPr>
          <w:p w14:paraId="1372C39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34C7340E" w14:textId="77777777" w:rsidR="00D175EC" w:rsidRPr="00052784" w:rsidRDefault="00D175EC" w:rsidP="00D175EC">
            <w:pPr>
              <w:pStyle w:val="Prrafodelista"/>
              <w:numPr>
                <w:ilvl w:val="0"/>
                <w:numId w:val="22"/>
              </w:numPr>
              <w:spacing w:after="0" w:line="240" w:lineRule="auto"/>
              <w:ind w:left="140" w:hanging="140"/>
              <w:jc w:val="both"/>
              <w:rPr>
                <w:rFonts w:ascii="Arial Narrow" w:eastAsia="Times New Roman" w:hAnsi="Arial Narrow" w:cs="Calibri"/>
                <w:sz w:val="20"/>
                <w:szCs w:val="20"/>
                <w:lang w:eastAsia="es-CL"/>
              </w:rPr>
            </w:pPr>
            <w:r w:rsidRPr="00052784">
              <w:rPr>
                <w:rFonts w:ascii="Arial Narrow" w:eastAsia="Times New Roman" w:hAnsi="Arial Narrow" w:cs="Calibri"/>
                <w:color w:val="000000"/>
                <w:sz w:val="20"/>
                <w:szCs w:val="20"/>
                <w:lang w:eastAsia="es-CL"/>
              </w:rPr>
              <w:t>Un</w:t>
            </w:r>
            <w:r w:rsidRPr="00052784">
              <w:rPr>
                <w:rFonts w:ascii="Arial Narrow" w:eastAsia="Times New Roman" w:hAnsi="Arial Narrow" w:cs="Calibri"/>
                <w:sz w:val="20"/>
                <w:szCs w:val="20"/>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p w14:paraId="5924C4A4" w14:textId="77777777" w:rsidR="00D175EC" w:rsidRPr="00052784" w:rsidRDefault="00D175EC" w:rsidP="00E32E57">
            <w:pPr>
              <w:pStyle w:val="Prrafodelista"/>
              <w:spacing w:after="0" w:line="240" w:lineRule="auto"/>
              <w:ind w:left="159"/>
              <w:jc w:val="both"/>
              <w:rPr>
                <w:rFonts w:ascii="Arial Narrow" w:eastAsia="Times New Roman" w:hAnsi="Arial Narrow" w:cs="Calibri"/>
                <w:sz w:val="20"/>
                <w:szCs w:val="20"/>
                <w:lang w:eastAsia="es-CL"/>
              </w:rPr>
            </w:pPr>
          </w:p>
        </w:tc>
      </w:tr>
      <w:tr w:rsidR="00D175EC" w:rsidRPr="0070045F" w14:paraId="786924D3" w14:textId="77777777" w:rsidTr="00E32E57">
        <w:trPr>
          <w:trHeight w:val="1590"/>
        </w:trPr>
        <w:tc>
          <w:tcPr>
            <w:tcW w:w="5000" w:type="pct"/>
            <w:gridSpan w:val="2"/>
            <w:shd w:val="clear" w:color="000000" w:fill="B8CCE4"/>
            <w:hideMark/>
          </w:tcPr>
          <w:p w14:paraId="672458A2"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t>Describa aquí su procedimiento</w:t>
            </w:r>
            <w:r w:rsidRPr="00052784">
              <w:t xml:space="preserve"> </w:t>
            </w:r>
            <w:r w:rsidRPr="00052784">
              <w:rPr>
                <w:rFonts w:ascii="Arial Narrow" w:eastAsia="Times New Roman" w:hAnsi="Arial Narrow" w:cs="Calibri"/>
                <w:b/>
                <w:bCs/>
                <w:i/>
                <w:color w:val="000000"/>
                <w:sz w:val="20"/>
                <w:szCs w:val="20"/>
                <w:lang w:eastAsia="es-CL"/>
              </w:rPr>
              <w:t>para verificar la identidad de las personas y/o vehículos que circulan al interior de las instalaciones</w:t>
            </w:r>
          </w:p>
        </w:tc>
      </w:tr>
      <w:tr w:rsidR="00D175EC" w:rsidRPr="0070045F" w14:paraId="7B325A5D" w14:textId="77777777" w:rsidTr="00E32E57">
        <w:trPr>
          <w:trHeight w:val="2197"/>
        </w:trPr>
        <w:tc>
          <w:tcPr>
            <w:tcW w:w="195" w:type="pct"/>
            <w:shd w:val="clear" w:color="000000" w:fill="FFFFFF"/>
            <w:hideMark/>
          </w:tcPr>
          <w:p w14:paraId="74B6BB0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21319F23" w14:textId="77777777" w:rsidR="00D175EC" w:rsidRPr="0047437A"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i</w:t>
            </w:r>
            <w:r w:rsidRPr="0047437A">
              <w:rPr>
                <w:rFonts w:ascii="Arial Narrow" w:eastAsia="Times New Roman" w:hAnsi="Arial Narrow" w:cs="Calibri"/>
                <w:sz w:val="20"/>
                <w:szCs w:val="20"/>
                <w:lang w:eastAsia="es-CL"/>
              </w:rPr>
              <w:t>nstalación</w:t>
            </w:r>
            <w:r w:rsidRPr="0047437A">
              <w:rPr>
                <w:rFonts w:ascii="Arial Narrow" w:eastAsia="Times New Roman" w:hAnsi="Arial Narrow" w:cs="Calibri"/>
                <w:color w:val="000000"/>
                <w:sz w:val="20"/>
                <w:szCs w:val="20"/>
                <w:lang w:eastAsia="es-CL"/>
              </w:rPr>
              <w:t xml:space="preserve"> de puertas o barreras perimetrales de entrada y salida</w:t>
            </w:r>
            <w:r>
              <w:rPr>
                <w:rFonts w:ascii="Arial Narrow" w:eastAsia="Times New Roman" w:hAnsi="Arial Narrow" w:cs="Calibri"/>
                <w:color w:val="000000"/>
                <w:sz w:val="20"/>
                <w:szCs w:val="20"/>
                <w:lang w:eastAsia="es-CL"/>
              </w:rPr>
              <w:t>,</w:t>
            </w:r>
            <w:r w:rsidRPr="0047437A">
              <w:rPr>
                <w:rFonts w:ascii="Arial Narrow" w:eastAsia="Times New Roman" w:hAnsi="Arial Narrow" w:cs="Calibri"/>
                <w:color w:val="000000"/>
                <w:sz w:val="20"/>
                <w:szCs w:val="20"/>
                <w:lang w:eastAsia="es-CL"/>
              </w:rPr>
              <w:t xml:space="preserve"> para facilitar el control de</w:t>
            </w:r>
            <w:r>
              <w:rPr>
                <w:rFonts w:ascii="Arial Narrow" w:eastAsia="Times New Roman" w:hAnsi="Arial Narrow" w:cs="Calibri"/>
                <w:color w:val="000000"/>
                <w:sz w:val="20"/>
                <w:szCs w:val="20"/>
                <w:lang w:eastAsia="es-CL"/>
              </w:rPr>
              <w:t>l</w:t>
            </w:r>
            <w:r w:rsidRPr="0047437A">
              <w:rPr>
                <w:rFonts w:ascii="Arial Narrow" w:eastAsia="Times New Roman" w:hAnsi="Arial Narrow" w:cs="Calibri"/>
                <w:color w:val="000000"/>
                <w:sz w:val="20"/>
                <w:szCs w:val="20"/>
                <w:lang w:eastAsia="es-CL"/>
              </w:rPr>
              <w:t xml:space="preserve"> acceso de personas y vehículos, las que deben ser controladas por personal o sistemas de seguridad. Dicho control debe </w:t>
            </w:r>
            <w:r>
              <w:rPr>
                <w:rFonts w:ascii="Arial Narrow" w:eastAsia="Times New Roman" w:hAnsi="Arial Narrow" w:cs="Calibri"/>
                <w:color w:val="000000"/>
                <w:sz w:val="20"/>
                <w:szCs w:val="20"/>
                <w:lang w:eastAsia="es-CL"/>
              </w:rPr>
              <w:t xml:space="preserve">contener, </w:t>
            </w:r>
            <w:r w:rsidRPr="0047437A">
              <w:rPr>
                <w:rFonts w:ascii="Arial Narrow" w:eastAsia="Times New Roman" w:hAnsi="Arial Narrow" w:cs="Calibri"/>
                <w:color w:val="000000"/>
                <w:sz w:val="20"/>
                <w:szCs w:val="20"/>
                <w:lang w:eastAsia="es-CL"/>
              </w:rPr>
              <w:t>al menos:</w:t>
            </w:r>
          </w:p>
          <w:p w14:paraId="07B2BFFC"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determinación del horario de operación de las puertas o barreras perimetrales.</w:t>
            </w:r>
          </w:p>
          <w:p w14:paraId="6F7BD7D9"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asignación de guardias a las puertas o barreras perimetrales, si corresponde.</w:t>
            </w:r>
          </w:p>
          <w:p w14:paraId="7D148D99"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Instrucciones para el uso y control de las puertas de emergencia.</w:t>
            </w:r>
          </w:p>
          <w:p w14:paraId="18892AD5"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A</w:t>
            </w:r>
            <w:r w:rsidRPr="0047437A">
              <w:rPr>
                <w:rFonts w:ascii="Arial Narrow" w:eastAsia="Times New Roman" w:hAnsi="Arial Narrow" w:cs="Calibri"/>
                <w:color w:val="000000"/>
                <w:sz w:val="20"/>
                <w:szCs w:val="20"/>
                <w:lang w:eastAsia="es-CL"/>
              </w:rPr>
              <w:t xml:space="preserve"> las puertas o barreras perimetrales bloqueadas o cerradas permanentemente</w:t>
            </w:r>
            <w:r>
              <w:rPr>
                <w:rFonts w:ascii="Arial Narrow" w:eastAsia="Times New Roman" w:hAnsi="Arial Narrow" w:cs="Calibri"/>
                <w:color w:val="000000"/>
                <w:sz w:val="20"/>
                <w:szCs w:val="20"/>
                <w:lang w:eastAsia="es-CL"/>
              </w:rPr>
              <w:t xml:space="preserve">, como </w:t>
            </w:r>
            <w:r w:rsidRPr="0047437A">
              <w:rPr>
                <w:rFonts w:ascii="Arial Narrow" w:eastAsia="Times New Roman" w:hAnsi="Arial Narrow" w:cs="Calibri"/>
                <w:color w:val="000000"/>
                <w:sz w:val="20"/>
                <w:szCs w:val="20"/>
                <w:lang w:eastAsia="es-CL"/>
              </w:rPr>
              <w:t>puertas que ya no son utilizadas</w:t>
            </w:r>
            <w:r>
              <w:rPr>
                <w:rFonts w:ascii="Arial Narrow" w:eastAsia="Times New Roman" w:hAnsi="Arial Narrow" w:cs="Calibri"/>
                <w:color w:val="000000"/>
                <w:sz w:val="20"/>
                <w:szCs w:val="20"/>
                <w:lang w:eastAsia="es-CL"/>
              </w:rPr>
              <w:t>.</w:t>
            </w:r>
          </w:p>
          <w:p w14:paraId="613CF7C8"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A</w:t>
            </w:r>
            <w:r w:rsidRPr="0047437A">
              <w:rPr>
                <w:rFonts w:ascii="Arial Narrow" w:eastAsia="Times New Roman" w:hAnsi="Arial Narrow" w:cs="Calibri"/>
                <w:color w:val="000000"/>
                <w:sz w:val="20"/>
                <w:szCs w:val="20"/>
                <w:lang w:eastAsia="es-CL"/>
              </w:rPr>
              <w:t xml:space="preserve"> las zonas que son más proclives a los ingresos no autorizados</w:t>
            </w:r>
            <w:r>
              <w:rPr>
                <w:rFonts w:ascii="Arial Narrow" w:eastAsia="Times New Roman" w:hAnsi="Arial Narrow" w:cs="Calibri"/>
                <w:color w:val="000000"/>
                <w:sz w:val="20"/>
                <w:szCs w:val="20"/>
                <w:lang w:eastAsia="es-CL"/>
              </w:rPr>
              <w:t>, tales como las</w:t>
            </w:r>
            <w:r w:rsidRPr="0047437A">
              <w:rPr>
                <w:rFonts w:ascii="Arial Narrow" w:eastAsia="Times New Roman" w:hAnsi="Arial Narrow" w:cs="Calibri"/>
                <w:color w:val="000000"/>
                <w:sz w:val="20"/>
                <w:szCs w:val="20"/>
                <w:lang w:eastAsia="es-CL"/>
              </w:rPr>
              <w:t xml:space="preserve"> zonas con poca iluminación</w:t>
            </w:r>
            <w:r>
              <w:rPr>
                <w:rFonts w:ascii="Arial Narrow" w:eastAsia="Times New Roman" w:hAnsi="Arial Narrow" w:cs="Calibri"/>
                <w:color w:val="000000"/>
                <w:sz w:val="20"/>
                <w:szCs w:val="20"/>
                <w:lang w:eastAsia="es-CL"/>
              </w:rPr>
              <w:t xml:space="preserve"> o</w:t>
            </w:r>
            <w:r w:rsidRPr="0047437A">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 xml:space="preserve">las </w:t>
            </w:r>
            <w:r w:rsidRPr="0047437A">
              <w:rPr>
                <w:rFonts w:ascii="Arial Narrow" w:eastAsia="Times New Roman" w:hAnsi="Arial Narrow" w:cs="Calibri"/>
                <w:color w:val="000000"/>
                <w:sz w:val="20"/>
                <w:szCs w:val="20"/>
                <w:lang w:eastAsia="es-CL"/>
              </w:rPr>
              <w:t>de fácil acceso.</w:t>
            </w:r>
          </w:p>
          <w:p w14:paraId="7AFA9BA7" w14:textId="39B638DD" w:rsidR="00D175EC" w:rsidRPr="0047437A"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br/>
            </w:r>
            <w:r w:rsidRPr="0047437A">
              <w:rPr>
                <w:rFonts w:ascii="Arial Narrow" w:eastAsia="Times New Roman" w:hAnsi="Arial Narrow" w:cs="Calibri"/>
                <w:b/>
                <w:bCs/>
                <w:color w:val="000000"/>
                <w:sz w:val="20"/>
                <w:szCs w:val="20"/>
                <w:lang w:eastAsia="es-CL"/>
              </w:rPr>
              <w:t>Nota:</w:t>
            </w:r>
            <w:r w:rsidRPr="0047437A">
              <w:rPr>
                <w:rFonts w:ascii="Arial Narrow" w:eastAsia="Times New Roman" w:hAnsi="Arial Narrow" w:cs="Calibri"/>
                <w:color w:val="000000"/>
                <w:sz w:val="20"/>
                <w:szCs w:val="20"/>
                <w:lang w:eastAsia="es-CL"/>
              </w:rPr>
              <w:t xml:space="preserve"> Indique en el plano 2, la ubicación de puertas principales</w:t>
            </w:r>
            <w:r>
              <w:rPr>
                <w:rFonts w:ascii="Arial Narrow" w:eastAsia="Times New Roman" w:hAnsi="Arial Narrow" w:cs="Calibri"/>
                <w:color w:val="000000"/>
                <w:sz w:val="20"/>
                <w:szCs w:val="20"/>
                <w:lang w:eastAsia="es-CL"/>
              </w:rPr>
              <w:t xml:space="preserve"> y</w:t>
            </w:r>
            <w:r w:rsidRPr="0047437A">
              <w:rPr>
                <w:rFonts w:ascii="Arial Narrow" w:eastAsia="Times New Roman" w:hAnsi="Arial Narrow" w:cs="Calibri"/>
                <w:color w:val="000000"/>
                <w:sz w:val="20"/>
                <w:szCs w:val="20"/>
                <w:lang w:eastAsia="es-CL"/>
              </w:rPr>
              <w:t xml:space="preserve"> la ubicación de las zonas más proclives a los ingresos no autorizados</w:t>
            </w:r>
            <w:r>
              <w:rPr>
                <w:rFonts w:ascii="Arial Narrow" w:eastAsia="Times New Roman" w:hAnsi="Arial Narrow" w:cs="Calibri"/>
                <w:color w:val="000000"/>
                <w:sz w:val="20"/>
                <w:szCs w:val="20"/>
                <w:lang w:eastAsia="es-CL"/>
              </w:rPr>
              <w:t>.</w:t>
            </w:r>
            <w:r w:rsidRPr="0047437A" w:rsidDel="009268D8">
              <w:rPr>
                <w:rFonts w:ascii="Arial Narrow" w:eastAsia="Times New Roman" w:hAnsi="Arial Narrow" w:cs="Calibri"/>
                <w:color w:val="000000"/>
                <w:sz w:val="20"/>
                <w:szCs w:val="20"/>
                <w:lang w:eastAsia="es-CL"/>
              </w:rPr>
              <w:t xml:space="preserve"> </w:t>
            </w:r>
          </w:p>
        </w:tc>
      </w:tr>
      <w:tr w:rsidR="00D175EC" w:rsidRPr="0070045F" w14:paraId="7EA44D58" w14:textId="77777777" w:rsidTr="00E32E57">
        <w:trPr>
          <w:trHeight w:val="1745"/>
        </w:trPr>
        <w:tc>
          <w:tcPr>
            <w:tcW w:w="5000" w:type="pct"/>
            <w:gridSpan w:val="2"/>
            <w:shd w:val="clear" w:color="000000" w:fill="B8CCE4"/>
            <w:hideMark/>
          </w:tcPr>
          <w:p w14:paraId="55C195FF"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Describa aquí</w:t>
            </w:r>
            <w:r>
              <w:rPr>
                <w:rFonts w:ascii="Arial Narrow" w:eastAsia="Times New Roman" w:hAnsi="Arial Narrow" w:cs="Calibri"/>
                <w:b/>
                <w:bCs/>
                <w:i/>
                <w:color w:val="000000"/>
                <w:sz w:val="20"/>
                <w:szCs w:val="20"/>
                <w:lang w:eastAsia="es-CL"/>
              </w:rPr>
              <w:t xml:space="preserve"> las características del </w:t>
            </w:r>
            <w:r w:rsidRPr="00353D50">
              <w:rPr>
                <w:rFonts w:ascii="Arial Narrow" w:eastAsia="Times New Roman" w:hAnsi="Arial Narrow" w:cs="Calibri"/>
                <w:b/>
                <w:bCs/>
                <w:i/>
                <w:color w:val="000000"/>
                <w:sz w:val="20"/>
                <w:szCs w:val="20"/>
                <w:lang w:eastAsia="es-CL"/>
              </w:rPr>
              <w:t>control que realiza</w:t>
            </w:r>
          </w:p>
        </w:tc>
      </w:tr>
      <w:tr w:rsidR="00D175EC" w:rsidRPr="0070045F" w14:paraId="07F8BFB6" w14:textId="77777777" w:rsidTr="00E32E57">
        <w:trPr>
          <w:trHeight w:val="1396"/>
        </w:trPr>
        <w:tc>
          <w:tcPr>
            <w:tcW w:w="195" w:type="pct"/>
            <w:shd w:val="clear" w:color="000000" w:fill="FFFFFF"/>
            <w:hideMark/>
          </w:tcPr>
          <w:p w14:paraId="003836E3"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79E5725"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sz w:val="20"/>
                <w:szCs w:val="20"/>
                <w:lang w:eastAsia="es-CL"/>
              </w:rPr>
              <w:t xml:space="preserve">Un </w:t>
            </w:r>
            <w:r w:rsidRPr="00052784">
              <w:rPr>
                <w:rFonts w:ascii="Arial Narrow" w:eastAsia="Times New Roman" w:hAnsi="Arial Narrow" w:cs="Calibri"/>
                <w:sz w:val="20"/>
                <w:szCs w:val="20"/>
                <w:lang w:eastAsia="es-CL"/>
              </w:rPr>
              <w:t>procedimiento</w:t>
            </w:r>
            <w:r w:rsidRPr="0047437A">
              <w:rPr>
                <w:rFonts w:ascii="Arial Narrow" w:eastAsia="Times New Roman" w:hAnsi="Arial Narrow" w:cs="Calibri"/>
                <w:color w:val="000000"/>
                <w:sz w:val="20"/>
                <w:szCs w:val="20"/>
                <w:lang w:eastAsia="es-CL"/>
              </w:rPr>
              <w:t xml:space="preserve"> de control y monitoreo de los estacionamientos para evitar la circulación o acceso de vehículos no autorizados, especialmente a las áreas de carga, descarga, manejo y almacenaje de la mercancía para exportación, que </w:t>
            </w:r>
            <w:r>
              <w:rPr>
                <w:rFonts w:ascii="Arial Narrow" w:eastAsia="Times New Roman" w:hAnsi="Arial Narrow" w:cs="Calibri"/>
                <w:color w:val="000000"/>
                <w:sz w:val="20"/>
                <w:szCs w:val="20"/>
                <w:lang w:eastAsia="es-CL"/>
              </w:rPr>
              <w:t xml:space="preserve">contenga, </w:t>
            </w:r>
            <w:r w:rsidRPr="0047437A">
              <w:rPr>
                <w:rFonts w:ascii="Arial Narrow" w:eastAsia="Times New Roman" w:hAnsi="Arial Narrow" w:cs="Calibri"/>
                <w:color w:val="000000"/>
                <w:sz w:val="20"/>
                <w:szCs w:val="20"/>
                <w:lang w:eastAsia="es-CL"/>
              </w:rPr>
              <w:t>al menos</w:t>
            </w:r>
            <w:r>
              <w:rPr>
                <w:rFonts w:ascii="Arial Narrow" w:eastAsia="Times New Roman" w:hAnsi="Arial Narrow" w:cs="Calibri"/>
                <w:color w:val="000000"/>
                <w:sz w:val="20"/>
                <w:szCs w:val="20"/>
                <w:lang w:eastAsia="es-CL"/>
              </w:rPr>
              <w:t>,</w:t>
            </w:r>
            <w:r w:rsidRPr="0047437A">
              <w:rPr>
                <w:rFonts w:ascii="Arial Narrow" w:eastAsia="Times New Roman" w:hAnsi="Arial Narrow" w:cs="Calibri"/>
                <w:color w:val="000000"/>
                <w:sz w:val="20"/>
                <w:szCs w:val="20"/>
                <w:lang w:eastAsia="es-CL"/>
              </w:rPr>
              <w:t xml:space="preserve"> la verificación de la patente de los vehículos y la autorización de ingreso de los choferes o pasajeros al área de estacionamiento.</w:t>
            </w:r>
          </w:p>
          <w:p w14:paraId="6081CE27"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b/>
                <w:bCs/>
                <w:color w:val="000000"/>
                <w:sz w:val="20"/>
                <w:szCs w:val="20"/>
                <w:lang w:eastAsia="es-CL"/>
              </w:rPr>
              <w:br/>
              <w:t xml:space="preserve">Nota: </w:t>
            </w:r>
            <w:r w:rsidRPr="0047437A">
              <w:rPr>
                <w:rFonts w:ascii="Arial Narrow" w:eastAsia="Times New Roman" w:hAnsi="Arial Narrow" w:cs="Calibri"/>
                <w:color w:val="000000"/>
                <w:sz w:val="20"/>
                <w:szCs w:val="20"/>
                <w:lang w:eastAsia="es-CL"/>
              </w:rPr>
              <w:t xml:space="preserve">Indique en el plano 2, la ubicación de las </w:t>
            </w:r>
            <w:r>
              <w:rPr>
                <w:rFonts w:ascii="Arial Narrow" w:eastAsia="Times New Roman" w:hAnsi="Arial Narrow" w:cs="Calibri"/>
                <w:color w:val="000000"/>
                <w:sz w:val="20"/>
                <w:szCs w:val="20"/>
                <w:lang w:eastAsia="es-CL"/>
              </w:rPr>
              <w:t>áreas</w:t>
            </w:r>
            <w:r w:rsidRPr="0047437A">
              <w:rPr>
                <w:rFonts w:ascii="Arial Narrow" w:eastAsia="Times New Roman" w:hAnsi="Arial Narrow" w:cs="Calibri"/>
                <w:color w:val="000000"/>
                <w:sz w:val="20"/>
                <w:szCs w:val="20"/>
                <w:lang w:eastAsia="es-CL"/>
              </w:rPr>
              <w:t xml:space="preserve"> de estacionamiento más sensibles para la seguridad</w:t>
            </w:r>
            <w:r>
              <w:rPr>
                <w:rFonts w:ascii="Arial Narrow" w:eastAsia="Times New Roman" w:hAnsi="Arial Narrow" w:cs="Calibri"/>
                <w:color w:val="000000"/>
                <w:sz w:val="20"/>
                <w:szCs w:val="20"/>
                <w:lang w:eastAsia="es-CL"/>
              </w:rPr>
              <w:t>, tales como las</w:t>
            </w:r>
            <w:r w:rsidRPr="0047437A">
              <w:rPr>
                <w:rFonts w:ascii="Arial Narrow" w:eastAsia="Times New Roman" w:hAnsi="Arial Narrow" w:cs="Calibri"/>
                <w:color w:val="000000"/>
                <w:sz w:val="20"/>
                <w:szCs w:val="20"/>
                <w:lang w:eastAsia="es-CL"/>
              </w:rPr>
              <w:t xml:space="preserve"> áreas de carga, descarga, almacenaje de mercancías</w:t>
            </w:r>
            <w:r>
              <w:rPr>
                <w:rFonts w:ascii="Arial Narrow" w:eastAsia="Times New Roman" w:hAnsi="Arial Narrow" w:cs="Calibri"/>
                <w:color w:val="000000"/>
                <w:sz w:val="20"/>
                <w:szCs w:val="20"/>
                <w:lang w:eastAsia="es-CL"/>
              </w:rPr>
              <w:t xml:space="preserve"> y</w:t>
            </w:r>
            <w:r w:rsidRPr="0047437A">
              <w:rPr>
                <w:rFonts w:ascii="Arial Narrow" w:eastAsia="Times New Roman" w:hAnsi="Arial Narrow" w:cs="Calibri"/>
                <w:color w:val="000000"/>
                <w:sz w:val="20"/>
                <w:szCs w:val="20"/>
                <w:lang w:eastAsia="es-CL"/>
              </w:rPr>
              <w:t xml:space="preserve"> almacenaje de información.</w:t>
            </w:r>
          </w:p>
          <w:p w14:paraId="6ECEA0B9" w14:textId="77777777" w:rsidR="00D175EC" w:rsidRPr="0047437A"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70045F" w14:paraId="52B8E4D1" w14:textId="77777777" w:rsidTr="00E32E57">
        <w:trPr>
          <w:trHeight w:val="1684"/>
        </w:trPr>
        <w:tc>
          <w:tcPr>
            <w:tcW w:w="5000" w:type="pct"/>
            <w:gridSpan w:val="2"/>
            <w:shd w:val="clear" w:color="000000" w:fill="B8CCE4"/>
            <w:hideMark/>
          </w:tcPr>
          <w:p w14:paraId="6CDF6F2C"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su</w:t>
            </w:r>
            <w:r w:rsidRPr="00353D50">
              <w:rPr>
                <w:rFonts w:ascii="Arial Narrow" w:eastAsia="Times New Roman" w:hAnsi="Arial Narrow" w:cs="Calibri"/>
                <w:b/>
                <w:bCs/>
                <w:i/>
                <w:color w:val="000000"/>
                <w:sz w:val="20"/>
                <w:szCs w:val="20"/>
                <w:lang w:eastAsia="es-CL"/>
              </w:rPr>
              <w:t xml:space="preserve"> </w:t>
            </w:r>
            <w:r w:rsidRPr="006024A5">
              <w:rPr>
                <w:rFonts w:ascii="Arial Narrow" w:eastAsia="Times New Roman" w:hAnsi="Arial Narrow" w:cs="Calibri"/>
                <w:b/>
                <w:bCs/>
                <w:i/>
                <w:color w:val="000000"/>
                <w:sz w:val="20"/>
                <w:szCs w:val="20"/>
                <w:lang w:eastAsia="es-CL"/>
              </w:rPr>
              <w:t>procedimiento</w:t>
            </w:r>
            <w:r w:rsidRPr="00353D50">
              <w:rPr>
                <w:rFonts w:ascii="Arial Narrow" w:eastAsia="Times New Roman" w:hAnsi="Arial Narrow" w:cs="Calibri"/>
                <w:b/>
                <w:bCs/>
                <w:i/>
                <w:color w:val="000000"/>
                <w:sz w:val="20"/>
                <w:szCs w:val="20"/>
                <w:lang w:eastAsia="es-CL"/>
              </w:rPr>
              <w:t xml:space="preserve"> de control y monitoreo de los estacionamientos</w:t>
            </w:r>
          </w:p>
        </w:tc>
      </w:tr>
      <w:tr w:rsidR="00D175EC" w:rsidRPr="0070045F" w14:paraId="611DBEED" w14:textId="77777777" w:rsidTr="00E32E57">
        <w:trPr>
          <w:trHeight w:val="216"/>
        </w:trPr>
        <w:tc>
          <w:tcPr>
            <w:tcW w:w="195" w:type="pct"/>
            <w:shd w:val="clear" w:color="000000" w:fill="FFFFFF"/>
            <w:hideMark/>
          </w:tcPr>
          <w:p w14:paraId="1A2F0D4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1A1C3C99"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sz w:val="20"/>
                <w:szCs w:val="20"/>
                <w:lang w:eastAsia="es-CL"/>
              </w:rPr>
            </w:pPr>
            <w:r w:rsidRPr="0047437A">
              <w:rPr>
                <w:rFonts w:ascii="Arial Narrow" w:eastAsia="Times New Roman" w:hAnsi="Arial Narrow" w:cs="Calibri"/>
                <w:sz w:val="20"/>
                <w:szCs w:val="20"/>
                <w:lang w:eastAsia="es-CL"/>
              </w:rPr>
              <w:t>El seguimiento y control de vehículos y personas que circulan por el interior de las instalaciones.</w:t>
            </w:r>
          </w:p>
          <w:p w14:paraId="484D8615" w14:textId="77777777" w:rsidR="00D175EC" w:rsidRPr="0047437A" w:rsidRDefault="00D175EC" w:rsidP="00E32E57">
            <w:pPr>
              <w:pStyle w:val="Prrafodelista"/>
              <w:spacing w:after="0" w:line="240" w:lineRule="auto"/>
              <w:ind w:left="159"/>
              <w:jc w:val="both"/>
              <w:rPr>
                <w:rFonts w:ascii="Arial Narrow" w:eastAsia="Times New Roman" w:hAnsi="Arial Narrow" w:cs="Calibri"/>
                <w:sz w:val="20"/>
                <w:szCs w:val="20"/>
                <w:lang w:eastAsia="es-CL"/>
              </w:rPr>
            </w:pPr>
          </w:p>
        </w:tc>
      </w:tr>
      <w:tr w:rsidR="00D175EC" w:rsidRPr="0070045F" w14:paraId="21D1B89F" w14:textId="77777777" w:rsidTr="00E32E57">
        <w:trPr>
          <w:trHeight w:val="1982"/>
        </w:trPr>
        <w:tc>
          <w:tcPr>
            <w:tcW w:w="5000" w:type="pct"/>
            <w:gridSpan w:val="2"/>
            <w:shd w:val="clear" w:color="000000" w:fill="B8CCE4"/>
            <w:hideMark/>
          </w:tcPr>
          <w:p w14:paraId="4D32682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las características del </w:t>
            </w:r>
            <w:r w:rsidRPr="00144DDD">
              <w:rPr>
                <w:rFonts w:ascii="Arial Narrow" w:eastAsia="Times New Roman" w:hAnsi="Arial Narrow" w:cs="Calibri"/>
                <w:b/>
                <w:bCs/>
                <w:i/>
                <w:color w:val="000000"/>
                <w:sz w:val="20"/>
                <w:szCs w:val="20"/>
                <w:lang w:eastAsia="es-CL"/>
              </w:rPr>
              <w:t>seguimiento y control de vehículos y personas que circulan por el interior de las instalaciones</w:t>
            </w:r>
          </w:p>
        </w:tc>
      </w:tr>
      <w:tr w:rsidR="00D175EC" w:rsidRPr="0070045F" w14:paraId="09E55CF5" w14:textId="77777777" w:rsidTr="00E32E57">
        <w:trPr>
          <w:trHeight w:val="719"/>
        </w:trPr>
        <w:tc>
          <w:tcPr>
            <w:tcW w:w="195" w:type="pct"/>
            <w:shd w:val="clear" w:color="000000" w:fill="FFFFFF"/>
            <w:hideMark/>
          </w:tcPr>
          <w:p w14:paraId="05A45E31" w14:textId="77777777" w:rsidR="00D175EC" w:rsidRPr="00052784"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DBE3AA5" w14:textId="77777777" w:rsidR="00D175EC" w:rsidRPr="00052784"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18"/>
                <w:lang w:eastAsia="es-CL"/>
              </w:rPr>
            </w:pPr>
            <w:r w:rsidRPr="00052784">
              <w:rPr>
                <w:rFonts w:ascii="Arial Narrow" w:eastAsia="Times New Roman" w:hAnsi="Arial Narrow" w:cs="Calibri"/>
                <w:sz w:val="20"/>
                <w:szCs w:val="18"/>
                <w:lang w:eastAsia="es-CL"/>
              </w:rPr>
              <w:t>Un</w:t>
            </w:r>
            <w:r w:rsidRPr="00052784">
              <w:rPr>
                <w:rFonts w:ascii="Arial Narrow" w:eastAsia="Times New Roman" w:hAnsi="Arial Narrow" w:cs="Calibri"/>
                <w:color w:val="000000"/>
                <w:sz w:val="20"/>
                <w:szCs w:val="18"/>
                <w:lang w:eastAsia="es-CL"/>
              </w:rPr>
              <w:t xml:space="preserve"> sistema y dispositivos que permitan identificar y registrar claramente a visitantes, clientes y proveedores al ingreso y salida de sus instalaciones y el área a la que tienen autorizado el acceso, incluyendo las zonas sensibles, tales como almacenes de mercancías de exportación, zona de carga de contenedores o camiones y lugares de almacenaje de información sensible.</w:t>
            </w:r>
          </w:p>
          <w:p w14:paraId="55DC924C" w14:textId="77777777" w:rsidR="00D175EC" w:rsidRPr="00052784" w:rsidRDefault="00D175EC" w:rsidP="00E32E57">
            <w:pPr>
              <w:pStyle w:val="Prrafodelista"/>
              <w:spacing w:after="0" w:line="240" w:lineRule="auto"/>
              <w:ind w:left="159"/>
              <w:jc w:val="both"/>
              <w:rPr>
                <w:rFonts w:ascii="Arial Narrow" w:eastAsia="Times New Roman" w:hAnsi="Arial Narrow" w:cs="Calibri"/>
                <w:color w:val="000000"/>
                <w:sz w:val="20"/>
                <w:szCs w:val="18"/>
                <w:lang w:eastAsia="es-CL"/>
              </w:rPr>
            </w:pPr>
          </w:p>
        </w:tc>
      </w:tr>
      <w:tr w:rsidR="00D175EC" w:rsidRPr="0070045F" w14:paraId="0F5743CA" w14:textId="77777777" w:rsidTr="00E32E57">
        <w:trPr>
          <w:trHeight w:val="2332"/>
        </w:trPr>
        <w:tc>
          <w:tcPr>
            <w:tcW w:w="5000" w:type="pct"/>
            <w:gridSpan w:val="2"/>
            <w:shd w:val="clear" w:color="000000" w:fill="B8CCE4"/>
            <w:hideMark/>
          </w:tcPr>
          <w:p w14:paraId="3F2BD355"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t>Describa aquí sus sistemas y dispositivos</w:t>
            </w:r>
          </w:p>
        </w:tc>
      </w:tr>
      <w:tr w:rsidR="00D175EC" w:rsidRPr="0070045F" w14:paraId="2C46DECF" w14:textId="77777777" w:rsidTr="00E32E57">
        <w:trPr>
          <w:trHeight w:val="267"/>
        </w:trPr>
        <w:tc>
          <w:tcPr>
            <w:tcW w:w="195" w:type="pct"/>
            <w:shd w:val="clear" w:color="000000" w:fill="FFFFFF"/>
            <w:hideMark/>
          </w:tcPr>
          <w:p w14:paraId="21D0630B"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2745B7C"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sz w:val="20"/>
                <w:szCs w:val="20"/>
                <w:lang w:eastAsia="es-CL"/>
              </w:rPr>
              <w:t xml:space="preserve">Un </w:t>
            </w:r>
            <w:r w:rsidRPr="00052784">
              <w:rPr>
                <w:rFonts w:ascii="Arial Narrow" w:eastAsia="Times New Roman" w:hAnsi="Arial Narrow" w:cs="Calibri"/>
                <w:sz w:val="20"/>
                <w:szCs w:val="20"/>
                <w:lang w:eastAsia="es-CL"/>
              </w:rPr>
              <w:t>procedimiento</w:t>
            </w:r>
            <w:r w:rsidRPr="00052784">
              <w:rPr>
                <w:rFonts w:ascii="Arial Narrow" w:eastAsia="Times New Roman" w:hAnsi="Arial Narrow" w:cs="Calibri"/>
                <w:color w:val="000000"/>
                <w:sz w:val="20"/>
                <w:szCs w:val="20"/>
                <w:lang w:eastAsia="es-CL"/>
              </w:rPr>
              <w:t xml:space="preserve"> para la entrega, devolución y cambio de los dispositivos de identificación</w:t>
            </w:r>
            <w:r w:rsidRPr="0047437A">
              <w:rPr>
                <w:rFonts w:ascii="Arial Narrow" w:eastAsia="Times New Roman" w:hAnsi="Arial Narrow" w:cs="Calibri"/>
                <w:color w:val="000000"/>
                <w:sz w:val="20"/>
                <w:szCs w:val="20"/>
                <w:lang w:eastAsia="es-CL"/>
              </w:rPr>
              <w:t>.</w:t>
            </w:r>
          </w:p>
          <w:p w14:paraId="54E6909E"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2FA65BBA" w14:textId="77777777" w:rsidTr="00E32E57">
        <w:trPr>
          <w:trHeight w:val="2402"/>
        </w:trPr>
        <w:tc>
          <w:tcPr>
            <w:tcW w:w="5000" w:type="pct"/>
            <w:gridSpan w:val="2"/>
            <w:shd w:val="clear" w:color="000000" w:fill="B8CCE4"/>
            <w:hideMark/>
          </w:tcPr>
          <w:p w14:paraId="35DE63C5"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su </w:t>
            </w:r>
            <w:r w:rsidRPr="00052784">
              <w:rPr>
                <w:rFonts w:ascii="Arial Narrow" w:eastAsia="Times New Roman" w:hAnsi="Arial Narrow" w:cs="Calibri"/>
                <w:b/>
                <w:bCs/>
                <w:i/>
                <w:color w:val="000000"/>
                <w:sz w:val="20"/>
                <w:szCs w:val="20"/>
                <w:lang w:eastAsia="es-CL"/>
              </w:rPr>
              <w:t>procedimiento</w:t>
            </w:r>
          </w:p>
        </w:tc>
      </w:tr>
      <w:tr w:rsidR="00D175EC" w:rsidRPr="0070045F" w14:paraId="5411FB36" w14:textId="77777777" w:rsidTr="00E32E57">
        <w:trPr>
          <w:trHeight w:val="1547"/>
        </w:trPr>
        <w:tc>
          <w:tcPr>
            <w:tcW w:w="195" w:type="pct"/>
            <w:shd w:val="clear" w:color="000000" w:fill="FFFFFF"/>
            <w:hideMark/>
          </w:tcPr>
          <w:p w14:paraId="1C19BC46" w14:textId="77777777" w:rsidR="00D175EC" w:rsidRPr="00052784"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22588AC5" w14:textId="77777777" w:rsidR="00D175EC" w:rsidRPr="00052784"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sz w:val="20"/>
                <w:szCs w:val="20"/>
                <w:lang w:eastAsia="es-CL"/>
              </w:rPr>
              <w:t>Un</w:t>
            </w:r>
            <w:r w:rsidRPr="00052784">
              <w:rPr>
                <w:rFonts w:ascii="Arial Narrow" w:eastAsia="Times New Roman" w:hAnsi="Arial Narrow" w:cs="Calibri"/>
                <w:color w:val="000000"/>
                <w:sz w:val="20"/>
                <w:szCs w:val="20"/>
                <w:lang w:eastAsia="es-CL"/>
              </w:rPr>
              <w:t xml:space="preserve"> procedimiento para la revisión de la mensajería y para el seguimiento y control del personal de mensajería al interior de sus instalaciones, especialmente en las áreas de acceso restringido. </w:t>
            </w:r>
            <w:r w:rsidRPr="00052784">
              <w:rPr>
                <w:rFonts w:ascii="Arial Narrow" w:eastAsia="Times New Roman" w:hAnsi="Arial Narrow" w:cs="Calibri"/>
                <w:sz w:val="20"/>
                <w:szCs w:val="20"/>
                <w:lang w:eastAsia="es-CL"/>
              </w:rPr>
              <w:t>El</w:t>
            </w:r>
            <w:r w:rsidRPr="00052784">
              <w:rPr>
                <w:rFonts w:ascii="Arial Narrow" w:eastAsia="Times New Roman" w:hAnsi="Arial Narrow" w:cs="Calibri"/>
                <w:color w:val="000000"/>
                <w:sz w:val="20"/>
                <w:szCs w:val="20"/>
                <w:lang w:eastAsia="es-CL"/>
              </w:rPr>
              <w:t xml:space="preserve"> procedimiento debe contener, al menos:</w:t>
            </w:r>
          </w:p>
          <w:p w14:paraId="39D06A07"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designación del departamento, unidad o persona responsable de recepcionar la mensajería.</w:t>
            </w:r>
          </w:p>
          <w:p w14:paraId="0B806CCE"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verificación del remitente.</w:t>
            </w:r>
          </w:p>
          <w:p w14:paraId="58DAE1A4"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verificación de la identidad del mensajero.</w:t>
            </w:r>
          </w:p>
          <w:p w14:paraId="600F435E"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identificación de las áreas de acceso prohibido para el mensajero.</w:t>
            </w:r>
          </w:p>
          <w:p w14:paraId="227A977A" w14:textId="1EB04E41"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El seguimiento o control para el mensajero.</w:t>
            </w:r>
          </w:p>
        </w:tc>
      </w:tr>
      <w:tr w:rsidR="00D175EC" w:rsidRPr="0070045F" w14:paraId="1B4BD5E9" w14:textId="77777777" w:rsidTr="00E32E57">
        <w:trPr>
          <w:trHeight w:val="2835"/>
        </w:trPr>
        <w:tc>
          <w:tcPr>
            <w:tcW w:w="5000" w:type="pct"/>
            <w:gridSpan w:val="2"/>
            <w:shd w:val="clear" w:color="000000" w:fill="B8CCE4"/>
            <w:hideMark/>
          </w:tcPr>
          <w:p w14:paraId="50DF22EE"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lastRenderedPageBreak/>
              <w:t>Describa aquí su procedimiento</w:t>
            </w:r>
          </w:p>
        </w:tc>
      </w:tr>
      <w:tr w:rsidR="00D175EC" w:rsidRPr="0070045F" w14:paraId="522FC908" w14:textId="77777777" w:rsidTr="00E32E57">
        <w:trPr>
          <w:trHeight w:val="11832"/>
        </w:trPr>
        <w:tc>
          <w:tcPr>
            <w:tcW w:w="195" w:type="pct"/>
            <w:shd w:val="clear" w:color="000000" w:fill="FFFFFF"/>
          </w:tcPr>
          <w:p w14:paraId="475A102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65299C93"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0868A46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31778D3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tcBorders>
              <w:bottom w:val="single" w:sz="4" w:space="0" w:color="auto"/>
            </w:tcBorders>
            <w:shd w:val="clear" w:color="000000" w:fill="FFFFFF"/>
          </w:tcPr>
          <w:p w14:paraId="527208C5" w14:textId="77777777" w:rsidR="00D175EC" w:rsidRPr="00052784" w:rsidRDefault="00D175EC" w:rsidP="00391798">
            <w:pPr>
              <w:pStyle w:val="Prrafodelista"/>
              <w:numPr>
                <w:ilvl w:val="0"/>
                <w:numId w:val="46"/>
              </w:numPr>
              <w:spacing w:after="0" w:line="240" w:lineRule="auto"/>
              <w:ind w:left="282" w:hanging="283"/>
              <w:jc w:val="both"/>
              <w:rPr>
                <w:rFonts w:ascii="Arial Narrow" w:eastAsia="Times New Roman" w:hAnsi="Arial Narrow" w:cs="Calibri"/>
                <w:b/>
                <w:bCs/>
                <w:color w:val="000000"/>
                <w:sz w:val="20"/>
                <w:szCs w:val="20"/>
                <w:lang w:eastAsia="es-CL"/>
              </w:rPr>
            </w:pPr>
            <w:r w:rsidRPr="00052784">
              <w:rPr>
                <w:rFonts w:ascii="Arial Narrow" w:eastAsia="Times New Roman" w:hAnsi="Arial Narrow" w:cs="Calibri"/>
                <w:b/>
                <w:bCs/>
                <w:color w:val="000000"/>
                <w:sz w:val="20"/>
                <w:szCs w:val="20"/>
                <w:lang w:eastAsia="es-CL"/>
              </w:rPr>
              <w:t>Respecto de la vigilancia de las instalaciones:</w:t>
            </w:r>
          </w:p>
          <w:p w14:paraId="7BC73C76"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Considerando las características de sus instalaciones, el operador deberá tener implementadas medidas de vigilancia que incluyan:</w:t>
            </w:r>
          </w:p>
          <w:p w14:paraId="25678556" w14:textId="77777777" w:rsidR="00D175EC" w:rsidRPr="00052784"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sz w:val="20"/>
                <w:szCs w:val="20"/>
                <w:lang w:eastAsia="es-CL"/>
              </w:rPr>
              <w:t>Procedimientos</w:t>
            </w:r>
            <w:r w:rsidRPr="00052784">
              <w:rPr>
                <w:rFonts w:ascii="Arial Narrow" w:eastAsia="Times New Roman" w:hAnsi="Arial Narrow" w:cs="Calibri"/>
                <w:color w:val="000000"/>
                <w:sz w:val="20"/>
                <w:szCs w:val="20"/>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14:paraId="0F73017F" w14:textId="77777777" w:rsidR="00D175EC" w:rsidRPr="00052784" w:rsidRDefault="00D175EC" w:rsidP="00D175EC">
            <w:pPr>
              <w:pStyle w:val="Prrafodelista"/>
              <w:numPr>
                <w:ilvl w:val="0"/>
                <w:numId w:val="28"/>
              </w:numPr>
              <w:spacing w:after="0" w:line="240" w:lineRule="auto"/>
              <w:ind w:left="424" w:hanging="284"/>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Para detectar y disuadir, el sistema de vigilancia deben incluir, al menos, uno de los siguientes:</w:t>
            </w:r>
          </w:p>
          <w:p w14:paraId="4A0D2307"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sistema alarmas,</w:t>
            </w:r>
          </w:p>
          <w:p w14:paraId="75059EBA"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sistema de cámaras de vigilancia,</w:t>
            </w:r>
          </w:p>
          <w:p w14:paraId="73A747F1"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personal con responsabilidad de control y vigilancia de las instalaciones, o</w:t>
            </w:r>
          </w:p>
          <w:p w14:paraId="737FEAD9"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sistema de sensores de movimiento.</w:t>
            </w:r>
          </w:p>
          <w:p w14:paraId="0D61823E" w14:textId="77777777" w:rsidR="00D175EC" w:rsidRPr="00052784" w:rsidRDefault="00D175EC" w:rsidP="00E32E57">
            <w:pPr>
              <w:spacing w:after="0" w:line="240" w:lineRule="auto"/>
              <w:ind w:left="353"/>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Tratándose de zonas sensibles para la seguridad de sus instalaciones, tales como las áreas de fabricación, carga o descarga, accesos principales o almacenaje de información sensible, de mercancías, de materias primas y de insumos, el sistema de vigilancia debe contener dos de los antes mencionados.</w:t>
            </w:r>
          </w:p>
          <w:p w14:paraId="70CE3E4A" w14:textId="77777777" w:rsidR="00D175EC" w:rsidRPr="00052784" w:rsidRDefault="00D175EC" w:rsidP="00E32E57">
            <w:pPr>
              <w:spacing w:after="0" w:line="240" w:lineRule="auto"/>
              <w:ind w:left="353"/>
              <w:jc w:val="both"/>
              <w:rPr>
                <w:rFonts w:ascii="Arial Narrow" w:eastAsia="Times New Roman" w:hAnsi="Arial Narrow" w:cs="Calibri"/>
                <w:color w:val="000000"/>
                <w:sz w:val="20"/>
                <w:szCs w:val="20"/>
                <w:lang w:eastAsia="es-CL"/>
              </w:rPr>
            </w:pPr>
          </w:p>
          <w:p w14:paraId="33389ECF" w14:textId="77777777" w:rsidR="00D175EC" w:rsidRPr="00052784" w:rsidRDefault="00D175EC" w:rsidP="00D175EC">
            <w:pPr>
              <w:pStyle w:val="Prrafodelista"/>
              <w:numPr>
                <w:ilvl w:val="0"/>
                <w:numId w:val="28"/>
              </w:numPr>
              <w:spacing w:after="0" w:line="240" w:lineRule="auto"/>
              <w:ind w:left="424" w:hanging="284"/>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Para alertar y notificar, el sistema de vigilancia debe contener, al menos, dos de los siguientes dispositivos:</w:t>
            </w:r>
          </w:p>
          <w:p w14:paraId="1E3143D7"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teléfonos,</w:t>
            </w:r>
          </w:p>
          <w:p w14:paraId="6304645F"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alto parlantes,</w:t>
            </w:r>
          </w:p>
          <w:p w14:paraId="3A8B857A"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sirenas de emergencia, o</w:t>
            </w:r>
          </w:p>
          <w:p w14:paraId="158C618E"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comunicación por radiofrecuencia.</w:t>
            </w:r>
          </w:p>
          <w:p w14:paraId="45873BF5" w14:textId="77777777" w:rsidR="00D175EC" w:rsidRPr="00052784" w:rsidRDefault="00D175EC" w:rsidP="00E32E57">
            <w:pPr>
              <w:pStyle w:val="Prrafodelista"/>
              <w:spacing w:after="0" w:line="240" w:lineRule="auto"/>
              <w:jc w:val="both"/>
              <w:rPr>
                <w:rFonts w:ascii="Arial Narrow" w:eastAsia="Times New Roman" w:hAnsi="Arial Narrow" w:cs="Calibri"/>
                <w:color w:val="000000"/>
                <w:sz w:val="20"/>
                <w:szCs w:val="20"/>
                <w:lang w:eastAsia="es-CL"/>
              </w:rPr>
            </w:pPr>
          </w:p>
          <w:p w14:paraId="701408C2" w14:textId="77777777" w:rsidR="00D175EC" w:rsidRPr="00052784" w:rsidRDefault="00D175EC" w:rsidP="00D175EC">
            <w:pPr>
              <w:pStyle w:val="Prrafodelista"/>
              <w:numPr>
                <w:ilvl w:val="0"/>
                <w:numId w:val="28"/>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El procedimiento de vigilancia debe contener, al menos:</w:t>
            </w:r>
          </w:p>
          <w:p w14:paraId="4BA0E3C0" w14:textId="77777777" w:rsidR="00D175EC" w:rsidRPr="00052784" w:rsidRDefault="00D175EC" w:rsidP="00D175EC">
            <w:pPr>
              <w:pStyle w:val="Prrafodelista"/>
              <w:numPr>
                <w:ilvl w:val="0"/>
                <w:numId w:val="31"/>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El registro diario (bitácora) de los eventos, novedades, observaciones, notificaciones, actividades, simulacros, planificación de operaciones, entre otros.</w:t>
            </w:r>
          </w:p>
          <w:p w14:paraId="764E1E87" w14:textId="77777777" w:rsidR="00D175EC" w:rsidRPr="00052784" w:rsidRDefault="00D175EC" w:rsidP="00D175EC">
            <w:pPr>
              <w:pStyle w:val="Prrafodelista"/>
              <w:numPr>
                <w:ilvl w:val="0"/>
                <w:numId w:val="31"/>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listado con los “puntos de contacto” para cada tipo de situación grave que afecte la seguridad de las instalaciones.</w:t>
            </w:r>
          </w:p>
          <w:p w14:paraId="2DF622D2" w14:textId="77777777" w:rsidR="00D175EC" w:rsidRPr="00052784" w:rsidRDefault="00D175EC" w:rsidP="00D175EC">
            <w:pPr>
              <w:pStyle w:val="Prrafodelista"/>
              <w:numPr>
                <w:ilvl w:val="0"/>
                <w:numId w:val="31"/>
              </w:numPr>
              <w:spacing w:after="0" w:line="240" w:lineRule="auto"/>
              <w:ind w:hanging="296"/>
              <w:jc w:val="both"/>
              <w:rPr>
                <w:rFonts w:ascii="Arial Narrow" w:eastAsia="Times New Roman" w:hAnsi="Arial Narrow" w:cs="Calibri"/>
                <w:b/>
                <w:bCs/>
                <w:color w:val="000000"/>
                <w:sz w:val="20"/>
                <w:szCs w:val="20"/>
                <w:lang w:eastAsia="es-CL"/>
              </w:rPr>
            </w:pPr>
            <w:r w:rsidRPr="00052784">
              <w:rPr>
                <w:rFonts w:ascii="Arial Narrow" w:eastAsia="Times New Roman" w:hAnsi="Arial Narrow" w:cs="Calibri"/>
                <w:color w:val="000000"/>
                <w:sz w:val="20"/>
                <w:szCs w:val="20"/>
                <w:lang w:eastAsia="es-CL"/>
              </w:rPr>
              <w:t>La designación del (los) responsable(s) de alertar y notificar cada tipo de situación grave que afecte la seguridad de las instalaciones.</w:t>
            </w:r>
          </w:p>
          <w:p w14:paraId="56A29CD7"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p>
          <w:p w14:paraId="3767DA0B"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 utiliza un sistema de alarmas (letra (a)(i)), debe:</w:t>
            </w:r>
          </w:p>
          <w:p w14:paraId="2624AE17" w14:textId="77777777" w:rsidR="00D175EC" w:rsidRPr="00052784"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contar con un procedimiento que describa las acciones que se realizan en caso de activación,</w:t>
            </w:r>
          </w:p>
          <w:p w14:paraId="683776E1" w14:textId="77777777" w:rsidR="00D175EC" w:rsidRPr="00052784"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cambiar las claves al menos semestralmente, y</w:t>
            </w:r>
          </w:p>
          <w:p w14:paraId="32D87D5E" w14:textId="77777777" w:rsidR="00D175EC" w:rsidRPr="00052784"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definir un responsable para la administración de las claves.</w:t>
            </w:r>
          </w:p>
          <w:p w14:paraId="364E3AA4"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p>
          <w:p w14:paraId="722C87F5"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 utiliza un sistema de cámaras de vigilancia (letra (a)(ii)), debe:</w:t>
            </w:r>
          </w:p>
          <w:p w14:paraId="3168AECD"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contar con un procedimiento que describa quienes tienen acceso a la información.</w:t>
            </w:r>
          </w:p>
          <w:p w14:paraId="1806BE6D"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almacenar (respaldar) las filmaciones por al menos el tiempo que tarden sus productos en llegar a destino.</w:t>
            </w:r>
          </w:p>
          <w:p w14:paraId="55C407CE"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permitir la identificación de los rasgos generales de personas, como el color de piel, facciones o la contextura, y de las características distintivas de los medios de transporte y contenedores, como la patente, logo de la empresa o el número de contenedor.</w:t>
            </w:r>
          </w:p>
          <w:p w14:paraId="5C6C4A1E"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monitorear permanentemente las filmaciones, o bien, revisarlas al menos una vez a la semana.</w:t>
            </w:r>
          </w:p>
          <w:p w14:paraId="41644A66"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p>
          <w:p w14:paraId="3F86FB4E"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 utiliza personal con responsabilidad de control y vigilancia de las instalaciones (letra (a)(iii)), debe contar con:</w:t>
            </w:r>
          </w:p>
          <w:p w14:paraId="3863A76B"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14:paraId="621A83AB"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programa de rondas diarias de vigilancia que considere, al menos, las zonas sensibles, los horarios y días de funcionamiento del operador y la cantidad de personas por turno, si corresponde.</w:t>
            </w:r>
          </w:p>
          <w:p w14:paraId="2E3A221F"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listado de las personas responsables del control y vigilancia que distinga, al menos, su nivel jerárquico, condición contractual, antigüedad, certificaciones en seguridad y capacitaciones en seguridad.</w:t>
            </w:r>
          </w:p>
          <w:p w14:paraId="073BC16D" w14:textId="77777777" w:rsidR="00D175EC" w:rsidRPr="00052784" w:rsidRDefault="00D175EC" w:rsidP="00E32E57">
            <w:pPr>
              <w:spacing w:after="0" w:line="240" w:lineRule="auto"/>
              <w:jc w:val="both"/>
              <w:rPr>
                <w:rFonts w:ascii="Arial Narrow" w:eastAsia="Times New Roman" w:hAnsi="Arial Narrow" w:cs="Calibri"/>
                <w:b/>
                <w:bCs/>
                <w:color w:val="000000"/>
                <w:sz w:val="20"/>
                <w:szCs w:val="20"/>
                <w:lang w:eastAsia="es-CL"/>
              </w:rPr>
            </w:pPr>
          </w:p>
          <w:p w14:paraId="1A7834FD"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b/>
                <w:bCs/>
                <w:color w:val="000000"/>
                <w:sz w:val="20"/>
                <w:szCs w:val="20"/>
                <w:lang w:eastAsia="es-CL"/>
              </w:rPr>
              <w:t>Nota:</w:t>
            </w:r>
            <w:r w:rsidRPr="00052784">
              <w:rPr>
                <w:rFonts w:ascii="Arial Narrow" w:eastAsia="Times New Roman" w:hAnsi="Arial Narrow" w:cs="Calibri"/>
                <w:color w:val="000000"/>
                <w:sz w:val="20"/>
                <w:szCs w:val="20"/>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p w14:paraId="10957ED7" w14:textId="77777777" w:rsidR="00D175EC" w:rsidRPr="00052784" w:rsidRDefault="00D175EC" w:rsidP="00E32E57">
            <w:pPr>
              <w:spacing w:after="0" w:line="240" w:lineRule="auto"/>
              <w:jc w:val="both"/>
              <w:rPr>
                <w:rFonts w:ascii="Arial Narrow" w:eastAsia="Times New Roman" w:hAnsi="Arial Narrow" w:cs="Calibri"/>
                <w:b/>
                <w:bCs/>
                <w:color w:val="000000"/>
                <w:sz w:val="18"/>
                <w:szCs w:val="18"/>
                <w:lang w:eastAsia="es-CL"/>
              </w:rPr>
            </w:pPr>
          </w:p>
        </w:tc>
      </w:tr>
      <w:tr w:rsidR="00D175EC" w:rsidRPr="0070045F" w14:paraId="4EA473A4" w14:textId="77777777" w:rsidTr="00E32E57">
        <w:trPr>
          <w:trHeight w:val="1839"/>
        </w:trPr>
        <w:tc>
          <w:tcPr>
            <w:tcW w:w="5000" w:type="pct"/>
            <w:gridSpan w:val="2"/>
            <w:shd w:val="clear" w:color="000000" w:fill="B8CCE4"/>
            <w:hideMark/>
          </w:tcPr>
          <w:p w14:paraId="0E402A53"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lastRenderedPageBreak/>
              <w:t>Describa aquí las medidas de vigilancia</w:t>
            </w:r>
          </w:p>
        </w:tc>
      </w:tr>
      <w:tr w:rsidR="00D175EC" w:rsidRPr="0070045F" w14:paraId="7CB3D825" w14:textId="77777777" w:rsidTr="00E32E57">
        <w:trPr>
          <w:trHeight w:val="3817"/>
        </w:trPr>
        <w:tc>
          <w:tcPr>
            <w:tcW w:w="195" w:type="pct"/>
            <w:shd w:val="clear" w:color="000000" w:fill="FFFFFF"/>
            <w:hideMark/>
          </w:tcPr>
          <w:p w14:paraId="15F52AFB"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f)</w:t>
            </w:r>
          </w:p>
        </w:tc>
        <w:tc>
          <w:tcPr>
            <w:tcW w:w="4805" w:type="pct"/>
            <w:shd w:val="clear" w:color="000000" w:fill="FFFFFF"/>
            <w:hideMark/>
          </w:tcPr>
          <w:p w14:paraId="797E8ED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tener implementado procedimientos de selección y contratación de socios comerciales y empresas contratistas, que consideren los resultados del sistema de análisis y gestión de riesgos.</w:t>
            </w:r>
          </w:p>
          <w:p w14:paraId="073A95AA"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6D8C6037"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D54066E" w14:textId="77777777" w:rsidR="00D175EC" w:rsidRPr="00D9669E"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9669E">
              <w:rPr>
                <w:rFonts w:ascii="Arial Narrow" w:eastAsia="Times New Roman" w:hAnsi="Arial Narrow" w:cs="Calibri"/>
                <w:b/>
                <w:color w:val="000000"/>
                <w:sz w:val="20"/>
                <w:szCs w:val="20"/>
                <w:lang w:eastAsia="es-CL"/>
              </w:rPr>
              <w:t>Evaluación del Cumplimiento</w:t>
            </w:r>
          </w:p>
          <w:p w14:paraId="5B878BE4" w14:textId="77777777" w:rsidR="00D175EC" w:rsidRPr="00D9669E" w:rsidRDefault="00D175EC" w:rsidP="00E32E57">
            <w:pPr>
              <w:spacing w:after="0" w:line="240" w:lineRule="auto"/>
              <w:jc w:val="both"/>
              <w:rPr>
                <w:rFonts w:ascii="Arial Narrow" w:eastAsia="Times New Roman" w:hAnsi="Arial Narrow" w:cs="Calibri"/>
                <w:color w:val="000000"/>
                <w:sz w:val="20"/>
                <w:szCs w:val="20"/>
                <w:lang w:eastAsia="es-CL"/>
              </w:rPr>
            </w:pPr>
          </w:p>
          <w:p w14:paraId="7A0E932D" w14:textId="77777777" w:rsidR="00D175EC" w:rsidRPr="006024A5" w:rsidRDefault="00D175EC" w:rsidP="00E32E57">
            <w:pPr>
              <w:spacing w:after="0" w:line="240" w:lineRule="auto"/>
              <w:jc w:val="both"/>
              <w:rPr>
                <w:rFonts w:ascii="Arial Narrow" w:eastAsia="Times New Roman" w:hAnsi="Arial Narrow" w:cs="Calibri"/>
                <w:color w:val="000000"/>
                <w:sz w:val="20"/>
                <w:szCs w:val="20"/>
                <w:lang w:eastAsia="es-CL"/>
              </w:rPr>
            </w:pPr>
            <w:r w:rsidRPr="00D9669E">
              <w:rPr>
                <w:rFonts w:ascii="Arial Narrow" w:eastAsia="Times New Roman" w:hAnsi="Arial Narrow" w:cs="Calibri"/>
                <w:color w:val="000000"/>
                <w:sz w:val="20"/>
                <w:szCs w:val="20"/>
                <w:lang w:eastAsia="es-CL"/>
              </w:rPr>
              <w:t xml:space="preserve">El </w:t>
            </w:r>
            <w:r w:rsidRPr="006024A5">
              <w:rPr>
                <w:rFonts w:ascii="Arial Narrow" w:eastAsia="Times New Roman" w:hAnsi="Arial Narrow" w:cs="Calibri"/>
                <w:color w:val="000000"/>
                <w:sz w:val="20"/>
                <w:szCs w:val="20"/>
                <w:lang w:eastAsia="es-CL"/>
              </w:rPr>
              <w:t xml:space="preserve">procedimiento de selección y contratación de socios comerciales y empresas contratistas del operador, tales como Agente de Aduana, proveedores, empresas de seguridad, aseo, mantenimiento, soporte informático, </w:t>
            </w:r>
            <w:r w:rsidRPr="006024A5">
              <w:rPr>
                <w:rFonts w:ascii="Arial Narrow" w:eastAsia="Times New Roman" w:hAnsi="Arial Narrow" w:cs="Calibri"/>
                <w:i/>
                <w:color w:val="000000"/>
                <w:sz w:val="20"/>
                <w:szCs w:val="20"/>
                <w:lang w:eastAsia="es-CL"/>
              </w:rPr>
              <w:t>surveyors</w:t>
            </w:r>
            <w:r w:rsidRPr="006024A5">
              <w:rPr>
                <w:rFonts w:ascii="Arial Narrow" w:eastAsia="Times New Roman" w:hAnsi="Arial Narrow" w:cs="Calibri"/>
                <w:color w:val="000000"/>
                <w:sz w:val="20"/>
                <w:szCs w:val="20"/>
                <w:lang w:eastAsia="es-CL"/>
              </w:rPr>
              <w:t>, organismos de inspección y laboratorios químicos, debe incluir, al menos:</w:t>
            </w:r>
          </w:p>
          <w:p w14:paraId="1C310E06" w14:textId="77777777" w:rsidR="00D175EC" w:rsidRPr="006024A5" w:rsidRDefault="00D175EC" w:rsidP="00D175EC">
            <w:pPr>
              <w:pStyle w:val="Prrafodelista"/>
              <w:numPr>
                <w:ilvl w:val="0"/>
                <w:numId w:val="23"/>
              </w:numPr>
              <w:spacing w:after="0" w:line="240" w:lineRule="auto"/>
              <w:ind w:left="159" w:hanging="159"/>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La identificación de los riesgos detectados en su sistema de análisis y gestión de riesgos, que tienen relación con sus socios comerciales o empresas contratistas.</w:t>
            </w:r>
          </w:p>
          <w:p w14:paraId="20F3CC94" w14:textId="77777777" w:rsidR="00D175EC" w:rsidRPr="00D9669E"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6024A5">
              <w:rPr>
                <w:rFonts w:ascii="Arial Narrow" w:eastAsia="Times New Roman" w:hAnsi="Arial Narrow" w:cs="Calibri"/>
                <w:color w:val="000000"/>
                <w:sz w:val="20"/>
                <w:szCs w:val="20"/>
                <w:lang w:eastAsia="es-CL"/>
              </w:rPr>
              <w:t>Las medidas para mitigar los riesgos identificados y la definición del responsable de implementarlas, procurando que sean establecidas en</w:t>
            </w:r>
            <w:r w:rsidRPr="00D9669E">
              <w:rPr>
                <w:rFonts w:ascii="Arial Narrow" w:eastAsia="Times New Roman" w:hAnsi="Arial Narrow" w:cs="Calibri"/>
                <w:color w:val="000000"/>
                <w:sz w:val="20"/>
                <w:szCs w:val="20"/>
                <w:lang w:eastAsia="es-CL"/>
              </w:rPr>
              <w:t xml:space="preserve"> las cláusulas del contrato que se suscriba, o bien, en un instrumento que </w:t>
            </w:r>
            <w:r>
              <w:rPr>
                <w:rFonts w:ascii="Arial Narrow" w:eastAsia="Times New Roman" w:hAnsi="Arial Narrow" w:cs="Calibri"/>
                <w:color w:val="000000"/>
                <w:sz w:val="20"/>
                <w:szCs w:val="20"/>
                <w:lang w:eastAsia="es-CL"/>
              </w:rPr>
              <w:t>exprese</w:t>
            </w:r>
            <w:r w:rsidRPr="00D9669E">
              <w:rPr>
                <w:rFonts w:ascii="Arial Narrow" w:eastAsia="Times New Roman" w:hAnsi="Arial Narrow" w:cs="Calibri"/>
                <w:color w:val="000000"/>
                <w:sz w:val="20"/>
                <w:szCs w:val="20"/>
                <w:lang w:eastAsia="es-CL"/>
              </w:rPr>
              <w:t xml:space="preserve"> el compromiso de su implementación, tal como</w:t>
            </w:r>
            <w:r>
              <w:rPr>
                <w:rFonts w:ascii="Arial Narrow" w:eastAsia="Times New Roman" w:hAnsi="Arial Narrow" w:cs="Calibri"/>
                <w:color w:val="000000"/>
                <w:sz w:val="20"/>
                <w:szCs w:val="20"/>
                <w:lang w:eastAsia="es-CL"/>
              </w:rPr>
              <w:t xml:space="preserve"> una</w:t>
            </w:r>
            <w:r w:rsidRPr="00D9669E">
              <w:rPr>
                <w:rFonts w:ascii="Arial Narrow" w:eastAsia="Times New Roman" w:hAnsi="Arial Narrow" w:cs="Calibri"/>
                <w:color w:val="000000"/>
                <w:sz w:val="20"/>
                <w:szCs w:val="20"/>
                <w:lang w:eastAsia="es-CL"/>
              </w:rPr>
              <w:t xml:space="preserve"> carta de compromiso.</w:t>
            </w:r>
          </w:p>
          <w:p w14:paraId="43FC1FC9" w14:textId="77777777" w:rsidR="00D175EC" w:rsidRPr="00D9669E"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D9669E">
              <w:rPr>
                <w:rFonts w:ascii="Arial Narrow" w:eastAsia="Times New Roman" w:hAnsi="Arial Narrow" w:cs="Calibri"/>
                <w:color w:val="000000"/>
                <w:sz w:val="20"/>
                <w:szCs w:val="20"/>
                <w:lang w:eastAsia="es-CL"/>
              </w:rPr>
              <w:t>Un plan de visitas a las instalaciones de sus socios comerciales y empresas contratistas que permita validar, al menos una vez al año, que las medidas antes mencionadas han sido implementadas, según corresponda, debiendo mantener evidencias de la realización de las visitas a través de fotografías, filmaciones, actas, muestras, entre otros.</w:t>
            </w:r>
          </w:p>
          <w:p w14:paraId="3A5C2994"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lang w:eastAsia="es-CL"/>
              </w:rPr>
            </w:pPr>
          </w:p>
        </w:tc>
      </w:tr>
      <w:tr w:rsidR="00D175EC" w:rsidRPr="0070045F" w14:paraId="0A55D580" w14:textId="77777777" w:rsidTr="00E32E57">
        <w:trPr>
          <w:trHeight w:val="1822"/>
        </w:trPr>
        <w:tc>
          <w:tcPr>
            <w:tcW w:w="5000" w:type="pct"/>
            <w:gridSpan w:val="2"/>
            <w:shd w:val="clear" w:color="000000" w:fill="B8CCE4"/>
            <w:hideMark/>
          </w:tcPr>
          <w:p w14:paraId="1A780B4A"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144DDD">
              <w:rPr>
                <w:rFonts w:ascii="Arial Narrow" w:eastAsia="Times New Roman" w:hAnsi="Arial Narrow" w:cs="Calibri"/>
                <w:b/>
                <w:bCs/>
                <w:i/>
                <w:color w:val="000000"/>
                <w:sz w:val="20"/>
                <w:szCs w:val="20"/>
                <w:lang w:eastAsia="es-CL"/>
              </w:rPr>
              <w:t xml:space="preserve">Describa aquí su </w:t>
            </w:r>
            <w:r w:rsidRPr="006024A5">
              <w:rPr>
                <w:rFonts w:ascii="Arial Narrow" w:eastAsia="Times New Roman" w:hAnsi="Arial Narrow" w:cs="Calibri"/>
                <w:b/>
                <w:bCs/>
                <w:i/>
                <w:color w:val="000000"/>
                <w:sz w:val="20"/>
                <w:szCs w:val="20"/>
                <w:lang w:eastAsia="es-CL"/>
              </w:rPr>
              <w:t>procedimiento</w:t>
            </w:r>
            <w:r w:rsidRPr="00144DDD">
              <w:rPr>
                <w:rFonts w:ascii="Arial Narrow" w:eastAsia="Times New Roman" w:hAnsi="Arial Narrow" w:cs="Calibri"/>
                <w:b/>
                <w:bCs/>
                <w:i/>
                <w:color w:val="000000"/>
                <w:sz w:val="20"/>
                <w:szCs w:val="20"/>
                <w:lang w:eastAsia="es-CL"/>
              </w:rPr>
              <w:t xml:space="preserve"> de selección y contratación de socios comerciales y empresas contratistas</w:t>
            </w:r>
          </w:p>
        </w:tc>
      </w:tr>
      <w:tr w:rsidR="00D175EC" w:rsidRPr="0070045F" w14:paraId="03B43773" w14:textId="77777777" w:rsidTr="00E32E57">
        <w:trPr>
          <w:trHeight w:val="3874"/>
        </w:trPr>
        <w:tc>
          <w:tcPr>
            <w:tcW w:w="195" w:type="pct"/>
            <w:shd w:val="clear" w:color="000000" w:fill="FFFFFF"/>
            <w:hideMark/>
          </w:tcPr>
          <w:p w14:paraId="19EC4B2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g)</w:t>
            </w:r>
          </w:p>
          <w:p w14:paraId="190B946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6C48CB3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3FAA009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 plan de capacitaciones a su personal sobre:</w:t>
            </w:r>
          </w:p>
          <w:p w14:paraId="77E54617" w14:textId="77777777" w:rsidR="00D175EC" w:rsidRPr="00493712" w:rsidRDefault="00D175EC" w:rsidP="00391798">
            <w:pPr>
              <w:pStyle w:val="Prrafodelista"/>
              <w:numPr>
                <w:ilvl w:val="0"/>
                <w:numId w:val="43"/>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493712">
              <w:rPr>
                <w:rFonts w:ascii="Arial Narrow" w:eastAsia="Times New Roman" w:hAnsi="Arial Narrow" w:cs="Calibri"/>
                <w:color w:val="000000"/>
                <w:sz w:val="20"/>
                <w:szCs w:val="20"/>
                <w:lang w:eastAsia="es-CL"/>
              </w:rPr>
              <w:t>las políticas y procedimientos de seguridad, riesgos asociados al movimiento de mercancías en la cadena logística de comercio exterior, y las acciones de mitigación que pueden ser implementadas para mantener la seguridad</w:t>
            </w:r>
            <w:r>
              <w:rPr>
                <w:rFonts w:ascii="Arial Narrow" w:eastAsia="Times New Roman" w:hAnsi="Arial Narrow" w:cs="Calibri"/>
                <w:color w:val="000000"/>
                <w:sz w:val="20"/>
                <w:szCs w:val="20"/>
                <w:lang w:eastAsia="es-CL"/>
              </w:rPr>
              <w:t>,</w:t>
            </w:r>
            <w:r w:rsidRPr="00493712">
              <w:rPr>
                <w:rFonts w:ascii="Arial Narrow" w:eastAsia="Times New Roman" w:hAnsi="Arial Narrow" w:cs="Calibri"/>
                <w:color w:val="000000"/>
                <w:sz w:val="20"/>
                <w:szCs w:val="20"/>
                <w:lang w:eastAsia="es-CL"/>
              </w:rPr>
              <w:t xml:space="preserve"> y</w:t>
            </w:r>
          </w:p>
          <w:p w14:paraId="31BEEB20" w14:textId="77777777" w:rsidR="00D175EC" w:rsidRPr="00493712" w:rsidRDefault="00D175EC" w:rsidP="00391798">
            <w:pPr>
              <w:pStyle w:val="Prrafodelista"/>
              <w:numPr>
                <w:ilvl w:val="0"/>
                <w:numId w:val="43"/>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493712">
              <w:rPr>
                <w:rFonts w:ascii="Arial Narrow" w:eastAsia="Times New Roman" w:hAnsi="Arial Narrow" w:cs="Calibri"/>
                <w:color w:val="000000"/>
                <w:sz w:val="20"/>
                <w:szCs w:val="20"/>
                <w:lang w:eastAsia="es-CL"/>
              </w:rPr>
              <w:t>la normativa aduanera pertinente.</w:t>
            </w:r>
          </w:p>
          <w:p w14:paraId="044EED6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62F5C2BC"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093C82FD"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9669E">
              <w:rPr>
                <w:rFonts w:ascii="Arial Narrow" w:eastAsia="Times New Roman" w:hAnsi="Arial Narrow" w:cs="Calibri"/>
                <w:b/>
                <w:color w:val="000000"/>
                <w:sz w:val="20"/>
                <w:szCs w:val="20"/>
                <w:lang w:eastAsia="es-CL"/>
              </w:rPr>
              <w:t>Evaluación del Cumplimiento</w:t>
            </w:r>
          </w:p>
          <w:p w14:paraId="7179CB78" w14:textId="77777777" w:rsidR="00D175EC" w:rsidRPr="00E30A83"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687FB733" w14:textId="77777777" w:rsidR="00D175EC" w:rsidRPr="00E30A83" w:rsidRDefault="00D175EC" w:rsidP="00E32E57">
            <w:pPr>
              <w:spacing w:after="0" w:line="240" w:lineRule="auto"/>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El plan de capacitación debe presentarse como una tabla o matriz con los cursos que contempla anualmente, indicando:</w:t>
            </w:r>
          </w:p>
          <w:p w14:paraId="06A3FC11"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 xml:space="preserve">Nombre del curso, </w:t>
            </w:r>
            <w:r>
              <w:rPr>
                <w:rFonts w:ascii="Arial Narrow" w:eastAsia="Times New Roman" w:hAnsi="Arial Narrow" w:cs="Calibri"/>
                <w:color w:val="000000"/>
                <w:sz w:val="20"/>
                <w:szCs w:val="20"/>
                <w:lang w:eastAsia="es-CL"/>
              </w:rPr>
              <w:t xml:space="preserve">y </w:t>
            </w:r>
            <w:r w:rsidRPr="00E30A83">
              <w:rPr>
                <w:rFonts w:ascii="Arial Narrow" w:eastAsia="Times New Roman" w:hAnsi="Arial Narrow" w:cs="Calibri"/>
                <w:color w:val="000000"/>
                <w:sz w:val="20"/>
                <w:szCs w:val="20"/>
                <w:lang w:eastAsia="es-CL"/>
              </w:rPr>
              <w:t>si corresponde a una medida de mitigación de los riesgos detectados por su sistema de análisis y gestión de riesgos.</w:t>
            </w:r>
          </w:p>
          <w:p w14:paraId="5C09D82A"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Contenidos y objetivos del curso asociados a seguridad</w:t>
            </w:r>
            <w:r>
              <w:rPr>
                <w:rFonts w:ascii="Arial Narrow" w:eastAsia="Times New Roman" w:hAnsi="Arial Narrow" w:cs="Calibri"/>
                <w:color w:val="000000"/>
                <w:sz w:val="20"/>
                <w:szCs w:val="20"/>
                <w:lang w:eastAsia="es-CL"/>
              </w:rPr>
              <w:t>.</w:t>
            </w:r>
          </w:p>
          <w:p w14:paraId="00B6A1BF"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Tipo de material informativo utilizado</w:t>
            </w:r>
            <w:r>
              <w:rPr>
                <w:rFonts w:ascii="Arial Narrow" w:eastAsia="Times New Roman" w:hAnsi="Arial Narrow" w:cs="Calibri"/>
                <w:color w:val="000000"/>
                <w:sz w:val="20"/>
                <w:szCs w:val="20"/>
                <w:lang w:eastAsia="es-CL"/>
              </w:rPr>
              <w:t>, tales como</w:t>
            </w:r>
            <w:r w:rsidRPr="00E30A83">
              <w:rPr>
                <w:rFonts w:ascii="Arial Narrow" w:eastAsia="Times New Roman" w:hAnsi="Arial Narrow" w:cs="Calibri"/>
                <w:color w:val="000000"/>
                <w:sz w:val="20"/>
                <w:szCs w:val="20"/>
                <w:lang w:eastAsia="es-CL"/>
              </w:rPr>
              <w:t xml:space="preserve"> folletos, documentos, fotos</w:t>
            </w:r>
            <w:r>
              <w:rPr>
                <w:rFonts w:ascii="Arial Narrow" w:eastAsia="Times New Roman" w:hAnsi="Arial Narrow" w:cs="Calibri"/>
                <w:color w:val="000000"/>
                <w:sz w:val="20"/>
                <w:szCs w:val="20"/>
                <w:lang w:eastAsia="es-CL"/>
              </w:rPr>
              <w:t xml:space="preserve"> y</w:t>
            </w:r>
            <w:r w:rsidRPr="00E30A83">
              <w:rPr>
                <w:rFonts w:ascii="Arial Narrow" w:eastAsia="Times New Roman" w:hAnsi="Arial Narrow" w:cs="Calibri"/>
                <w:color w:val="000000"/>
                <w:sz w:val="20"/>
                <w:szCs w:val="20"/>
                <w:lang w:eastAsia="es-CL"/>
              </w:rPr>
              <w:t xml:space="preserve"> videos</w:t>
            </w:r>
            <w:r>
              <w:rPr>
                <w:rFonts w:ascii="Arial Narrow" w:eastAsia="Times New Roman" w:hAnsi="Arial Narrow" w:cs="Calibri"/>
                <w:color w:val="000000"/>
                <w:sz w:val="20"/>
                <w:szCs w:val="20"/>
                <w:lang w:eastAsia="es-CL"/>
              </w:rPr>
              <w:t>.</w:t>
            </w:r>
          </w:p>
          <w:p w14:paraId="7967D1BC"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 xml:space="preserve">Cantidad de asistentes de su </w:t>
            </w:r>
            <w:r>
              <w:rPr>
                <w:rFonts w:ascii="Arial Narrow" w:eastAsia="Times New Roman" w:hAnsi="Arial Narrow" w:cs="Calibri"/>
                <w:color w:val="000000"/>
                <w:sz w:val="20"/>
                <w:szCs w:val="20"/>
                <w:lang w:eastAsia="es-CL"/>
              </w:rPr>
              <w:t>personal</w:t>
            </w:r>
            <w:r w:rsidRPr="00E30A83">
              <w:rPr>
                <w:rFonts w:ascii="Arial Narrow" w:eastAsia="Times New Roman" w:hAnsi="Arial Narrow" w:cs="Calibri"/>
                <w:color w:val="000000"/>
                <w:sz w:val="20"/>
                <w:szCs w:val="20"/>
                <w:lang w:eastAsia="es-CL"/>
              </w:rPr>
              <w:t>.</w:t>
            </w:r>
          </w:p>
          <w:p w14:paraId="1EE5FFBA"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Cantidad de asistentes de sus socios comerciales o empresas contratistas.</w:t>
            </w:r>
          </w:p>
          <w:p w14:paraId="78904D45"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Estado del curso</w:t>
            </w:r>
            <w:r>
              <w:rPr>
                <w:rFonts w:ascii="Arial Narrow" w:eastAsia="Times New Roman" w:hAnsi="Arial Narrow" w:cs="Calibri"/>
                <w:color w:val="000000"/>
                <w:sz w:val="20"/>
                <w:szCs w:val="20"/>
                <w:lang w:eastAsia="es-CL"/>
              </w:rPr>
              <w:t>, que puede ser</w:t>
            </w:r>
            <w:r w:rsidRPr="00E30A83">
              <w:rPr>
                <w:rFonts w:ascii="Arial Narrow" w:eastAsia="Times New Roman" w:hAnsi="Arial Narrow" w:cs="Calibri"/>
                <w:color w:val="000000"/>
                <w:sz w:val="20"/>
                <w:szCs w:val="20"/>
                <w:lang w:eastAsia="es-CL"/>
              </w:rPr>
              <w:t xml:space="preserve"> ejecutado, en ejecución, programado, en diseño, </w:t>
            </w:r>
            <w:r>
              <w:rPr>
                <w:rFonts w:ascii="Arial Narrow" w:eastAsia="Times New Roman" w:hAnsi="Arial Narrow" w:cs="Calibri"/>
                <w:color w:val="000000"/>
                <w:sz w:val="20"/>
                <w:szCs w:val="20"/>
                <w:lang w:eastAsia="es-CL"/>
              </w:rPr>
              <w:t>entre otros</w:t>
            </w:r>
            <w:r w:rsidRPr="00E30A83">
              <w:rPr>
                <w:rFonts w:ascii="Arial Narrow" w:eastAsia="Times New Roman" w:hAnsi="Arial Narrow" w:cs="Calibri"/>
                <w:color w:val="000000"/>
                <w:sz w:val="20"/>
                <w:szCs w:val="20"/>
                <w:lang w:eastAsia="es-CL"/>
              </w:rPr>
              <w:t>.</w:t>
            </w:r>
          </w:p>
          <w:p w14:paraId="52F153F0"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Fecha de inicio o ejecución.</w:t>
            </w:r>
          </w:p>
          <w:p w14:paraId="0F2E1268"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El procedimiento de evaluación del resultado de la capacitación. Este procedimiento debe incluir</w:t>
            </w:r>
            <w:r>
              <w:rPr>
                <w:rFonts w:ascii="Arial Narrow" w:eastAsia="Times New Roman" w:hAnsi="Arial Narrow" w:cs="Calibri"/>
                <w:color w:val="000000"/>
                <w:sz w:val="20"/>
                <w:szCs w:val="20"/>
                <w:lang w:eastAsia="es-CL"/>
              </w:rPr>
              <w:t>,</w:t>
            </w:r>
            <w:r w:rsidRPr="00E30A83">
              <w:rPr>
                <w:rFonts w:ascii="Arial Narrow" w:eastAsia="Times New Roman" w:hAnsi="Arial Narrow" w:cs="Calibri"/>
                <w:color w:val="000000"/>
                <w:sz w:val="20"/>
                <w:szCs w:val="20"/>
                <w:lang w:eastAsia="es-CL"/>
              </w:rPr>
              <w:t xml:space="preserve"> al menos:</w:t>
            </w:r>
          </w:p>
          <w:p w14:paraId="7584C8B0" w14:textId="77777777" w:rsidR="00D175EC" w:rsidRPr="00E30A83" w:rsidRDefault="00D175EC" w:rsidP="00391798">
            <w:pPr>
              <w:pStyle w:val="Prrafodelista"/>
              <w:numPr>
                <w:ilvl w:val="0"/>
                <w:numId w:val="47"/>
              </w:numPr>
              <w:spacing w:after="0" w:line="240" w:lineRule="auto"/>
              <w:ind w:left="424" w:hanging="284"/>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Evidencia de la asistencia del personal</w:t>
            </w:r>
            <w:r>
              <w:rPr>
                <w:rFonts w:ascii="Arial Narrow" w:eastAsia="Times New Roman" w:hAnsi="Arial Narrow" w:cs="Calibri"/>
                <w:color w:val="000000"/>
                <w:sz w:val="20"/>
                <w:szCs w:val="20"/>
                <w:lang w:eastAsia="es-CL"/>
              </w:rPr>
              <w:t xml:space="preserve"> a través de</w:t>
            </w:r>
            <w:r w:rsidRPr="00E30A83">
              <w:rPr>
                <w:rFonts w:ascii="Arial Narrow" w:eastAsia="Times New Roman" w:hAnsi="Arial Narrow" w:cs="Calibri"/>
                <w:color w:val="000000"/>
                <w:sz w:val="20"/>
                <w:szCs w:val="20"/>
                <w:lang w:eastAsia="es-CL"/>
              </w:rPr>
              <w:t xml:space="preserve"> lista de asistencia firmada, fotografías, videos, e</w:t>
            </w:r>
            <w:r>
              <w:rPr>
                <w:rFonts w:ascii="Arial Narrow" w:eastAsia="Times New Roman" w:hAnsi="Arial Narrow" w:cs="Calibri"/>
                <w:color w:val="000000"/>
                <w:sz w:val="20"/>
                <w:szCs w:val="20"/>
                <w:lang w:eastAsia="es-CL"/>
              </w:rPr>
              <w:t>ntre otros</w:t>
            </w:r>
            <w:r w:rsidRPr="00E30A83">
              <w:rPr>
                <w:rFonts w:ascii="Arial Narrow" w:eastAsia="Times New Roman" w:hAnsi="Arial Narrow" w:cs="Calibri"/>
                <w:color w:val="000000"/>
                <w:sz w:val="20"/>
                <w:szCs w:val="20"/>
                <w:lang w:eastAsia="es-CL"/>
              </w:rPr>
              <w:t>.</w:t>
            </w:r>
          </w:p>
          <w:p w14:paraId="02140EE3" w14:textId="77777777" w:rsidR="00D175EC" w:rsidRPr="00E30A83" w:rsidRDefault="00D175EC" w:rsidP="00391798">
            <w:pPr>
              <w:pStyle w:val="Prrafodelista"/>
              <w:numPr>
                <w:ilvl w:val="0"/>
                <w:numId w:val="47"/>
              </w:numPr>
              <w:spacing w:after="0" w:line="240" w:lineRule="auto"/>
              <w:ind w:left="424" w:hanging="284"/>
              <w:contextualSpacing w:val="0"/>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La realización de</w:t>
            </w:r>
            <w:r>
              <w:rPr>
                <w:rFonts w:ascii="Arial Narrow" w:eastAsia="Times New Roman" w:hAnsi="Arial Narrow" w:cs="Calibri"/>
                <w:color w:val="000000"/>
                <w:sz w:val="20"/>
                <w:szCs w:val="20"/>
                <w:lang w:eastAsia="es-CL"/>
              </w:rPr>
              <w:t>,</w:t>
            </w:r>
            <w:r w:rsidRPr="00E30A83">
              <w:rPr>
                <w:rFonts w:ascii="Arial Narrow" w:eastAsia="Times New Roman" w:hAnsi="Arial Narrow" w:cs="Calibri"/>
                <w:color w:val="000000"/>
                <w:sz w:val="20"/>
                <w:szCs w:val="20"/>
                <w:lang w:eastAsia="es-CL"/>
              </w:rPr>
              <w:t xml:space="preserve"> al menos</w:t>
            </w:r>
            <w:r>
              <w:rPr>
                <w:rFonts w:ascii="Arial Narrow" w:eastAsia="Times New Roman" w:hAnsi="Arial Narrow" w:cs="Calibri"/>
                <w:color w:val="000000"/>
                <w:sz w:val="20"/>
                <w:szCs w:val="20"/>
                <w:lang w:eastAsia="es-CL"/>
              </w:rPr>
              <w:t>,</w:t>
            </w:r>
            <w:r w:rsidRPr="00E30A83">
              <w:rPr>
                <w:rFonts w:ascii="Arial Narrow" w:eastAsia="Times New Roman" w:hAnsi="Arial Narrow" w:cs="Calibri"/>
                <w:color w:val="000000"/>
                <w:sz w:val="20"/>
                <w:szCs w:val="20"/>
                <w:lang w:eastAsia="es-CL"/>
              </w:rPr>
              <w:t xml:space="preserve"> una evaluación al final del curso.</w:t>
            </w:r>
          </w:p>
          <w:p w14:paraId="568BD32F" w14:textId="77777777" w:rsidR="00D175EC" w:rsidRPr="00E30A83" w:rsidRDefault="00D175EC" w:rsidP="00391798">
            <w:pPr>
              <w:pStyle w:val="Prrafodelista"/>
              <w:numPr>
                <w:ilvl w:val="0"/>
                <w:numId w:val="47"/>
              </w:numPr>
              <w:spacing w:after="0" w:line="240" w:lineRule="auto"/>
              <w:ind w:left="424" w:hanging="284"/>
              <w:contextualSpacing w:val="0"/>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La definición de las acciones a seguir para aquellas personas que no cumplan con los objetivos del curso</w:t>
            </w:r>
            <w:r>
              <w:rPr>
                <w:rFonts w:ascii="Arial Narrow" w:eastAsia="Times New Roman" w:hAnsi="Arial Narrow" w:cs="Calibri"/>
                <w:color w:val="000000"/>
                <w:sz w:val="20"/>
                <w:szCs w:val="20"/>
                <w:lang w:eastAsia="es-CL"/>
              </w:rPr>
              <w:t>, tales como</w:t>
            </w:r>
            <w:r w:rsidRPr="00E30A83">
              <w:rPr>
                <w:rFonts w:ascii="Arial Narrow" w:eastAsia="Times New Roman" w:hAnsi="Arial Narrow" w:cs="Calibri"/>
                <w:color w:val="000000"/>
                <w:sz w:val="20"/>
                <w:szCs w:val="20"/>
                <w:lang w:eastAsia="es-CL"/>
              </w:rPr>
              <w:t xml:space="preserve"> desvinculación, traslado, repetición del curso</w:t>
            </w:r>
            <w:r>
              <w:rPr>
                <w:rFonts w:ascii="Arial Narrow" w:eastAsia="Times New Roman" w:hAnsi="Arial Narrow" w:cs="Calibri"/>
                <w:color w:val="000000"/>
                <w:sz w:val="20"/>
                <w:szCs w:val="20"/>
                <w:lang w:eastAsia="es-CL"/>
              </w:rPr>
              <w:t xml:space="preserve"> o</w:t>
            </w:r>
            <w:r w:rsidRPr="00E30A83">
              <w:rPr>
                <w:rFonts w:ascii="Arial Narrow" w:eastAsia="Times New Roman" w:hAnsi="Arial Narrow" w:cs="Calibri"/>
                <w:color w:val="000000"/>
                <w:sz w:val="20"/>
                <w:szCs w:val="20"/>
                <w:lang w:eastAsia="es-CL"/>
              </w:rPr>
              <w:t xml:space="preserve"> reforzamiento.</w:t>
            </w:r>
          </w:p>
          <w:p w14:paraId="4D319F2C" w14:textId="77777777" w:rsidR="00D175EC" w:rsidRPr="00F62A9C" w:rsidRDefault="00D175EC" w:rsidP="00E32E57">
            <w:pPr>
              <w:pStyle w:val="Prrafodelista"/>
              <w:spacing w:after="0" w:line="240" w:lineRule="auto"/>
              <w:ind w:left="159"/>
              <w:contextualSpacing w:val="0"/>
              <w:jc w:val="both"/>
              <w:rPr>
                <w:rFonts w:ascii="Arial Narrow" w:eastAsia="Times New Roman" w:hAnsi="Arial Narrow" w:cs="Calibri"/>
                <w:color w:val="000000"/>
                <w:sz w:val="18"/>
                <w:szCs w:val="18"/>
                <w:lang w:eastAsia="es-CL"/>
              </w:rPr>
            </w:pPr>
          </w:p>
        </w:tc>
      </w:tr>
      <w:tr w:rsidR="00D175EC" w:rsidRPr="0070045F" w14:paraId="5CCCE641" w14:textId="77777777" w:rsidTr="00E32E57">
        <w:trPr>
          <w:trHeight w:val="1557"/>
        </w:trPr>
        <w:tc>
          <w:tcPr>
            <w:tcW w:w="5000" w:type="pct"/>
            <w:gridSpan w:val="2"/>
            <w:shd w:val="clear" w:color="000000" w:fill="B8CCE4"/>
            <w:hideMark/>
          </w:tcPr>
          <w:p w14:paraId="33BFEFCD"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sidRPr="00144DDD">
              <w:rPr>
                <w:rFonts w:ascii="Arial Narrow" w:eastAsia="Times New Roman" w:hAnsi="Arial Narrow" w:cs="Calibri"/>
                <w:b/>
                <w:bCs/>
                <w:i/>
                <w:color w:val="000000"/>
                <w:sz w:val="20"/>
                <w:szCs w:val="20"/>
                <w:lang w:eastAsia="es-CL"/>
              </w:rPr>
              <w:t>Describa aquí su</w:t>
            </w:r>
            <w:r>
              <w:t xml:space="preserve"> </w:t>
            </w:r>
            <w:r w:rsidRPr="00144DDD">
              <w:rPr>
                <w:rFonts w:ascii="Arial Narrow" w:eastAsia="Times New Roman" w:hAnsi="Arial Narrow" w:cs="Calibri"/>
                <w:b/>
                <w:bCs/>
                <w:i/>
                <w:color w:val="000000"/>
                <w:sz w:val="20"/>
                <w:szCs w:val="20"/>
                <w:lang w:eastAsia="es-CL"/>
              </w:rPr>
              <w:t>plan de capacitación</w:t>
            </w:r>
          </w:p>
          <w:p w14:paraId="655F47B7"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134F12D2"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B91C5DF"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0260F613" w14:textId="77777777" w:rsidR="00D175EC" w:rsidRPr="00144DDD" w:rsidRDefault="00D175EC" w:rsidP="00E32E57">
            <w:pPr>
              <w:spacing w:after="0" w:line="240" w:lineRule="auto"/>
              <w:jc w:val="both"/>
              <w:rPr>
                <w:rFonts w:ascii="Arial Narrow" w:eastAsia="Times New Roman" w:hAnsi="Arial Narrow" w:cs="Calibri"/>
                <w:b/>
                <w:bCs/>
                <w:i/>
                <w:color w:val="000000"/>
                <w:sz w:val="20"/>
                <w:szCs w:val="20"/>
                <w:lang w:eastAsia="es-CL"/>
              </w:rPr>
            </w:pPr>
          </w:p>
        </w:tc>
      </w:tr>
      <w:tr w:rsidR="00D175EC" w:rsidRPr="0070045F" w14:paraId="33AC9CA9" w14:textId="77777777" w:rsidTr="00E32E57">
        <w:trPr>
          <w:trHeight w:val="6240"/>
        </w:trPr>
        <w:tc>
          <w:tcPr>
            <w:tcW w:w="195" w:type="pct"/>
            <w:shd w:val="clear" w:color="000000" w:fill="FFFFFF"/>
            <w:hideMark/>
          </w:tcPr>
          <w:p w14:paraId="3BAA440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lastRenderedPageBreak/>
              <w:t>6</w:t>
            </w:r>
          </w:p>
          <w:p w14:paraId="0E00870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4549D4A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p w14:paraId="3C6F6607"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18A9FB3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C16B981"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9669E">
              <w:rPr>
                <w:rFonts w:ascii="Arial Narrow" w:eastAsia="Times New Roman" w:hAnsi="Arial Narrow" w:cs="Calibri"/>
                <w:b/>
                <w:color w:val="000000"/>
                <w:sz w:val="20"/>
                <w:szCs w:val="20"/>
                <w:lang w:eastAsia="es-CL"/>
              </w:rPr>
              <w:t>Evaluación del Cumplimiento</w:t>
            </w:r>
          </w:p>
          <w:p w14:paraId="1ED76BDF"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95213F7" w14:textId="77777777" w:rsidR="00D175EC" w:rsidRPr="006024A5" w:rsidRDefault="00D175EC" w:rsidP="00E32E57">
            <w:pPr>
              <w:spacing w:after="0" w:line="240" w:lineRule="auto"/>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El operador debe contar con un sistema documental que facilite la ubicación y seguimiento de la documentación relacionada con su proceso de exportación, tales como facturas, órdenes de compra, documentos de pago, contratos, certificados, permisos y autorizaciones, órdenes de servicios logísticos, franquicias y beneficios tributarios. El sistema debe permitir, al menos:</w:t>
            </w:r>
          </w:p>
          <w:p w14:paraId="6CD4CF48"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Clasificar, archivar, recuperar y consultar los documentos comerciales.</w:t>
            </w:r>
          </w:p>
          <w:p w14:paraId="3B20F438"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Identificar el departamento, unidad o persona responsable de administrar dicha documentación.</w:t>
            </w:r>
          </w:p>
          <w:p w14:paraId="7A45D3F1"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Hacer seguimiento de los documentos que se han retirado del archivo.</w:t>
            </w:r>
          </w:p>
          <w:p w14:paraId="63E0CF51"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 xml:space="preserve">Notificar las fechas de caducidad de los documentos comerciales archivados. </w:t>
            </w:r>
          </w:p>
          <w:p w14:paraId="427E3F8D"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 xml:space="preserve">Que la confidencialidad de la información contenida en la documentación obsoleta sea mantenida en el procedimiento para su eliminación, hasta la disposición final de tales documentos. </w:t>
            </w:r>
          </w:p>
          <w:p w14:paraId="0058D7FF" w14:textId="77777777" w:rsidR="00D175EC" w:rsidRPr="006024A5" w:rsidRDefault="00D175EC" w:rsidP="00E32E57">
            <w:pPr>
              <w:spacing w:after="0" w:line="240" w:lineRule="auto"/>
              <w:jc w:val="both"/>
              <w:rPr>
                <w:rFonts w:ascii="Arial Narrow" w:eastAsia="Times New Roman" w:hAnsi="Arial Narrow" w:cs="Calibri"/>
                <w:color w:val="000000"/>
                <w:sz w:val="20"/>
                <w:szCs w:val="20"/>
                <w:lang w:eastAsia="es-CL"/>
              </w:rPr>
            </w:pPr>
          </w:p>
          <w:p w14:paraId="6B6307F5" w14:textId="77777777" w:rsidR="00D175EC" w:rsidRPr="009D40DB" w:rsidDel="00AD7D39" w:rsidRDefault="00D175EC" w:rsidP="00E32E57">
            <w:pPr>
              <w:spacing w:after="0" w:line="240" w:lineRule="auto"/>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El operador debe contar con un sistema de gestión de la documentación</w:t>
            </w:r>
            <w:r w:rsidRPr="009D40DB">
              <w:rPr>
                <w:rFonts w:ascii="Arial Narrow" w:eastAsia="Times New Roman" w:hAnsi="Arial Narrow" w:cs="Calibri"/>
                <w:color w:val="000000"/>
                <w:sz w:val="20"/>
                <w:szCs w:val="20"/>
                <w:lang w:eastAsia="es-CL"/>
              </w:rPr>
              <w:t xml:space="preserve"> de sus políticas y procedimientos asociados a la seguridad de la cadena logística de comercio exterior</w:t>
            </w:r>
            <w:r>
              <w:rPr>
                <w:rFonts w:ascii="Arial Narrow" w:eastAsia="Times New Roman" w:hAnsi="Arial Narrow" w:cs="Calibri"/>
                <w:color w:val="000000"/>
                <w:sz w:val="20"/>
                <w:szCs w:val="20"/>
                <w:lang w:eastAsia="es-CL"/>
              </w:rPr>
              <w:t xml:space="preserve">, el que </w:t>
            </w:r>
          </w:p>
          <w:p w14:paraId="5135364B" w14:textId="77777777" w:rsidR="00D175EC" w:rsidRPr="009D40DB" w:rsidRDefault="00D175EC" w:rsidP="00E32E57">
            <w:pPr>
              <w:spacing w:after="0" w:line="240" w:lineRule="auto"/>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 xml:space="preserve">debe </w:t>
            </w:r>
            <w:r>
              <w:rPr>
                <w:rFonts w:ascii="Arial Narrow" w:eastAsia="Times New Roman" w:hAnsi="Arial Narrow" w:cs="Calibri"/>
                <w:color w:val="000000"/>
                <w:sz w:val="20"/>
                <w:szCs w:val="20"/>
                <w:lang w:eastAsia="es-CL"/>
              </w:rPr>
              <w:t xml:space="preserve">considerar, </w:t>
            </w:r>
            <w:r w:rsidRPr="009D40DB">
              <w:rPr>
                <w:rFonts w:ascii="Arial Narrow" w:eastAsia="Times New Roman" w:hAnsi="Arial Narrow" w:cs="Calibri"/>
                <w:color w:val="000000"/>
                <w:sz w:val="20"/>
                <w:szCs w:val="20"/>
                <w:lang w:eastAsia="es-CL"/>
              </w:rPr>
              <w:t>al menos:</w:t>
            </w:r>
          </w:p>
          <w:p w14:paraId="0170BFE1" w14:textId="77777777" w:rsidR="00D175EC" w:rsidRPr="009D40DB"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El nombre (política</w:t>
            </w:r>
            <w:r>
              <w:rPr>
                <w:rFonts w:ascii="Arial Narrow" w:eastAsia="Times New Roman" w:hAnsi="Arial Narrow" w:cs="Calibri"/>
                <w:color w:val="000000"/>
                <w:sz w:val="20"/>
                <w:szCs w:val="20"/>
                <w:lang w:eastAsia="es-CL"/>
              </w:rPr>
              <w:t xml:space="preserve"> o</w:t>
            </w:r>
            <w:r w:rsidRPr="009D40DB">
              <w:rPr>
                <w:rFonts w:ascii="Arial Narrow" w:eastAsia="Times New Roman" w:hAnsi="Arial Narrow" w:cs="Calibri"/>
                <w:color w:val="000000"/>
                <w:sz w:val="20"/>
                <w:szCs w:val="20"/>
                <w:lang w:eastAsia="es-CL"/>
              </w:rPr>
              <w:t xml:space="preserve"> procedimiento, e</w:t>
            </w:r>
            <w:r>
              <w:rPr>
                <w:rFonts w:ascii="Arial Narrow" w:eastAsia="Times New Roman" w:hAnsi="Arial Narrow" w:cs="Calibri"/>
                <w:color w:val="000000"/>
                <w:sz w:val="20"/>
                <w:szCs w:val="20"/>
                <w:lang w:eastAsia="es-CL"/>
              </w:rPr>
              <w:t>ntre otros</w:t>
            </w:r>
            <w:r w:rsidRPr="009D40DB">
              <w:rPr>
                <w:rFonts w:ascii="Arial Narrow" w:eastAsia="Times New Roman" w:hAnsi="Arial Narrow" w:cs="Calibri"/>
                <w:color w:val="000000"/>
                <w:sz w:val="20"/>
                <w:szCs w:val="20"/>
                <w:lang w:eastAsia="es-CL"/>
              </w:rPr>
              <w:t xml:space="preserve">) y </w:t>
            </w:r>
            <w:r>
              <w:rPr>
                <w:rFonts w:ascii="Arial Narrow" w:eastAsia="Times New Roman" w:hAnsi="Arial Narrow" w:cs="Calibri"/>
                <w:color w:val="000000"/>
                <w:sz w:val="20"/>
                <w:szCs w:val="20"/>
                <w:lang w:eastAsia="es-CL"/>
              </w:rPr>
              <w:t xml:space="preserve">el </w:t>
            </w:r>
            <w:r w:rsidRPr="009D40DB">
              <w:rPr>
                <w:rFonts w:ascii="Arial Narrow" w:eastAsia="Times New Roman" w:hAnsi="Arial Narrow" w:cs="Calibri"/>
                <w:color w:val="000000"/>
                <w:sz w:val="20"/>
                <w:szCs w:val="20"/>
                <w:lang w:eastAsia="es-CL"/>
              </w:rPr>
              <w:t>carácter general o restringido del documento.</w:t>
            </w:r>
          </w:p>
          <w:p w14:paraId="5D7DCC0A" w14:textId="77777777" w:rsidR="00D175EC" w:rsidRPr="009D40DB"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La fecha de la última actualización del documento.</w:t>
            </w:r>
          </w:p>
          <w:p w14:paraId="3E098968" w14:textId="77777777" w:rsidR="00D175EC" w:rsidRPr="009D40DB"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El número de copias autorizadas del documento.</w:t>
            </w:r>
          </w:p>
          <w:p w14:paraId="0EE91DB2" w14:textId="77777777" w:rsidR="00D175EC"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El formato en el que se encuentra disponible el documento</w:t>
            </w:r>
            <w:r>
              <w:rPr>
                <w:rFonts w:ascii="Arial Narrow" w:eastAsia="Times New Roman" w:hAnsi="Arial Narrow" w:cs="Calibri"/>
                <w:color w:val="000000"/>
                <w:sz w:val="20"/>
                <w:szCs w:val="20"/>
                <w:lang w:eastAsia="es-CL"/>
              </w:rPr>
              <w:t xml:space="preserve">, que puede ser </w:t>
            </w:r>
            <w:r w:rsidRPr="009D40DB">
              <w:rPr>
                <w:rFonts w:ascii="Arial Narrow" w:eastAsia="Times New Roman" w:hAnsi="Arial Narrow" w:cs="Calibri"/>
                <w:color w:val="000000"/>
                <w:sz w:val="20"/>
                <w:szCs w:val="20"/>
                <w:lang w:eastAsia="es-CL"/>
              </w:rPr>
              <w:t>digital o papel.</w:t>
            </w:r>
          </w:p>
          <w:p w14:paraId="2024F102" w14:textId="77777777" w:rsidR="00D175EC" w:rsidRPr="00AD7D3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AD7D39">
              <w:rPr>
                <w:rFonts w:ascii="Arial Narrow" w:eastAsia="Times New Roman" w:hAnsi="Arial Narrow" w:cs="Calibri"/>
                <w:color w:val="000000"/>
                <w:sz w:val="20"/>
                <w:szCs w:val="20"/>
                <w:lang w:eastAsia="es-CL"/>
              </w:rPr>
              <w:t>El departamento o unidad responsable de comunicar los cambios en la documentación.</w:t>
            </w:r>
          </w:p>
          <w:p w14:paraId="443EAE2C"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20"/>
                <w:szCs w:val="20"/>
                <w:u w:val="single"/>
                <w:lang w:eastAsia="es-CL"/>
              </w:rPr>
            </w:pPr>
          </w:p>
        </w:tc>
      </w:tr>
      <w:tr w:rsidR="00D175EC" w:rsidRPr="0070045F" w14:paraId="06BC76D6" w14:textId="77777777" w:rsidTr="00E32E57">
        <w:trPr>
          <w:trHeight w:val="2835"/>
        </w:trPr>
        <w:tc>
          <w:tcPr>
            <w:tcW w:w="5000" w:type="pct"/>
            <w:gridSpan w:val="2"/>
            <w:shd w:val="clear" w:color="000000" w:fill="B8CCE4"/>
            <w:hideMark/>
          </w:tcPr>
          <w:p w14:paraId="0002CE99"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144DDD">
              <w:rPr>
                <w:rFonts w:ascii="Arial Narrow" w:eastAsia="Times New Roman" w:hAnsi="Arial Narrow" w:cs="Calibri"/>
                <w:b/>
                <w:bCs/>
                <w:i/>
                <w:color w:val="000000"/>
                <w:sz w:val="20"/>
                <w:szCs w:val="20"/>
                <w:lang w:eastAsia="es-CL"/>
              </w:rPr>
              <w:t>Describa aquí su</w:t>
            </w:r>
            <w:r w:rsidRPr="00FC150B">
              <w:rPr>
                <w:rFonts w:ascii="Arial Narrow" w:eastAsia="Times New Roman" w:hAnsi="Arial Narrow" w:cs="Calibri"/>
                <w:color w:val="000000"/>
                <w:sz w:val="18"/>
                <w:szCs w:val="18"/>
                <w:lang w:eastAsia="es-CL"/>
              </w:rPr>
              <w:t xml:space="preserve"> </w:t>
            </w:r>
            <w:r w:rsidRPr="006024A5">
              <w:rPr>
                <w:rFonts w:ascii="Arial Narrow" w:eastAsia="Times New Roman" w:hAnsi="Arial Narrow" w:cs="Calibri"/>
                <w:b/>
                <w:bCs/>
                <w:i/>
                <w:color w:val="000000"/>
                <w:sz w:val="20"/>
                <w:szCs w:val="20"/>
                <w:lang w:eastAsia="es-CL"/>
              </w:rPr>
              <w:t>sistema de gestión de la documentación</w:t>
            </w:r>
          </w:p>
        </w:tc>
      </w:tr>
    </w:tbl>
    <w:p w14:paraId="0727AC84" w14:textId="77777777" w:rsidR="00D175EC" w:rsidRDefault="00D175EC" w:rsidP="00D175EC">
      <w:pPr>
        <w:spacing w:after="0" w:line="240" w:lineRule="auto"/>
        <w:jc w:val="both"/>
      </w:pPr>
    </w:p>
    <w:p w14:paraId="0FBFD061" w14:textId="77777777" w:rsidR="00CD32F2" w:rsidRDefault="00CD32F2" w:rsidP="00CD32F2">
      <w:pPr>
        <w:spacing w:after="0" w:line="240" w:lineRule="auto"/>
        <w:jc w:val="both"/>
      </w:pPr>
    </w:p>
    <w:p w14:paraId="3B2AB500" w14:textId="77777777" w:rsidR="00CD32F2" w:rsidRDefault="00CD32F2" w:rsidP="00CD32F2">
      <w:pPr>
        <w:spacing w:after="0" w:line="240" w:lineRule="auto"/>
        <w:jc w:val="both"/>
      </w:pPr>
    </w:p>
    <w:p w14:paraId="51ECAF1E" w14:textId="77777777" w:rsidR="00CD32F2" w:rsidRDefault="00CD32F2" w:rsidP="00CD32F2">
      <w:pPr>
        <w:rPr>
          <w:rFonts w:ascii="Arial Narrow" w:hAnsi="Arial Narrow"/>
          <w:sz w:val="20"/>
          <w:szCs w:val="20"/>
        </w:rPr>
      </w:pPr>
    </w:p>
    <w:p w14:paraId="0F894394" w14:textId="77777777" w:rsidR="00D4758E" w:rsidRDefault="00D4758E" w:rsidP="00CD32F2">
      <w:pPr>
        <w:rPr>
          <w:rFonts w:ascii="Arial Narrow" w:hAnsi="Arial Narrow"/>
          <w:sz w:val="20"/>
          <w:szCs w:val="20"/>
        </w:rPr>
      </w:pPr>
    </w:p>
    <w:p w14:paraId="1FF2304D" w14:textId="77777777" w:rsidR="00D4758E" w:rsidRDefault="00D4758E" w:rsidP="00CD32F2">
      <w:pPr>
        <w:rPr>
          <w:rFonts w:ascii="Arial Narrow" w:hAnsi="Arial Narrow"/>
          <w:sz w:val="20"/>
          <w:szCs w:val="20"/>
        </w:rPr>
      </w:pPr>
    </w:p>
    <w:p w14:paraId="2933C1E8" w14:textId="77777777" w:rsidR="00D4758E" w:rsidRDefault="00D4758E" w:rsidP="00CD32F2">
      <w:pPr>
        <w:rPr>
          <w:rFonts w:ascii="Arial Narrow" w:hAnsi="Arial Narrow"/>
          <w:sz w:val="20"/>
          <w:szCs w:val="20"/>
        </w:rPr>
      </w:pPr>
    </w:p>
    <w:p w14:paraId="41A2A325" w14:textId="77777777" w:rsidR="00D4758E" w:rsidRDefault="00D4758E" w:rsidP="00CD32F2">
      <w:pPr>
        <w:rPr>
          <w:rFonts w:ascii="Arial Narrow" w:hAnsi="Arial Narrow"/>
          <w:sz w:val="20"/>
          <w:szCs w:val="20"/>
        </w:rPr>
      </w:pPr>
    </w:p>
    <w:p w14:paraId="17598F52" w14:textId="77777777" w:rsidR="00D4758E" w:rsidRDefault="00D4758E" w:rsidP="00CD32F2">
      <w:pPr>
        <w:rPr>
          <w:rFonts w:ascii="Arial Narrow" w:hAnsi="Arial Narrow"/>
          <w:sz w:val="20"/>
          <w:szCs w:val="20"/>
        </w:rPr>
      </w:pPr>
    </w:p>
    <w:p w14:paraId="61DBFE33" w14:textId="77777777" w:rsidR="00D4758E" w:rsidRDefault="00D4758E" w:rsidP="00CD32F2">
      <w:pPr>
        <w:rPr>
          <w:rFonts w:ascii="Arial Narrow" w:hAnsi="Arial Narrow"/>
          <w:sz w:val="20"/>
          <w:szCs w:val="20"/>
        </w:rPr>
      </w:pPr>
    </w:p>
    <w:p w14:paraId="4FB3DA52" w14:textId="77777777" w:rsidR="00D4758E" w:rsidRDefault="00D4758E" w:rsidP="00CD32F2">
      <w:pPr>
        <w:rPr>
          <w:rFonts w:ascii="Arial Narrow" w:hAnsi="Arial Narrow"/>
          <w:sz w:val="20"/>
          <w:szCs w:val="20"/>
        </w:rPr>
      </w:pPr>
    </w:p>
    <w:p w14:paraId="41CB55EE" w14:textId="77777777" w:rsidR="00D4758E" w:rsidRDefault="00D4758E" w:rsidP="00CD32F2">
      <w:pPr>
        <w:rPr>
          <w:rFonts w:ascii="Arial Narrow" w:hAnsi="Arial Narrow"/>
          <w:sz w:val="20"/>
          <w:szCs w:val="20"/>
        </w:rPr>
      </w:pPr>
    </w:p>
    <w:p w14:paraId="73239585" w14:textId="77777777" w:rsidR="007E5670" w:rsidRPr="00320460" w:rsidRDefault="007E5670" w:rsidP="007E5670">
      <w:pPr>
        <w:spacing w:after="0" w:line="240" w:lineRule="auto"/>
        <w:jc w:val="both"/>
        <w:rPr>
          <w:rFonts w:ascii="Arial Narrow" w:hAnsi="Arial Narrow"/>
          <w:sz w:val="20"/>
          <w:szCs w:val="20"/>
        </w:rPr>
      </w:pPr>
    </w:p>
    <w:p w14:paraId="191D815C" w14:textId="77777777" w:rsidR="007E5670" w:rsidRDefault="007E5670" w:rsidP="00CD32F2">
      <w:pPr>
        <w:rPr>
          <w:rFonts w:ascii="Arial Narrow" w:hAnsi="Arial Narrow"/>
          <w:sz w:val="20"/>
          <w:szCs w:val="20"/>
        </w:rPr>
      </w:pPr>
    </w:p>
    <w:p w14:paraId="0006E7C5" w14:textId="77777777" w:rsidR="00CD32F2" w:rsidRPr="00AA4BCB" w:rsidRDefault="00CD32F2" w:rsidP="00CD32F2">
      <w:pPr>
        <w:rPr>
          <w:rFonts w:ascii="Arial Narrow" w:hAnsi="Arial Narrow"/>
          <w:sz w:val="20"/>
          <w:szCs w:val="20"/>
        </w:rPr>
      </w:pPr>
    </w:p>
    <w:p w14:paraId="123302D5" w14:textId="77777777" w:rsidR="00CD32F2" w:rsidRPr="003619C7" w:rsidRDefault="00CD32F2" w:rsidP="00CD32F2"/>
    <w:p w14:paraId="22515BE0" w14:textId="77777777" w:rsidR="00B368A5" w:rsidRDefault="00B368A5" w:rsidP="00B368A5">
      <w:pPr>
        <w:tabs>
          <w:tab w:val="left" w:pos="1701"/>
        </w:tabs>
        <w:spacing w:after="0"/>
        <w:jc w:val="both"/>
        <w:rPr>
          <w:rFonts w:ascii="Arial" w:hAnsi="Arial" w:cs="Arial"/>
          <w:sz w:val="20"/>
          <w:szCs w:val="20"/>
          <w:lang w:val="es-ES_tradnl"/>
        </w:rPr>
      </w:pPr>
    </w:p>
    <w:tbl>
      <w:tblPr>
        <w:tblW w:w="4996" w:type="pct"/>
        <w:tblCellMar>
          <w:left w:w="70" w:type="dxa"/>
          <w:right w:w="70" w:type="dxa"/>
        </w:tblCellMar>
        <w:tblLook w:val="04A0" w:firstRow="1" w:lastRow="0" w:firstColumn="1" w:lastColumn="0" w:noHBand="0" w:noVBand="1"/>
      </w:tblPr>
      <w:tblGrid>
        <w:gridCol w:w="8818"/>
      </w:tblGrid>
      <w:tr w:rsidR="00D175EC" w:rsidRPr="00B27E19" w14:paraId="59CCC774" w14:textId="77777777" w:rsidTr="00E32E57">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1E9874FD" w14:textId="625D1F80" w:rsidR="00D175EC" w:rsidRPr="00B27E19" w:rsidRDefault="00D175EC" w:rsidP="00D175EC">
            <w:pPr>
              <w:spacing w:after="0" w:line="240" w:lineRule="auto"/>
              <w:jc w:val="center"/>
              <w:rPr>
                <w:rFonts w:ascii="Arial Narrow" w:eastAsia="Times New Roman" w:hAnsi="Arial Narrow" w:cs="Arial"/>
                <w:b/>
                <w:bCs/>
                <w:color w:val="000000"/>
                <w:sz w:val="20"/>
                <w:szCs w:val="20"/>
                <w:u w:val="single"/>
                <w:lang w:eastAsia="es-CL"/>
              </w:rPr>
            </w:pPr>
            <w:r w:rsidRPr="00B27E19">
              <w:rPr>
                <w:rFonts w:ascii="Arial Narrow" w:eastAsia="Times New Roman" w:hAnsi="Arial Narrow" w:cs="Arial"/>
                <w:b/>
                <w:bCs/>
                <w:color w:val="000000"/>
                <w:sz w:val="20"/>
                <w:szCs w:val="20"/>
                <w:lang w:eastAsia="es-CL"/>
              </w:rPr>
              <w:lastRenderedPageBreak/>
              <w:t>ANEXO II.1.2(2)</w:t>
            </w:r>
            <w:r w:rsidRPr="00B27E19">
              <w:rPr>
                <w:rStyle w:val="Refdenotaalpie"/>
                <w:rFonts w:ascii="Arial Narrow" w:eastAsia="Times New Roman" w:hAnsi="Arial Narrow" w:cs="Arial"/>
                <w:b/>
                <w:bCs/>
                <w:color w:val="000000"/>
                <w:sz w:val="20"/>
                <w:szCs w:val="20"/>
                <w:lang w:eastAsia="es-CL"/>
              </w:rPr>
              <w:footnoteReference w:id="4"/>
            </w:r>
            <w:r w:rsidRPr="00B27E19">
              <w:rPr>
                <w:rFonts w:ascii="Arial Narrow" w:eastAsia="Times New Roman" w:hAnsi="Arial Narrow" w:cs="Arial"/>
                <w:b/>
                <w:bCs/>
                <w:color w:val="000000"/>
                <w:sz w:val="20"/>
                <w:szCs w:val="20"/>
                <w:lang w:eastAsia="es-CL"/>
              </w:rPr>
              <w:br/>
              <w:t xml:space="preserve">FORMULARIO DE AUTOEVALUACIÓN PARA LA CERTIFICACIÓN </w:t>
            </w:r>
            <w:r>
              <w:rPr>
                <w:rFonts w:ascii="Arial Narrow" w:eastAsia="Times New Roman" w:hAnsi="Arial Narrow" w:cs="Arial"/>
                <w:b/>
                <w:bCs/>
                <w:color w:val="000000"/>
                <w:sz w:val="20"/>
                <w:szCs w:val="20"/>
                <w:lang w:eastAsia="es-CL"/>
              </w:rPr>
              <w:t>COMO</w:t>
            </w:r>
            <w:r w:rsidRPr="00B27E19">
              <w:rPr>
                <w:rFonts w:ascii="Arial Narrow" w:eastAsia="Times New Roman" w:hAnsi="Arial Narrow" w:cs="Arial"/>
                <w:b/>
                <w:bCs/>
                <w:color w:val="000000"/>
                <w:sz w:val="20"/>
                <w:szCs w:val="20"/>
                <w:lang w:eastAsia="es-CL"/>
              </w:rPr>
              <w:t xml:space="preserve"> OEA AGENTE DE ADUANA</w:t>
            </w:r>
          </w:p>
        </w:tc>
      </w:tr>
    </w:tbl>
    <w:p w14:paraId="200C9A2A" w14:textId="77777777" w:rsidR="00D175EC" w:rsidRPr="00B27E19" w:rsidRDefault="00D175EC" w:rsidP="00D175EC">
      <w:pPr>
        <w:spacing w:after="0" w:line="240" w:lineRule="auto"/>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
        <w:gridCol w:w="8484"/>
      </w:tblGrid>
      <w:tr w:rsidR="00D175EC" w:rsidRPr="00B27E19" w14:paraId="11112A6A" w14:textId="77777777" w:rsidTr="00E32E57">
        <w:trPr>
          <w:trHeight w:val="345"/>
        </w:trPr>
        <w:tc>
          <w:tcPr>
            <w:tcW w:w="195" w:type="pct"/>
            <w:shd w:val="clear" w:color="000000" w:fill="FFFFFF"/>
            <w:hideMark/>
          </w:tcPr>
          <w:p w14:paraId="1E82FBC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N°</w:t>
            </w:r>
          </w:p>
        </w:tc>
        <w:tc>
          <w:tcPr>
            <w:tcW w:w="4805" w:type="pct"/>
            <w:shd w:val="clear" w:color="000000" w:fill="FFFFFF"/>
            <w:hideMark/>
          </w:tcPr>
          <w:p w14:paraId="2200BAF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Condiciones</w:t>
            </w:r>
          </w:p>
        </w:tc>
      </w:tr>
      <w:tr w:rsidR="00D175EC" w:rsidRPr="00B27E19" w14:paraId="14BE5745" w14:textId="77777777" w:rsidTr="00E32E57">
        <w:trPr>
          <w:trHeight w:val="2809"/>
        </w:trPr>
        <w:tc>
          <w:tcPr>
            <w:tcW w:w="195" w:type="pct"/>
            <w:shd w:val="clear" w:color="000000" w:fill="FFFFFF"/>
            <w:hideMark/>
          </w:tcPr>
          <w:p w14:paraId="5A94DD14"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a)</w:t>
            </w:r>
          </w:p>
          <w:p w14:paraId="1BF2276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3DF4E4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una política de seguridad en la que manifieste su compromiso con la seguridad de la cadena logística de comercio exterior y con el cumplimiento de las obligaciones como OEA.</w:t>
            </w:r>
          </w:p>
          <w:p w14:paraId="18CBA15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6F83C86"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C36BEF1" w14:textId="77777777" w:rsidR="00D175EC" w:rsidRPr="00B27E19" w:rsidRDefault="00D175EC" w:rsidP="00E32E57">
            <w:pPr>
              <w:spacing w:after="0" w:line="240" w:lineRule="auto"/>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2B47EA5C" w14:textId="77777777" w:rsidR="00D175EC" w:rsidRPr="00B27E19" w:rsidRDefault="00D175EC" w:rsidP="00E32E57">
            <w:pPr>
              <w:spacing w:after="0" w:line="240" w:lineRule="auto"/>
              <w:jc w:val="both"/>
              <w:rPr>
                <w:rFonts w:ascii="Arial Narrow" w:eastAsia="Times New Roman" w:hAnsi="Arial Narrow" w:cs="Calibri"/>
                <w:b/>
                <w:color w:val="000000"/>
                <w:sz w:val="20"/>
                <w:szCs w:val="20"/>
                <w:lang w:eastAsia="es-CL"/>
              </w:rPr>
            </w:pPr>
          </w:p>
          <w:p w14:paraId="00F697D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política de seguridad debe dar sustento y facilitar el cumplimiento de los requisitos y obligaciones del OEA. Esta política debe:</w:t>
            </w:r>
          </w:p>
          <w:p w14:paraId="0F2C442A"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Considerar los riesgos en función del tamaño, naturaleza y actividades de la Agencia.</w:t>
            </w:r>
          </w:p>
          <w:p w14:paraId="303FBB0E"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Estar respaldada y firmada por el Agente de Aduana.</w:t>
            </w:r>
          </w:p>
          <w:p w14:paraId="17F7C51E"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Ser difundida en toda la organización.</w:t>
            </w:r>
          </w:p>
          <w:p w14:paraId="1751D480"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Indicar a qué personas se les ha delegado su cumplimiento.</w:t>
            </w:r>
          </w:p>
          <w:p w14:paraId="3951DDF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B27E19" w14:paraId="163F3BF5" w14:textId="77777777" w:rsidTr="00E32E57">
        <w:trPr>
          <w:trHeight w:val="1661"/>
        </w:trPr>
        <w:tc>
          <w:tcPr>
            <w:tcW w:w="5000" w:type="pct"/>
            <w:gridSpan w:val="2"/>
            <w:shd w:val="clear" w:color="000000" w:fill="B8CCE4"/>
            <w:hideMark/>
          </w:tcPr>
          <w:p w14:paraId="6526A2C5"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Indique el nombre del archivo adjunto que contiene la política de seguridad.</w:t>
            </w:r>
          </w:p>
        </w:tc>
      </w:tr>
      <w:tr w:rsidR="00D175EC" w:rsidRPr="00B27E19" w14:paraId="22F7CAA9" w14:textId="77777777" w:rsidTr="00E32E57">
        <w:trPr>
          <w:trHeight w:val="6223"/>
        </w:trPr>
        <w:tc>
          <w:tcPr>
            <w:tcW w:w="195" w:type="pct"/>
            <w:shd w:val="clear" w:color="000000" w:fill="FFFFFF"/>
            <w:hideMark/>
          </w:tcPr>
          <w:p w14:paraId="12EBD80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b)</w:t>
            </w:r>
          </w:p>
          <w:p w14:paraId="7CCC77C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B1D4186"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 sistema de análisis y gestión de riesgos que:</w:t>
            </w:r>
          </w:p>
          <w:p w14:paraId="3C679F4D" w14:textId="77777777" w:rsidR="00D175EC" w:rsidRPr="00B27E19" w:rsidRDefault="00D175EC" w:rsidP="00391798">
            <w:pPr>
              <w:pStyle w:val="Prrafodelista"/>
              <w:numPr>
                <w:ilvl w:val="0"/>
                <w:numId w:val="49"/>
              </w:numPr>
              <w:spacing w:after="0" w:line="240" w:lineRule="auto"/>
              <w:ind w:left="359"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Identifique, evalúe y controle periódicamente los riesgos inherentes al comercio exterior a los que se ven expuestas sus operaciones y activos, y</w:t>
            </w:r>
          </w:p>
          <w:p w14:paraId="6E571CD8" w14:textId="77777777" w:rsidR="00D175EC" w:rsidRPr="00B27E19" w:rsidRDefault="00D175EC" w:rsidP="00391798">
            <w:pPr>
              <w:pStyle w:val="Prrafodelista"/>
              <w:numPr>
                <w:ilvl w:val="0"/>
                <w:numId w:val="49"/>
              </w:numPr>
              <w:spacing w:after="0" w:line="240" w:lineRule="auto"/>
              <w:ind w:left="357"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Contemple planes, acciones y medidas de mitigación, tendientes a minimizar la probabilidad de ocurrencia y el impacto de los riesgos identificados.</w:t>
            </w:r>
          </w:p>
          <w:p w14:paraId="1EFA7C7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A8492C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B00B291" w14:textId="77777777" w:rsidR="00D175EC" w:rsidRPr="00B27E19" w:rsidRDefault="00D175EC" w:rsidP="00E32E57">
            <w:pPr>
              <w:spacing w:after="0" w:line="240" w:lineRule="auto"/>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04CF3454"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1C17313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identificación de los riesgos debe realizarse al menos cada seis meses y debe definir el(los) responsable(s) de este proceso y la metodología empleada.</w:t>
            </w:r>
          </w:p>
          <w:p w14:paraId="40C7D56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D51F89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sistema de análisis y gestión de riesgos debe realizar una evaluación de resultados, al menos cada 6 meses, para medir la eficacia de los planes de acción implementados.</w:t>
            </w:r>
          </w:p>
          <w:p w14:paraId="5CBB0A4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E8639E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evaluación de los riesgos debe considerar la determinación, para cada uno de ellos, de:</w:t>
            </w:r>
          </w:p>
          <w:p w14:paraId="4E694E21"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La probabilidad de ocurrencia.</w:t>
            </w:r>
          </w:p>
          <w:p w14:paraId="38E72CB1"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Las consecuencias que tienen sobre el operador, tales como los impactos en materia económica, en la seguridad o en la imagen.</w:t>
            </w:r>
          </w:p>
          <w:p w14:paraId="17AA60F0"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Los planes, acciones y medidas de mitigación, tendientes a minimizar la probabilidad de ocurrencia y el impacto de los riesgos identificados.</w:t>
            </w:r>
          </w:p>
          <w:p w14:paraId="7E559A7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513F22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control de los riesgos debe estar a cargo de un responsable que cuente con las facultades y jerarquía necesarias para tomar las decisiones que se requieran.</w:t>
            </w:r>
          </w:p>
          <w:p w14:paraId="593D355B"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C34BB9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resultado del sistema de análisis y gestión de riesgos debe presentarse en forma de una tabla o matriz que contenga, al menos, los siguientes aspectos:</w:t>
            </w:r>
          </w:p>
          <w:p w14:paraId="2E0CD63D"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fecha del informe.</w:t>
            </w:r>
          </w:p>
          <w:p w14:paraId="3D83A1DA"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Los riesgos identificados.</w:t>
            </w:r>
          </w:p>
          <w:p w14:paraId="7DE4EACE"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análisis de cada riesgo, en términos de su probabilidad de ocurrencia y de sus impactos.</w:t>
            </w:r>
          </w:p>
          <w:p w14:paraId="5210CD08"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evaluación de los riesgos, en términos de su priorización.</w:t>
            </w:r>
          </w:p>
          <w:p w14:paraId="699690D5"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Los planes</w:t>
            </w:r>
            <w:r w:rsidRPr="00B27E19">
              <w:rPr>
                <w:sz w:val="20"/>
                <w:szCs w:val="20"/>
              </w:rPr>
              <w:t xml:space="preserve"> </w:t>
            </w:r>
            <w:r w:rsidRPr="00B27E19">
              <w:rPr>
                <w:rFonts w:ascii="Arial Narrow" w:eastAsia="Times New Roman" w:hAnsi="Arial Narrow" w:cs="Calibri"/>
                <w:color w:val="000000"/>
                <w:sz w:val="20"/>
                <w:szCs w:val="20"/>
                <w:lang w:eastAsia="es-CL"/>
              </w:rPr>
              <w:t>acciones y medidas de mitigación que se han determinado ejecutar para cada riesgo y su estado de implementación, indicando la fecha de implementación.</w:t>
            </w:r>
          </w:p>
          <w:p w14:paraId="503F2EE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B27E19" w14:paraId="69DEB8FB" w14:textId="77777777" w:rsidTr="00E32E57">
        <w:trPr>
          <w:trHeight w:val="2117"/>
        </w:trPr>
        <w:tc>
          <w:tcPr>
            <w:tcW w:w="5000" w:type="pct"/>
            <w:gridSpan w:val="2"/>
            <w:shd w:val="clear" w:color="000000" w:fill="B8CCE4"/>
            <w:hideMark/>
          </w:tcPr>
          <w:p w14:paraId="17266E58"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lastRenderedPageBreak/>
              <w:t>Indique el nombre del archivo adjunto que contiene la tabla o matriz de riesgo.</w:t>
            </w:r>
          </w:p>
          <w:p w14:paraId="3863DB3E"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sistema de análisis y gestión de riesgos.</w:t>
            </w:r>
          </w:p>
        </w:tc>
      </w:tr>
      <w:tr w:rsidR="00D175EC" w:rsidRPr="00B27E19" w14:paraId="6FEC45FF" w14:textId="77777777" w:rsidTr="00E32E57">
        <w:trPr>
          <w:trHeight w:val="2265"/>
        </w:trPr>
        <w:tc>
          <w:tcPr>
            <w:tcW w:w="195" w:type="pct"/>
            <w:shd w:val="clear" w:color="000000" w:fill="FFFFFF"/>
            <w:hideMark/>
          </w:tcPr>
          <w:p w14:paraId="206B5EC3"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521F0FB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0CA9E3A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C8E414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286BE81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4EB367F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tcPr>
          <w:p w14:paraId="53A9202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sistema de gestión de la seguridad debe incluir los procesos de control, seguimiento, medición y análisis del desempeño, para evaluar la conformidad con los requisitos, condiciones y obligaciones establecidos en el Reglamento y los requisitos y condiciones particulares que se establecen en esta Resolución. El sistema debe incluir, al menos:</w:t>
            </w:r>
          </w:p>
          <w:p w14:paraId="1A42C6A5"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Auditoría de su sistema de gestión de la seguridad, a intervalos programados no mayores a un año.</w:t>
            </w:r>
          </w:p>
          <w:p w14:paraId="0ECB58F3"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documentación de los resultados de la(s) auditoría(s).</w:t>
            </w:r>
          </w:p>
          <w:p w14:paraId="2A200DD0"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14:paraId="298E55C1" w14:textId="77777777" w:rsidR="00D175E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para implementar la(s) medida(s) diseñada(s) para superar el(los) incumplimiento(s) detectados.</w:t>
            </w:r>
          </w:p>
          <w:p w14:paraId="2ABEAC7F" w14:textId="77777777" w:rsidR="00D175EC" w:rsidRPr="00B27E19" w:rsidRDefault="00D175EC" w:rsidP="00D175EC">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5F4D8B4D" w14:textId="77777777" w:rsidTr="00E32E57">
        <w:trPr>
          <w:trHeight w:val="2191"/>
        </w:trPr>
        <w:tc>
          <w:tcPr>
            <w:tcW w:w="5000" w:type="pct"/>
            <w:gridSpan w:val="2"/>
            <w:shd w:val="clear" w:color="000000" w:fill="B8CCE4"/>
            <w:hideMark/>
          </w:tcPr>
          <w:p w14:paraId="56463AE0"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sistema de gestión de la seguridad</w:t>
            </w:r>
          </w:p>
        </w:tc>
      </w:tr>
      <w:tr w:rsidR="00D175EC" w:rsidRPr="00B27E19" w14:paraId="3F9A9120" w14:textId="77777777" w:rsidTr="00E32E57">
        <w:trPr>
          <w:trHeight w:val="3516"/>
        </w:trPr>
        <w:tc>
          <w:tcPr>
            <w:tcW w:w="195" w:type="pct"/>
            <w:tcBorders>
              <w:bottom w:val="single" w:sz="4" w:space="0" w:color="auto"/>
            </w:tcBorders>
            <w:shd w:val="clear" w:color="000000" w:fill="FFFFFF"/>
            <w:hideMark/>
          </w:tcPr>
          <w:p w14:paraId="3CE5E05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c)</w:t>
            </w:r>
          </w:p>
          <w:p w14:paraId="59DC3B8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70E38BC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476D2F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3D886769"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tcBorders>
              <w:bottom w:val="single" w:sz="4" w:space="0" w:color="auto"/>
            </w:tcBorders>
            <w:shd w:val="clear" w:color="000000" w:fill="FFFFFF"/>
            <w:hideMark/>
          </w:tcPr>
          <w:p w14:paraId="34F3EF8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procedimiento de contratación, evaluación y desvinculación de personal, que:</w:t>
            </w:r>
          </w:p>
          <w:p w14:paraId="0D38D35B" w14:textId="77777777" w:rsidR="00D175EC" w:rsidRPr="00B27E19" w:rsidRDefault="00D175EC" w:rsidP="00391798">
            <w:pPr>
              <w:pStyle w:val="Prrafodelista"/>
              <w:numPr>
                <w:ilvl w:val="0"/>
                <w:numId w:val="50"/>
              </w:numPr>
              <w:spacing w:after="0" w:line="240" w:lineRule="auto"/>
              <w:ind w:left="359"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considere los antecedentes, acciones u omisiones que puedan afectar la seguridad de sus operaciones y activos; y</w:t>
            </w:r>
          </w:p>
          <w:p w14:paraId="5810FE35" w14:textId="77777777" w:rsidR="00D175EC" w:rsidRPr="00B27E19" w:rsidRDefault="00D175EC" w:rsidP="00391798">
            <w:pPr>
              <w:pStyle w:val="Prrafodelista"/>
              <w:numPr>
                <w:ilvl w:val="0"/>
                <w:numId w:val="50"/>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permitan identificar el personal contratado, el subcontratado, y el área en el que prestan funciones.</w:t>
            </w:r>
          </w:p>
          <w:p w14:paraId="1EF5214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D0A7B7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62F091A"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657CFCD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p w14:paraId="06FDA300" w14:textId="77777777" w:rsidR="00D175EC" w:rsidRPr="00B27E19" w:rsidRDefault="00D175EC" w:rsidP="00391798">
            <w:pPr>
              <w:pStyle w:val="Prrafodelista"/>
              <w:numPr>
                <w:ilvl w:val="0"/>
                <w:numId w:val="51"/>
              </w:numPr>
              <w:spacing w:after="0" w:line="240" w:lineRule="auto"/>
              <w:ind w:left="359" w:hanging="3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 la contratación:</w:t>
            </w:r>
          </w:p>
          <w:p w14:paraId="4B62DC04"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tener implementado:</w:t>
            </w:r>
          </w:p>
          <w:p w14:paraId="2A9F54F4"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relacionados directamente al despacho aduanero. El procedimiento debe utilizar medidas tales como, pruebas psicológicas, entrevistas especialmente diseñadas, consulta con expertos, referencia a empleadores previos, solicitud de antecedentes o pruebas específicas.</w:t>
            </w:r>
          </w:p>
          <w:p w14:paraId="3D8AE3C4"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 procedimiento para verificar la veracidad y exactitud de la información consignada en los documentos de postulación a los cargos que presente el postulantes, tales como</w:t>
            </w:r>
            <w:r w:rsidRPr="00B27E19">
              <w:rPr>
                <w:rFonts w:ascii="Arial Narrow" w:eastAsia="Times New Roman" w:hAnsi="Arial Narrow" w:cs="Calibri"/>
                <w:color w:val="000000"/>
                <w:sz w:val="20"/>
                <w:szCs w:val="20"/>
                <w:lang w:eastAsia="es-CL"/>
              </w:rPr>
              <w:t xml:space="preserve"> certificados de estudio, licencias, antecedentes curriculares, experiencia o conocimientos, que considere la consulta a las entidades u organismos que emitieron el documento.</w:t>
            </w:r>
          </w:p>
          <w:p w14:paraId="1450A8DA"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Una</w:t>
            </w:r>
            <w:r w:rsidRPr="00B27E19">
              <w:rPr>
                <w:rFonts w:ascii="Arial Narrow" w:eastAsia="Times New Roman" w:hAnsi="Arial Narrow" w:cs="Calibri"/>
                <w:color w:val="000000"/>
                <w:sz w:val="20"/>
                <w:szCs w:val="20"/>
                <w:lang w:eastAsia="es-CL"/>
              </w:rPr>
              <w:t xml:space="preserve"> tabla o matriz con los nombres de los cargos que representan un mayor riesgo para la seguridad de la cadena logística de comercio exterior. La identificación de estos cargos debe realizarse en función de criterios de seguridad, tales como los niveles de acceso a la información sensible, nivel de acceso a las instalaciones o responsabilidades sobre controles clave en el proceso de despacho. Para aquellos cargos que se consideren críticos, el operador debe considerar, al menos:</w:t>
            </w:r>
          </w:p>
          <w:p w14:paraId="756A7415" w14:textId="77777777" w:rsidR="00D175EC" w:rsidRPr="00B27E19" w:rsidRDefault="00D175EC" w:rsidP="00391798">
            <w:pPr>
              <w:pStyle w:val="Prrafodelista"/>
              <w:numPr>
                <w:ilvl w:val="0"/>
                <w:numId w:val="52"/>
              </w:numPr>
              <w:spacing w:after="0" w:line="240" w:lineRule="auto"/>
              <w:ind w:left="566" w:hanging="289"/>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Requisitos más estrictos de selección que incluyan pruebas, documentación y evaluaciones adicionales a las consideradas para los demás cargos.</w:t>
            </w:r>
          </w:p>
          <w:p w14:paraId="0FF42F03" w14:textId="77777777" w:rsidR="00D175EC" w:rsidRPr="00B27E19" w:rsidRDefault="00D175EC" w:rsidP="00391798">
            <w:pPr>
              <w:pStyle w:val="Prrafodelista"/>
              <w:numPr>
                <w:ilvl w:val="0"/>
                <w:numId w:val="52"/>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B27E19">
              <w:rPr>
                <w:rFonts w:ascii="Arial Narrow" w:eastAsia="Times New Roman" w:hAnsi="Arial Narrow" w:cs="Calibri"/>
                <w:color w:val="000000"/>
                <w:sz w:val="20"/>
                <w:szCs w:val="20"/>
                <w:lang w:eastAsia="es-CL"/>
              </w:rPr>
              <w:t>Medidas de evaluación, supervisión y control más estrictas, o con mayor periodicidad que para los demás cargos.</w:t>
            </w:r>
          </w:p>
          <w:p w14:paraId="25BC306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4BF86AB2" w14:textId="77777777" w:rsidTr="00E32E57">
        <w:trPr>
          <w:trHeight w:val="2812"/>
        </w:trPr>
        <w:tc>
          <w:tcPr>
            <w:tcW w:w="5000" w:type="pct"/>
            <w:gridSpan w:val="2"/>
            <w:shd w:val="clear" w:color="000000" w:fill="B8CCE4"/>
            <w:hideMark/>
          </w:tcPr>
          <w:p w14:paraId="27BE5610"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r w:rsidRPr="00B27E19">
              <w:rPr>
                <w:rFonts w:ascii="Arial Narrow" w:eastAsia="Times New Roman" w:hAnsi="Arial Narrow" w:cs="Calibri"/>
                <w:b/>
                <w:bCs/>
                <w:i/>
                <w:color w:val="000000"/>
                <w:sz w:val="20"/>
                <w:szCs w:val="20"/>
                <w:lang w:eastAsia="es-CL"/>
              </w:rPr>
              <w:t>Describa aquí su procedimiento de contratación</w:t>
            </w:r>
          </w:p>
        </w:tc>
      </w:tr>
      <w:tr w:rsidR="00D175EC" w:rsidRPr="00B27E19" w14:paraId="3A3A4ED7" w14:textId="77777777" w:rsidTr="00E32E57">
        <w:trPr>
          <w:trHeight w:val="2682"/>
        </w:trPr>
        <w:tc>
          <w:tcPr>
            <w:tcW w:w="195" w:type="pct"/>
            <w:shd w:val="clear" w:color="000000" w:fill="FFFFFF"/>
          </w:tcPr>
          <w:p w14:paraId="1422021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tcPr>
          <w:p w14:paraId="77B5D9A7"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sz w:val="20"/>
                <w:szCs w:val="20"/>
                <w:lang w:eastAsia="es-CL"/>
              </w:rPr>
            </w:pPr>
            <w:r w:rsidRPr="00B27E19">
              <w:rPr>
                <w:rFonts w:ascii="Arial Narrow" w:eastAsia="Times New Roman" w:hAnsi="Arial Narrow" w:cs="Calibri"/>
                <w:b/>
                <w:bCs/>
                <w:color w:val="000000"/>
                <w:sz w:val="20"/>
                <w:szCs w:val="20"/>
                <w:lang w:eastAsia="es-CL"/>
              </w:rPr>
              <w:t>Respecto de la evaluación:</w:t>
            </w:r>
          </w:p>
          <w:p w14:paraId="166BE491"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tener implementado un procedimiento para evaluar, al menos anualmente, a su personal para detectar conductas que puedan representar un riesgo para la seguridad de la cadena logística de comercio exterior. La evaluación debe, al menos:</w:t>
            </w:r>
          </w:p>
          <w:p w14:paraId="442C3CC2"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Considerar la medición de criterios de seguridad específicos, tales como el resguardo de la información sensible, el acceso a las instalaciones, el cumplimiento de los procedimientos y normas internas de seguridad del operador o el cumplimiento de la normativa aduanera.</w:t>
            </w:r>
          </w:p>
          <w:p w14:paraId="7023AD26"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Reconocer qué antecedentes pueden indicar un desempeño o conducta riesgosa, tales como endeudamiento excesivo, problemas de clima laboral, problemas psicológicos o siquiátricos, consumo de alcohol o drogas, problemas de eficiencia o de desempeño.</w:t>
            </w:r>
          </w:p>
          <w:p w14:paraId="23B6805F" w14:textId="77777777" w:rsidR="00D175EC" w:rsidRPr="00B27E19" w:rsidRDefault="00D175EC" w:rsidP="00D175EC">
            <w:pPr>
              <w:pStyle w:val="Prrafodelista"/>
              <w:numPr>
                <w:ilvl w:val="0"/>
                <w:numId w:val="18"/>
              </w:numPr>
              <w:spacing w:after="0" w:line="240" w:lineRule="auto"/>
              <w:ind w:left="159" w:hanging="159"/>
              <w:contextualSpacing w:val="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Establecer medidas específicas para mitigar los riesgos detectados, tales como la supervisión, capacitación, rotación de personal o vigilancia.</w:t>
            </w:r>
          </w:p>
          <w:p w14:paraId="2B676FD7" w14:textId="77777777" w:rsidR="00D175EC" w:rsidRPr="00B27E19" w:rsidRDefault="00D175EC" w:rsidP="00E32E57">
            <w:pPr>
              <w:pStyle w:val="Prrafodelista"/>
              <w:spacing w:after="0" w:line="240" w:lineRule="auto"/>
              <w:ind w:left="159"/>
              <w:contextualSpacing w:val="0"/>
              <w:jc w:val="both"/>
              <w:rPr>
                <w:rFonts w:ascii="Arial Narrow" w:eastAsia="Times New Roman" w:hAnsi="Arial Narrow" w:cs="Calibri"/>
                <w:sz w:val="20"/>
                <w:szCs w:val="20"/>
                <w:lang w:eastAsia="es-CL"/>
              </w:rPr>
            </w:pPr>
          </w:p>
        </w:tc>
      </w:tr>
      <w:tr w:rsidR="00D175EC" w:rsidRPr="00B27E19" w14:paraId="219E7323" w14:textId="77777777" w:rsidTr="00E32E57">
        <w:trPr>
          <w:trHeight w:val="2442"/>
        </w:trPr>
        <w:tc>
          <w:tcPr>
            <w:tcW w:w="5000" w:type="pct"/>
            <w:gridSpan w:val="2"/>
            <w:shd w:val="clear" w:color="000000" w:fill="B8CCE4"/>
            <w:hideMark/>
          </w:tcPr>
          <w:p w14:paraId="69EF6FBC"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 de</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evaluación</w:t>
            </w:r>
          </w:p>
        </w:tc>
      </w:tr>
      <w:tr w:rsidR="00D175EC" w:rsidRPr="00B27E19" w14:paraId="642EAE98" w14:textId="77777777" w:rsidTr="00E32E57">
        <w:trPr>
          <w:trHeight w:val="1710"/>
        </w:trPr>
        <w:tc>
          <w:tcPr>
            <w:tcW w:w="195" w:type="pct"/>
            <w:shd w:val="clear" w:color="000000" w:fill="FFFFFF"/>
          </w:tcPr>
          <w:p w14:paraId="56B3D88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4C85E86A"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 la desvinculación:</w:t>
            </w:r>
          </w:p>
          <w:p w14:paraId="483207A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El procedimiento de desvinculación debe, al menos:</w:t>
            </w:r>
          </w:p>
          <w:p w14:paraId="425C1650"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Verificar que el personal desvinculado ha devuelto todos los artículos de propiedad del operador que se le han entregado para el desarrollo de sus funciones, tales como equipos, identificación, documentos, uniformes o llaves.</w:t>
            </w:r>
          </w:p>
          <w:p w14:paraId="61D0DEF1"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b/>
                <w:bCs/>
                <w:color w:val="000000"/>
                <w:sz w:val="18"/>
                <w:szCs w:val="18"/>
                <w:lang w:eastAsia="es-CL"/>
              </w:rPr>
            </w:pPr>
            <w:r w:rsidRPr="00B27E19">
              <w:rPr>
                <w:rFonts w:ascii="Arial Narrow" w:eastAsia="Times New Roman" w:hAnsi="Arial Narrow" w:cs="Calibri"/>
                <w:sz w:val="20"/>
                <w:szCs w:val="20"/>
                <w:lang w:eastAsia="es-CL"/>
              </w:rPr>
              <w:t>Inhabilitar o dar de baja los accesos a sistemas informáticos a los que tenía acceso el desvinculado.</w:t>
            </w:r>
          </w:p>
          <w:p w14:paraId="2505A243" w14:textId="77777777" w:rsidR="00D175EC" w:rsidRPr="00B27E19" w:rsidRDefault="00D175EC" w:rsidP="00E32E57">
            <w:pPr>
              <w:pStyle w:val="Prrafodelista"/>
              <w:spacing w:after="0" w:line="240" w:lineRule="auto"/>
              <w:ind w:left="159"/>
              <w:jc w:val="both"/>
              <w:rPr>
                <w:rFonts w:ascii="Arial Narrow" w:eastAsia="Times New Roman" w:hAnsi="Arial Narrow" w:cs="Calibri"/>
                <w:b/>
                <w:bCs/>
                <w:color w:val="000000"/>
                <w:sz w:val="18"/>
                <w:szCs w:val="18"/>
                <w:lang w:eastAsia="es-CL"/>
              </w:rPr>
            </w:pPr>
          </w:p>
        </w:tc>
      </w:tr>
      <w:tr w:rsidR="00D175EC" w:rsidRPr="00B27E19" w14:paraId="320BCBBC" w14:textId="77777777" w:rsidTr="00E32E57">
        <w:trPr>
          <w:trHeight w:val="2835"/>
        </w:trPr>
        <w:tc>
          <w:tcPr>
            <w:tcW w:w="5000" w:type="pct"/>
            <w:gridSpan w:val="2"/>
            <w:shd w:val="clear" w:color="000000" w:fill="B8CCE4"/>
            <w:hideMark/>
          </w:tcPr>
          <w:p w14:paraId="6DECD748"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 de</w:t>
            </w:r>
            <w:r w:rsidRPr="00B27E19">
              <w:rPr>
                <w:rFonts w:ascii="Arial Narrow" w:eastAsia="Times New Roman" w:hAnsi="Arial Narrow" w:cs="Calibri"/>
                <w:b/>
                <w:bCs/>
                <w:color w:val="000000"/>
                <w:sz w:val="20"/>
                <w:szCs w:val="20"/>
                <w:lang w:eastAsia="es-CL"/>
              </w:rPr>
              <w:t xml:space="preserve"> </w:t>
            </w:r>
            <w:r w:rsidRPr="00B27E19">
              <w:rPr>
                <w:rFonts w:ascii="Arial Narrow" w:eastAsia="Times New Roman" w:hAnsi="Arial Narrow" w:cs="Calibri"/>
                <w:b/>
                <w:bCs/>
                <w:i/>
                <w:color w:val="000000"/>
                <w:sz w:val="20"/>
                <w:szCs w:val="20"/>
                <w:lang w:eastAsia="es-CL"/>
              </w:rPr>
              <w:t>desvinculación</w:t>
            </w:r>
          </w:p>
        </w:tc>
      </w:tr>
      <w:tr w:rsidR="00D175EC" w:rsidRPr="00B27E19" w14:paraId="58FC9065" w14:textId="77777777" w:rsidTr="00E32E57">
        <w:trPr>
          <w:trHeight w:val="3524"/>
        </w:trPr>
        <w:tc>
          <w:tcPr>
            <w:tcW w:w="195" w:type="pct"/>
            <w:shd w:val="clear" w:color="000000" w:fill="FFFFFF"/>
          </w:tcPr>
          <w:p w14:paraId="0993B86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p w14:paraId="0315F76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7CBFDAF0"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del personal provisorio o temporal:</w:t>
            </w:r>
          </w:p>
          <w:p w14:paraId="673F2AD0"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tener implementado 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14:paraId="7D5A679E"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procedimiento debe considerar, al menos:</w:t>
            </w:r>
          </w:p>
          <w:p w14:paraId="1046147C"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Medidas especiales para proteger el acceso no autorizado del personal provisorio o temporal a las instalaciones e información sensible del operador.</w:t>
            </w:r>
          </w:p>
          <w:p w14:paraId="6B8C84BA"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Una tabla o matriz indicando:</w:t>
            </w:r>
          </w:p>
          <w:p w14:paraId="08CCCFCE"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nombre del cargo que actualmente es cubierto con personal provisorio o temporal.</w:t>
            </w:r>
          </w:p>
          <w:p w14:paraId="344CCB9B"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La cantidad de personal provisorio o temporal en cada cargo.</w:t>
            </w:r>
          </w:p>
          <w:p w14:paraId="012BD4E0"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Área de desempeño.</w:t>
            </w:r>
          </w:p>
          <w:p w14:paraId="09924781"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Cargo responsable de supervisar al personal provisorio o temporal.</w:t>
            </w:r>
          </w:p>
          <w:p w14:paraId="4BCDE732" w14:textId="77777777" w:rsidR="00D175EC" w:rsidRPr="00B27E19" w:rsidRDefault="00D175EC" w:rsidP="00391798">
            <w:pPr>
              <w:pStyle w:val="Prrafodelista"/>
              <w:numPr>
                <w:ilvl w:val="0"/>
                <w:numId w:val="48"/>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 xml:space="preserve">Medidas especiales </w:t>
            </w:r>
            <w:r w:rsidRPr="00B27E19">
              <w:rPr>
                <w:rFonts w:ascii="Arial Narrow" w:eastAsia="Times New Roman" w:hAnsi="Arial Narrow" w:cs="Calibri"/>
                <w:color w:val="000000"/>
                <w:sz w:val="20"/>
                <w:szCs w:val="20"/>
                <w:lang w:eastAsia="es-CL"/>
              </w:rPr>
              <w:t>de desvinculación del personal provisorio o temporal, tales como mayor supervisión, restricciones de acceso a información o instalaciones, o acuerdos de confidencialidad.</w:t>
            </w:r>
          </w:p>
          <w:p w14:paraId="352B4B8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B27E19" w14:paraId="5FAA1694" w14:textId="77777777" w:rsidTr="00E32E57">
        <w:trPr>
          <w:trHeight w:val="1813"/>
        </w:trPr>
        <w:tc>
          <w:tcPr>
            <w:tcW w:w="5000" w:type="pct"/>
            <w:gridSpan w:val="2"/>
            <w:shd w:val="clear" w:color="000000" w:fill="B8CCE4"/>
            <w:hideMark/>
          </w:tcPr>
          <w:p w14:paraId="6C3C482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 para resguardar la seguridad de sus instalaciones e información sensible, mientras el personal provisorio o temporal trabaje en sus instalaciones</w:t>
            </w:r>
          </w:p>
        </w:tc>
      </w:tr>
      <w:tr w:rsidR="00D175EC" w:rsidRPr="00B27E19" w14:paraId="1B556946" w14:textId="77777777" w:rsidTr="00E32E57">
        <w:trPr>
          <w:trHeight w:val="1959"/>
        </w:trPr>
        <w:tc>
          <w:tcPr>
            <w:tcW w:w="195" w:type="pct"/>
            <w:shd w:val="clear" w:color="000000" w:fill="FFFFFF"/>
            <w:hideMark/>
          </w:tcPr>
          <w:p w14:paraId="1B310E0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3F2CE7F"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 la Identificación del personal:</w:t>
            </w:r>
          </w:p>
          <w:p w14:paraId="54E8B65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sistema que permita identificar y registrar el ingreso y salida de las instalaciones al personal propio y subcontratado. Las características del sistema empleado para estos efectos, así como para el personal que realiza funciones para la Agencia al interior de las instalaciones debe permitir, al menos:</w:t>
            </w:r>
          </w:p>
          <w:p w14:paraId="7EA78655"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Verificar, autorizar y registrar la identidad y el ingreso y la salida del personal de la Agencia y de los empleados de empresas subcontratistas que prestan servicios al interior de las instalaciones.</w:t>
            </w:r>
          </w:p>
          <w:p w14:paraId="7BD9789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Controlar el ingreso a las zonas sensibles, tales como confección del despacho o lugares de almacenaje de información sensible.</w:t>
            </w:r>
          </w:p>
          <w:p w14:paraId="60F33F18"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Gestionar la entrega, devolución y cambio de los dispositivos de identificación.</w:t>
            </w:r>
          </w:p>
          <w:p w14:paraId="6EC875A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3F6775EB" w14:textId="77777777" w:rsidTr="00E32E57">
        <w:trPr>
          <w:trHeight w:val="2835"/>
        </w:trPr>
        <w:tc>
          <w:tcPr>
            <w:tcW w:w="5000" w:type="pct"/>
            <w:gridSpan w:val="2"/>
            <w:shd w:val="clear" w:color="000000" w:fill="B8CCE4"/>
            <w:hideMark/>
          </w:tcPr>
          <w:p w14:paraId="36B45681"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Sistema de identificación del personal</w:t>
            </w:r>
          </w:p>
        </w:tc>
      </w:tr>
      <w:tr w:rsidR="00D175EC" w:rsidRPr="00B27E19" w14:paraId="667362A0" w14:textId="77777777" w:rsidTr="00D175EC">
        <w:trPr>
          <w:trHeight w:val="483"/>
        </w:trPr>
        <w:tc>
          <w:tcPr>
            <w:tcW w:w="195" w:type="pct"/>
            <w:shd w:val="clear" w:color="000000" w:fill="FFFFFF"/>
            <w:hideMark/>
          </w:tcPr>
          <w:p w14:paraId="7F23972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d)</w:t>
            </w:r>
          </w:p>
          <w:p w14:paraId="136AAAC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7E25840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una política y procedimientos, así como un sistema e infraestructura, para:</w:t>
            </w:r>
          </w:p>
          <w:p w14:paraId="0047F40B"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369ED49" w14:textId="77777777" w:rsidR="00D175EC" w:rsidRPr="00B27E19" w:rsidRDefault="00D175EC" w:rsidP="00391798">
            <w:pPr>
              <w:pStyle w:val="Prrafodelista"/>
              <w:numPr>
                <w:ilvl w:val="0"/>
                <w:numId w:val="54"/>
              </w:numPr>
              <w:spacing w:after="0" w:line="240" w:lineRule="auto"/>
              <w:ind w:left="359"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proteger la integridad, disponibilidad, trazabilidad y confidencialidad de la información de sus operaciones,</w:t>
            </w:r>
          </w:p>
          <w:p w14:paraId="71C0F890" w14:textId="77777777" w:rsidR="00D175EC" w:rsidRPr="00B27E19" w:rsidRDefault="00D175EC" w:rsidP="004736BB">
            <w:pPr>
              <w:spacing w:after="0" w:line="240" w:lineRule="auto"/>
              <w:ind w:left="359" w:hanging="142"/>
              <w:jc w:val="both"/>
              <w:rPr>
                <w:rFonts w:ascii="Arial Narrow" w:eastAsia="Times New Roman" w:hAnsi="Arial Narrow" w:cs="Calibri"/>
                <w:color w:val="000000"/>
                <w:sz w:val="20"/>
                <w:szCs w:val="20"/>
                <w:lang w:eastAsia="es-CL"/>
              </w:rPr>
            </w:pPr>
          </w:p>
          <w:p w14:paraId="130C9BE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5C4F269"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4F9480A8"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0F18970F" w14:textId="77777777" w:rsidR="00D175EC" w:rsidRPr="00B27E19" w:rsidRDefault="00D175EC" w:rsidP="00E32E57">
            <w:pPr>
              <w:spacing w:after="0" w:line="240" w:lineRule="auto"/>
              <w:jc w:val="both"/>
              <w:rPr>
                <w:rFonts w:ascii="Arial Narrow" w:eastAsia="Times New Roman" w:hAnsi="Arial Narrow" w:cs="Calibri"/>
                <w:bCs/>
                <w:color w:val="000000"/>
                <w:sz w:val="20"/>
                <w:szCs w:val="20"/>
                <w:lang w:eastAsia="es-CL"/>
              </w:rPr>
            </w:pPr>
            <w:r w:rsidRPr="00B27E19">
              <w:rPr>
                <w:rFonts w:ascii="Arial Narrow" w:eastAsia="Times New Roman" w:hAnsi="Arial Narrow" w:cs="Calibri"/>
                <w:bCs/>
                <w:color w:val="000000"/>
                <w:sz w:val="20"/>
                <w:szCs w:val="20"/>
                <w:lang w:eastAsia="es-CL"/>
              </w:rPr>
              <w:t>La política de seguridad de la Información debe dar sustento y proteger la información de sus operaciones y activos. Esta política debe:</w:t>
            </w:r>
          </w:p>
          <w:p w14:paraId="3D67CEC0"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Considerar los riesgos en función del tamaño, naturaleza y actividades de la Agencia.</w:t>
            </w:r>
          </w:p>
          <w:p w14:paraId="52736D59"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Estar respaldada y firmada por el Agente de Aduana.</w:t>
            </w:r>
          </w:p>
          <w:p w14:paraId="3136C1C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Ser difundida en toda la organización.</w:t>
            </w:r>
          </w:p>
          <w:p w14:paraId="1CB3DB76"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Indicar a qué personas se les ha delegado su cumplimiento.</w:t>
            </w:r>
          </w:p>
          <w:p w14:paraId="3AF7093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22A8563"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Para proteger la información relacionada con sus operaciones, el operador debe tener implementados procedimientos, sistema e infraestructura para:</w:t>
            </w:r>
          </w:p>
          <w:p w14:paraId="244BF617"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Controlar el ingreso, modificación y transmisión de información, tales como la asignación de permisos de acceso, la asignación de claves de acceso y sistemas bloqueados para acciones restringidas.</w:t>
            </w:r>
          </w:p>
          <w:p w14:paraId="112CA30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Hacer seguimiento de los cambios realizados en la información sensible, con medidas tales como registro de la fecha de la modificación, nombre del usuario y acciones realizadas.</w:t>
            </w:r>
          </w:p>
          <w:p w14:paraId="547CA84D" w14:textId="77777777" w:rsidR="00D175EC"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lastRenderedPageBreak/>
              <w:t>Mantener la confidencialidad de dicha información, tales como la implementación de políticas o acuerdos de confidencialidad con el personal, socios comerciales, contratistas, entre otros, el cifrado de datos, el bloqueo de puertos USB y CD, o la creación de perfiles de acceso.</w:t>
            </w:r>
          </w:p>
          <w:p w14:paraId="78761E40" w14:textId="77777777" w:rsidR="00D175EC" w:rsidRPr="00B27E19" w:rsidRDefault="00D175EC" w:rsidP="00D175EC">
            <w:pPr>
              <w:pStyle w:val="Prrafodelista"/>
              <w:spacing w:after="0" w:line="240" w:lineRule="auto"/>
              <w:ind w:left="159"/>
              <w:jc w:val="both"/>
              <w:rPr>
                <w:rFonts w:ascii="Arial Narrow" w:eastAsia="Times New Roman" w:hAnsi="Arial Narrow" w:cs="Calibri"/>
                <w:sz w:val="20"/>
                <w:szCs w:val="20"/>
                <w:lang w:eastAsia="es-CL"/>
              </w:rPr>
            </w:pPr>
          </w:p>
        </w:tc>
      </w:tr>
      <w:tr w:rsidR="00D175EC" w:rsidRPr="00B27E19" w14:paraId="31377BF7" w14:textId="77777777" w:rsidTr="00E32E57">
        <w:trPr>
          <w:trHeight w:val="1985"/>
        </w:trPr>
        <w:tc>
          <w:tcPr>
            <w:tcW w:w="5000" w:type="pct"/>
            <w:gridSpan w:val="2"/>
            <w:shd w:val="clear" w:color="000000" w:fill="B8CCE4"/>
            <w:hideMark/>
          </w:tcPr>
          <w:p w14:paraId="739B8B2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r w:rsidRPr="00B27E19">
              <w:rPr>
                <w:rFonts w:ascii="Arial Narrow" w:eastAsia="Times New Roman" w:hAnsi="Arial Narrow" w:cs="Calibri"/>
                <w:b/>
                <w:bCs/>
                <w:i/>
                <w:color w:val="000000"/>
                <w:sz w:val="20"/>
                <w:szCs w:val="20"/>
                <w:lang w:eastAsia="es-CL"/>
              </w:rPr>
              <w:t>Describa aquí su Sistema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Política de Seguridad de la Información y sus procedimientos, sistema e infraestructura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para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proteger la integridad, disponibilidad, trazabilidad y confidencialidad de la información relacionada con sus operaciones de exportación</w:t>
            </w:r>
          </w:p>
        </w:tc>
      </w:tr>
      <w:tr w:rsidR="00D175EC" w:rsidRPr="00B27E19" w14:paraId="074538C2" w14:textId="77777777" w:rsidTr="00E32E57">
        <w:trPr>
          <w:trHeight w:val="5373"/>
        </w:trPr>
        <w:tc>
          <w:tcPr>
            <w:tcW w:w="195" w:type="pct"/>
            <w:shd w:val="clear" w:color="000000" w:fill="FFFFFF"/>
            <w:hideMark/>
          </w:tcPr>
          <w:p w14:paraId="389B902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2F68881" w14:textId="77777777" w:rsidR="00D175EC" w:rsidRPr="00B27E19" w:rsidRDefault="00D175EC" w:rsidP="00391798">
            <w:pPr>
              <w:pStyle w:val="Prrafodelista"/>
              <w:numPr>
                <w:ilvl w:val="0"/>
                <w:numId w:val="54"/>
              </w:numPr>
              <w:spacing w:after="0" w:line="240" w:lineRule="auto"/>
              <w:ind w:left="355"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asegurar y controlar el acceso, la transmisión y la recuperación de la información que ha declarado como sensible para la seguridad de sus operaciones y activos, y</w:t>
            </w:r>
          </w:p>
          <w:p w14:paraId="06DF904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9AE142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649319B"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3100DBA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8F869EC"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proteger la información sensible, es decir, aquella que puede afectar de forma importante la seguridad de sus operaciones y activos. Así, debe proteger, al menos, la información de:</w:t>
            </w:r>
          </w:p>
          <w:p w14:paraId="3D042FB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el proceso logístico (N° Sello, N° contenedor, destino, fecha de embarque, entre otros), </w:t>
            </w:r>
          </w:p>
          <w:p w14:paraId="64A6728A"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de sus sistemas, </w:t>
            </w:r>
          </w:p>
          <w:p w14:paraId="6084FEC8"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de los procesos de vigilancia, </w:t>
            </w:r>
          </w:p>
          <w:p w14:paraId="692F3903"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de su personal, </w:t>
            </w:r>
          </w:p>
          <w:p w14:paraId="53AB19AE"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otros datos de los documentos del despacho susceptibles ser utilizados para fines ilícitos como el contrabando, narcotráfico, robo, entre otros.</w:t>
            </w:r>
          </w:p>
          <w:p w14:paraId="66051022"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br/>
              <w:t>Para ello, el operador debe tener implementados procedimientos, sistema e infraestructura para permitir, al menos:</w:t>
            </w:r>
          </w:p>
          <w:p w14:paraId="6B48E614"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14:paraId="66AF8586"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Transmitir la información por medios seguros que prevengan el acceso no autorizado, a través del cifrado de datos, líneas de dedicación exclusiva, protección del cableado, entre otros.</w:t>
            </w:r>
          </w:p>
          <w:p w14:paraId="76A2540C"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Respaldar la información al menos semanalmente en servidores espejo, memorias de respaldo, sistemas “cloud”, entre otros; y controlar el acceso y la modificación no autorizada de la información respaldada.</w:t>
            </w:r>
          </w:p>
          <w:p w14:paraId="4C7F3F8D"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Proteger el código del Agente de Aduana y la información de los documentos del despacho para prevenir su adulteración, destrucción o copia no autorizada, utilizando claves de acceso a los sistemas de confección de los documentos de despacho, supervisión de una jefatura, firewall, antivirus, encriptación, entre otros.</w:t>
            </w:r>
          </w:p>
          <w:p w14:paraId="48B5F357"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p>
        </w:tc>
      </w:tr>
      <w:tr w:rsidR="00D175EC" w:rsidRPr="00B27E19" w14:paraId="47100B80" w14:textId="77777777" w:rsidTr="00E32E57">
        <w:trPr>
          <w:trHeight w:val="1762"/>
        </w:trPr>
        <w:tc>
          <w:tcPr>
            <w:tcW w:w="5000" w:type="pct"/>
            <w:gridSpan w:val="2"/>
            <w:shd w:val="clear" w:color="000000" w:fill="B8CCE4"/>
            <w:hideMark/>
          </w:tcPr>
          <w:p w14:paraId="059F3063"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sus</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procedimientos, sistema e infraestructura para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proteger la información sensible</w:t>
            </w:r>
          </w:p>
        </w:tc>
      </w:tr>
      <w:tr w:rsidR="00D175EC" w:rsidRPr="00B27E19" w14:paraId="148CB76E" w14:textId="77777777" w:rsidTr="00E32E57">
        <w:trPr>
          <w:trHeight w:val="1122"/>
        </w:trPr>
        <w:tc>
          <w:tcPr>
            <w:tcW w:w="195" w:type="pct"/>
            <w:shd w:val="clear" w:color="000000" w:fill="FFFFFF"/>
            <w:hideMark/>
          </w:tcPr>
          <w:p w14:paraId="4D95F68E"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D208340" w14:textId="77777777" w:rsidR="00D175EC" w:rsidRPr="00B27E19" w:rsidRDefault="00D175EC" w:rsidP="00391798">
            <w:pPr>
              <w:pStyle w:val="Prrafodelista"/>
              <w:numPr>
                <w:ilvl w:val="0"/>
                <w:numId w:val="54"/>
              </w:numPr>
              <w:spacing w:after="0" w:line="240" w:lineRule="auto"/>
              <w:ind w:left="424"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permitir el uso de las plataformas informáticas, que determine el Servicio, para la realización de las tramitaciones aduaneras o para realizar otros trámites asociados al ingreso, salida o tránsito de las mercancías.</w:t>
            </w:r>
          </w:p>
          <w:p w14:paraId="3357E3A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DC62AE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667DB12"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194C198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77B4D25"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Al utilizar algún sistema de intercambio de información con el Servicio, éste debe ser compatible con la plataforma que determine el Servicio y debe implementar medidas de seguridad para proteger el acceso a estos sistemas, tales como claves de acceso y perfiles de usuario restringido.</w:t>
            </w:r>
          </w:p>
          <w:p w14:paraId="704B51C4"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p>
        </w:tc>
      </w:tr>
      <w:tr w:rsidR="00D175EC" w:rsidRPr="00B27E19" w14:paraId="57E0E104" w14:textId="77777777" w:rsidTr="00E32E57">
        <w:trPr>
          <w:trHeight w:val="1840"/>
        </w:trPr>
        <w:tc>
          <w:tcPr>
            <w:tcW w:w="5000" w:type="pct"/>
            <w:gridSpan w:val="2"/>
            <w:shd w:val="clear" w:color="000000" w:fill="B8CCE4"/>
            <w:hideMark/>
          </w:tcPr>
          <w:p w14:paraId="7565A7BC"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Nombre aquí los sistema de intercambio de información con el Servicio que utiliza y describa las</w:t>
            </w:r>
            <w:r w:rsidRPr="00B27E19">
              <w:rPr>
                <w:rFonts w:ascii="Arial Narrow" w:hAnsi="Arial Narrow"/>
                <w:i/>
                <w:sz w:val="20"/>
                <w:szCs w:val="20"/>
              </w:rPr>
              <w:t xml:space="preserve"> </w:t>
            </w:r>
            <w:r w:rsidRPr="00B27E19">
              <w:rPr>
                <w:rFonts w:ascii="Arial Narrow" w:eastAsia="Times New Roman" w:hAnsi="Arial Narrow" w:cs="Calibri"/>
                <w:b/>
                <w:bCs/>
                <w:i/>
                <w:color w:val="000000"/>
                <w:sz w:val="20"/>
                <w:szCs w:val="20"/>
                <w:lang w:eastAsia="es-CL"/>
              </w:rPr>
              <w:t>medidas de seguridad implementadas para proteger el acceso a estos sistemas</w:t>
            </w:r>
          </w:p>
        </w:tc>
      </w:tr>
      <w:tr w:rsidR="00D175EC" w:rsidRPr="00B27E19" w14:paraId="189B66D8" w14:textId="77777777" w:rsidTr="00E32E57">
        <w:trPr>
          <w:trHeight w:val="2815"/>
        </w:trPr>
        <w:tc>
          <w:tcPr>
            <w:tcW w:w="195" w:type="pct"/>
            <w:shd w:val="clear" w:color="000000" w:fill="FFFFFF"/>
            <w:hideMark/>
          </w:tcPr>
          <w:p w14:paraId="69252AE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e)</w:t>
            </w:r>
          </w:p>
          <w:p w14:paraId="51EB883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53D60EA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55FC367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7C2565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medidas de control destinadas a:</w:t>
            </w:r>
          </w:p>
          <w:p w14:paraId="0577ED2E" w14:textId="77777777" w:rsidR="00D175EC" w:rsidRPr="00B27E19" w:rsidRDefault="00D175EC" w:rsidP="00391798">
            <w:pPr>
              <w:pStyle w:val="Prrafodelista"/>
              <w:numPr>
                <w:ilvl w:val="0"/>
                <w:numId w:val="55"/>
              </w:numPr>
              <w:spacing w:after="0" w:line="240" w:lineRule="auto"/>
              <w:ind w:left="359"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p>
          <w:p w14:paraId="64D2A47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7FFBA61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741FCA25"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029AEF25"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0CD5221B" w14:textId="77777777" w:rsidR="00D175EC" w:rsidRPr="00B27E19" w:rsidRDefault="00D175EC" w:rsidP="00E32E57">
            <w:pPr>
              <w:tabs>
                <w:tab w:val="left" w:pos="282"/>
              </w:tabs>
              <w:spacing w:after="0" w:line="240" w:lineRule="auto"/>
              <w:ind w:left="282" w:hanging="282"/>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I.  Respecto de la integridad de las mercancías:</w:t>
            </w:r>
          </w:p>
          <w:p w14:paraId="678A1A1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deberá tener implementados medidas que incluyan:</w:t>
            </w:r>
          </w:p>
          <w:p w14:paraId="38188CC3" w14:textId="77777777" w:rsidR="00D175EC" w:rsidRPr="00B27E19" w:rsidRDefault="00D175EC" w:rsidP="00D175EC">
            <w:pPr>
              <w:pStyle w:val="Prrafodelista"/>
              <w:numPr>
                <w:ilvl w:val="0"/>
                <w:numId w:val="19"/>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P</w:t>
            </w:r>
            <w:r w:rsidRPr="00B27E19">
              <w:rPr>
                <w:rFonts w:ascii="Arial Narrow" w:eastAsia="Times New Roman" w:hAnsi="Arial Narrow" w:cs="Calibri"/>
                <w:color w:val="000000"/>
                <w:sz w:val="20"/>
                <w:szCs w:val="20"/>
                <w:lang w:eastAsia="es-CL"/>
              </w:rPr>
              <w:t xml:space="preserve">rocedimientos que permitan verificar que las actividades que se desarrollan </w:t>
            </w:r>
            <w:r w:rsidRPr="00B27E19">
              <w:rPr>
                <w:rFonts w:ascii="Arial Narrow" w:eastAsia="Times New Roman" w:hAnsi="Arial Narrow" w:cs="Times New Roman"/>
                <w:color w:val="000000"/>
                <w:sz w:val="20"/>
                <w:szCs w:val="20"/>
                <w:lang w:eastAsia="es-CL"/>
              </w:rPr>
              <w:t>durante el proceso de consolidación o desconsolidación</w:t>
            </w:r>
            <w:r w:rsidRPr="00B27E19">
              <w:rPr>
                <w:rFonts w:ascii="Arial Narrow" w:eastAsia="Times New Roman" w:hAnsi="Arial Narrow" w:cs="Calibri"/>
                <w:color w:val="000000"/>
                <w:sz w:val="20"/>
                <w:szCs w:val="20"/>
                <w:lang w:eastAsia="es-CL"/>
              </w:rPr>
              <w:t>, se realizan en un entorno controlado y seguro, especialmente en lo que se refiere al acceso y circulación de personas, vehículos y materiales. El procedimiento debe, al menos:</w:t>
            </w:r>
          </w:p>
          <w:p w14:paraId="20DCF546" w14:textId="77777777" w:rsidR="00D175EC" w:rsidRPr="00B27E19" w:rsidRDefault="00D175EC" w:rsidP="00391798">
            <w:pPr>
              <w:pStyle w:val="Prrafodelista"/>
              <w:numPr>
                <w:ilvl w:val="0"/>
                <w:numId w:val="56"/>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Tomar registro fotográfico o fílmico de las actividades de consolidación o desconsolidación</w:t>
            </w:r>
          </w:p>
          <w:p w14:paraId="57BA4F80" w14:textId="77777777" w:rsidR="00D175EC" w:rsidRPr="00B27E19" w:rsidRDefault="00D175EC" w:rsidP="00391798">
            <w:pPr>
              <w:pStyle w:val="Prrafodelista"/>
              <w:numPr>
                <w:ilvl w:val="0"/>
                <w:numId w:val="56"/>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Tomar registro fotográfico o fílmico de las medidas o dispositivos que se encuentra implementados en el entorno en el que se desarrolla en proceso de consolidación o desconsolidación.</w:t>
            </w:r>
          </w:p>
          <w:p w14:paraId="38112867" w14:textId="77777777" w:rsidR="00D175EC" w:rsidRDefault="00D175EC" w:rsidP="00391798">
            <w:pPr>
              <w:pStyle w:val="Prrafodelista"/>
              <w:numPr>
                <w:ilvl w:val="0"/>
                <w:numId w:val="56"/>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Registrar documentalmente las observaciones del proceso.</w:t>
            </w:r>
          </w:p>
          <w:p w14:paraId="2188CFDF" w14:textId="77777777" w:rsidR="009A3020" w:rsidRPr="00B27E19" w:rsidRDefault="009A3020" w:rsidP="009A3020">
            <w:pPr>
              <w:pStyle w:val="Prrafodelista"/>
              <w:spacing w:after="0" w:line="240" w:lineRule="auto"/>
              <w:ind w:left="501"/>
              <w:jc w:val="both"/>
              <w:rPr>
                <w:rFonts w:ascii="Arial Narrow" w:eastAsia="Times New Roman" w:hAnsi="Arial Narrow" w:cs="Calibri"/>
                <w:sz w:val="20"/>
                <w:szCs w:val="20"/>
                <w:lang w:eastAsia="es-CL"/>
              </w:rPr>
            </w:pPr>
          </w:p>
        </w:tc>
      </w:tr>
      <w:tr w:rsidR="00D175EC" w:rsidRPr="00B27E19" w14:paraId="5497B3DB" w14:textId="77777777" w:rsidTr="00E32E57">
        <w:trPr>
          <w:trHeight w:val="2402"/>
        </w:trPr>
        <w:tc>
          <w:tcPr>
            <w:tcW w:w="5000" w:type="pct"/>
            <w:gridSpan w:val="2"/>
            <w:shd w:val="clear" w:color="000000" w:fill="B8CCE4"/>
            <w:hideMark/>
          </w:tcPr>
          <w:p w14:paraId="1CC5353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sus</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procedimientos y sistema para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verificar que las actividades que se desarrollan durante el proceso de consolidación o desconsolidación, se realizan en un entorno controlado y seguro</w:t>
            </w:r>
          </w:p>
        </w:tc>
      </w:tr>
      <w:tr w:rsidR="00D175EC" w:rsidRPr="00B27E19" w14:paraId="4AAC1543" w14:textId="77777777" w:rsidTr="00E32E57">
        <w:trPr>
          <w:trHeight w:val="2540"/>
        </w:trPr>
        <w:tc>
          <w:tcPr>
            <w:tcW w:w="195" w:type="pct"/>
            <w:shd w:val="clear" w:color="000000" w:fill="FFFFFF"/>
            <w:hideMark/>
          </w:tcPr>
          <w:p w14:paraId="5ADBC4D4"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C1AE4EA" w14:textId="77777777" w:rsidR="00D175EC" w:rsidRPr="00B27E19" w:rsidRDefault="00D175EC" w:rsidP="00D175EC">
            <w:pPr>
              <w:pStyle w:val="Prrafodelista"/>
              <w:numPr>
                <w:ilvl w:val="0"/>
                <w:numId w:val="19"/>
              </w:numPr>
              <w:spacing w:after="0" w:line="240" w:lineRule="auto"/>
              <w:ind w:left="212" w:hanging="141"/>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para inspeccionar y verificar la integridad de la estructura de la unidad de carga antes del proceso de consolidación, para identificar compartimientos ocultos en él, incluyendo la fiabilidad de los mecanismos de bloqueo de las puertas. </w:t>
            </w:r>
            <w:r w:rsidRPr="00B27E19">
              <w:rPr>
                <w:rFonts w:ascii="Arial Narrow" w:eastAsia="Times New Roman" w:hAnsi="Arial Narrow" w:cs="Calibri"/>
                <w:sz w:val="20"/>
                <w:szCs w:val="20"/>
                <w:lang w:eastAsia="es-CL"/>
              </w:rPr>
              <w:t>Este procedimiento debe:</w:t>
            </w:r>
          </w:p>
          <w:p w14:paraId="6ECCAE0F" w14:textId="77777777" w:rsidR="00D175EC" w:rsidRPr="00B27E19" w:rsidRDefault="00D175EC" w:rsidP="00391798">
            <w:pPr>
              <w:pStyle w:val="Prrafodelista"/>
              <w:numPr>
                <w:ilvl w:val="0"/>
                <w:numId w:val="57"/>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Ser realizado previo al ingreso de las mercancías a la unidad de carga, para minimizar el riesgo de contaminación.</w:t>
            </w:r>
          </w:p>
          <w:p w14:paraId="3D3E7979" w14:textId="77777777" w:rsidR="00D175EC" w:rsidRPr="00B27E19"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Inspeccionar la unidad de carga para detectar irregularidades físicas y espacios que permitan ocultar mercancías ilícitas. La inspección debe verificar, si corresponde, las dimensiones de la unidad de carga correspondiente.</w:t>
            </w:r>
          </w:p>
          <w:p w14:paraId="20C6F2E5" w14:textId="77777777" w:rsidR="00D175EC" w:rsidRPr="00B27E19"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Si la unidad de carga es un contenedor, considerar las paredes, el piso, el techo, las puertas con su mecanismo de cierre y, si corresponde, el equipo de refrigeración.</w:t>
            </w:r>
          </w:p>
          <w:p w14:paraId="0B61102A" w14:textId="77777777" w:rsidR="00D175EC" w:rsidRPr="00B27E19"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14:paraId="2E0C2401" w14:textId="77777777" w:rsidR="00D175EC"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Incluir un protocolo de notificación de hallazgos e irregularidades que permita dar aviso oportuno a las autoridades competentes.</w:t>
            </w:r>
          </w:p>
          <w:p w14:paraId="25B5CDFC" w14:textId="77777777" w:rsidR="009A3020" w:rsidRPr="00B27E19" w:rsidRDefault="009A3020" w:rsidP="009A3020">
            <w:pPr>
              <w:pStyle w:val="Prrafodelista"/>
              <w:spacing w:after="0" w:line="240" w:lineRule="auto"/>
              <w:ind w:left="501"/>
              <w:jc w:val="both"/>
              <w:rPr>
                <w:rFonts w:ascii="Arial Narrow" w:eastAsia="Times New Roman" w:hAnsi="Arial Narrow" w:cs="Calibri"/>
                <w:sz w:val="20"/>
                <w:szCs w:val="20"/>
                <w:lang w:eastAsia="es-CL"/>
              </w:rPr>
            </w:pPr>
          </w:p>
        </w:tc>
      </w:tr>
      <w:tr w:rsidR="00D175EC" w:rsidRPr="00B27E19" w14:paraId="3036033F" w14:textId="77777777" w:rsidTr="00E32E57">
        <w:trPr>
          <w:trHeight w:val="2549"/>
        </w:trPr>
        <w:tc>
          <w:tcPr>
            <w:tcW w:w="5000" w:type="pct"/>
            <w:gridSpan w:val="2"/>
            <w:shd w:val="clear" w:color="000000" w:fill="B8CCE4"/>
            <w:hideMark/>
          </w:tcPr>
          <w:p w14:paraId="46B88794"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 para inspeccionar y verificar la integridad de la estructura de la unidad de carga</w:t>
            </w:r>
          </w:p>
        </w:tc>
      </w:tr>
      <w:tr w:rsidR="00D175EC" w:rsidRPr="00B27E19" w14:paraId="18096599" w14:textId="77777777" w:rsidTr="00E32E57">
        <w:trPr>
          <w:trHeight w:val="982"/>
        </w:trPr>
        <w:tc>
          <w:tcPr>
            <w:tcW w:w="195" w:type="pct"/>
            <w:shd w:val="clear" w:color="000000" w:fill="FFFFFF"/>
          </w:tcPr>
          <w:p w14:paraId="2327507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3647CBFD" w14:textId="77777777" w:rsidR="00D175EC" w:rsidRPr="00B27E19" w:rsidRDefault="00D175EC" w:rsidP="00D175EC">
            <w:pPr>
              <w:pStyle w:val="Prrafodelista"/>
              <w:numPr>
                <w:ilvl w:val="0"/>
                <w:numId w:val="19"/>
              </w:numPr>
              <w:spacing w:after="0" w:line="240" w:lineRule="auto"/>
              <w:ind w:left="212" w:hanging="1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sz w:val="20"/>
                <w:szCs w:val="20"/>
                <w:lang w:eastAsia="es-CL"/>
              </w:rPr>
              <w:t>Un programa anual de difusión que permita informar a sus clientes respecto de la importancia de contar con un procedimiento para inspeccionar y verificar la integridad de la estructura de la unidad de carga para identificar compartimientos ocultos en él, incluyendo la fiabilidad de los mecanismos de bloqueo de las puertas. Además, debe llevar un registro de los clientes que han implementado este proceso y su nivel de avance.</w:t>
            </w:r>
          </w:p>
          <w:p w14:paraId="7B69770F" w14:textId="77777777" w:rsidR="00D175EC" w:rsidRPr="00B27E19" w:rsidRDefault="00D175EC" w:rsidP="00E32E57">
            <w:pPr>
              <w:pStyle w:val="Prrafodelista"/>
              <w:spacing w:after="0" w:line="240" w:lineRule="auto"/>
              <w:ind w:left="212"/>
              <w:jc w:val="both"/>
              <w:rPr>
                <w:rFonts w:ascii="Arial Narrow" w:eastAsia="Times New Roman" w:hAnsi="Arial Narrow" w:cs="Calibri"/>
                <w:b/>
                <w:bCs/>
                <w:color w:val="000000"/>
                <w:sz w:val="20"/>
                <w:szCs w:val="20"/>
                <w:lang w:eastAsia="es-CL"/>
              </w:rPr>
            </w:pPr>
          </w:p>
        </w:tc>
      </w:tr>
      <w:tr w:rsidR="00D175EC" w:rsidRPr="00B27E19" w14:paraId="6F27A975" w14:textId="77777777" w:rsidTr="00E32E57">
        <w:trPr>
          <w:trHeight w:val="1832"/>
        </w:trPr>
        <w:tc>
          <w:tcPr>
            <w:tcW w:w="5000" w:type="pct"/>
            <w:gridSpan w:val="2"/>
            <w:shd w:val="clear" w:color="auto" w:fill="B8CCE4"/>
          </w:tcPr>
          <w:p w14:paraId="3B8B6ED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programa anual de difusión</w:t>
            </w:r>
          </w:p>
        </w:tc>
      </w:tr>
      <w:tr w:rsidR="00D175EC" w:rsidRPr="00B27E19" w14:paraId="184A36A4" w14:textId="77777777" w:rsidTr="00E32E57">
        <w:trPr>
          <w:trHeight w:val="2359"/>
        </w:trPr>
        <w:tc>
          <w:tcPr>
            <w:tcW w:w="195" w:type="pct"/>
            <w:shd w:val="clear" w:color="000000" w:fill="FFFFFF"/>
          </w:tcPr>
          <w:p w14:paraId="5F9CE3A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tc>
        <w:tc>
          <w:tcPr>
            <w:tcW w:w="4805" w:type="pct"/>
            <w:shd w:val="clear" w:color="000000" w:fill="FFFFFF"/>
          </w:tcPr>
          <w:p w14:paraId="20D6DBD5" w14:textId="50BF7D0A" w:rsidR="00D175EC" w:rsidRPr="00124462" w:rsidRDefault="00124462" w:rsidP="00124462">
            <w:pPr>
              <w:tabs>
                <w:tab w:val="left" w:pos="217"/>
              </w:tabs>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 xml:space="preserve">II.  </w:t>
            </w:r>
            <w:r w:rsidR="00D175EC" w:rsidRPr="00124462">
              <w:rPr>
                <w:rFonts w:ascii="Arial Narrow" w:eastAsia="Times New Roman" w:hAnsi="Arial Narrow" w:cs="Calibri"/>
                <w:b/>
                <w:bCs/>
                <w:color w:val="000000"/>
                <w:sz w:val="20"/>
                <w:szCs w:val="20"/>
                <w:lang w:eastAsia="es-CL"/>
              </w:rPr>
              <w:t>Respecto del acceso a la mercancía:</w:t>
            </w:r>
          </w:p>
          <w:p w14:paraId="6DBC438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En todos aquellos casos en los que el personal de la Agencia de Aduana tenga acceso a las mercancías, el operador debe tener implementados:</w:t>
            </w:r>
          </w:p>
          <w:p w14:paraId="6A76B6DA" w14:textId="77777777" w:rsidR="00D175EC" w:rsidRPr="00B27E19" w:rsidRDefault="00D175EC" w:rsidP="00D175EC">
            <w:pPr>
              <w:pStyle w:val="Prrafodelista"/>
              <w:numPr>
                <w:ilvl w:val="0"/>
                <w:numId w:val="20"/>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que permita la identificación, verificación, validación y control del transportista y del medio de transporte. Este </w:t>
            </w:r>
            <w:r w:rsidRPr="00B27E19">
              <w:rPr>
                <w:rFonts w:ascii="Arial Narrow" w:eastAsia="Times New Roman" w:hAnsi="Arial Narrow" w:cs="Calibri"/>
                <w:sz w:val="20"/>
                <w:szCs w:val="20"/>
                <w:lang w:eastAsia="es-CL"/>
              </w:rPr>
              <w:t>procedimiento debe contener actividades para, al menos:</w:t>
            </w:r>
          </w:p>
          <w:p w14:paraId="6751C74C" w14:textId="77777777" w:rsidR="00D175EC" w:rsidRPr="00B27E19" w:rsidRDefault="00D175EC" w:rsidP="00391798">
            <w:pPr>
              <w:pStyle w:val="Prrafodelista"/>
              <w:numPr>
                <w:ilvl w:val="0"/>
                <w:numId w:val="58"/>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Identificar a los conductores del medio de transporte a través de su nombre, RUT, entre otros.</w:t>
            </w:r>
          </w:p>
          <w:p w14:paraId="4757A359" w14:textId="77777777" w:rsidR="00D175EC" w:rsidRPr="00B27E19" w:rsidRDefault="00D175EC" w:rsidP="00391798">
            <w:pPr>
              <w:pStyle w:val="Prrafodelista"/>
              <w:numPr>
                <w:ilvl w:val="0"/>
                <w:numId w:val="58"/>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Identificar el medio de transporte a través de su patente, marca, entre otros.</w:t>
            </w:r>
          </w:p>
          <w:p w14:paraId="08226706" w14:textId="77777777" w:rsidR="00D175EC" w:rsidRPr="00B27E19" w:rsidRDefault="00D175EC" w:rsidP="00391798">
            <w:pPr>
              <w:pStyle w:val="Prrafodelista"/>
              <w:numPr>
                <w:ilvl w:val="0"/>
                <w:numId w:val="58"/>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Registrar los documentos de transporte y de Aduanas que acompañan las mercancías.</w:t>
            </w:r>
          </w:p>
          <w:p w14:paraId="2AD714EB" w14:textId="77777777" w:rsidR="00D175EC" w:rsidRPr="00B27E19" w:rsidRDefault="00D175EC" w:rsidP="00391798">
            <w:pPr>
              <w:pStyle w:val="Prrafodelista"/>
              <w:numPr>
                <w:ilvl w:val="0"/>
                <w:numId w:val="58"/>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Informar discrepancias en cualquier etapa del proceso.</w:t>
            </w:r>
          </w:p>
        </w:tc>
      </w:tr>
      <w:tr w:rsidR="00D175EC" w:rsidRPr="00B27E19" w14:paraId="2A2B8EE2" w14:textId="77777777" w:rsidTr="00E32E57">
        <w:trPr>
          <w:trHeight w:val="1826"/>
        </w:trPr>
        <w:tc>
          <w:tcPr>
            <w:tcW w:w="5000" w:type="pct"/>
            <w:gridSpan w:val="2"/>
            <w:shd w:val="clear" w:color="000000" w:fill="B8CCE4"/>
            <w:hideMark/>
          </w:tcPr>
          <w:p w14:paraId="721EFF0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 para la identificación, verificación, validación y control del transportista y del medio de transporte</w:t>
            </w:r>
          </w:p>
        </w:tc>
      </w:tr>
      <w:tr w:rsidR="00D175EC" w:rsidRPr="00B27E19" w14:paraId="0ACDF0C8" w14:textId="77777777" w:rsidTr="00E32E57">
        <w:trPr>
          <w:trHeight w:val="1270"/>
        </w:trPr>
        <w:tc>
          <w:tcPr>
            <w:tcW w:w="195" w:type="pct"/>
            <w:shd w:val="clear" w:color="000000" w:fill="FFFFFF"/>
            <w:hideMark/>
          </w:tcPr>
          <w:p w14:paraId="6415430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1EB83B1B" w14:textId="77777777" w:rsidR="00D175EC" w:rsidRPr="00B27E19" w:rsidRDefault="00D175EC" w:rsidP="00D175EC">
            <w:pPr>
              <w:pStyle w:val="Prrafodelista"/>
              <w:numPr>
                <w:ilvl w:val="0"/>
                <w:numId w:val="20"/>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que haga referencia a las acciones que el personal propio y subcontratado debe adoptar en caso de ocurrir algún incidente o que alguna autoridad no aduanera requiera la inspección de la mercancía. Este procedimiento debe contener acciones para, al menos:</w:t>
            </w:r>
          </w:p>
          <w:p w14:paraId="1CC04810" w14:textId="77777777" w:rsidR="00D175EC" w:rsidRPr="00B27E19" w:rsidRDefault="00D175EC" w:rsidP="00391798">
            <w:pPr>
              <w:pStyle w:val="Prrafodelista"/>
              <w:numPr>
                <w:ilvl w:val="0"/>
                <w:numId w:val="59"/>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Enfrentar incidentes.</w:t>
            </w:r>
          </w:p>
          <w:p w14:paraId="17994BB5" w14:textId="77777777" w:rsidR="00D175EC" w:rsidRPr="00B27E19" w:rsidRDefault="00D175EC" w:rsidP="00391798">
            <w:pPr>
              <w:pStyle w:val="Prrafodelista"/>
              <w:numPr>
                <w:ilvl w:val="0"/>
                <w:numId w:val="59"/>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Notificar al cliente cuando una autoridad no aduanera requiera la inspección de la mercancía.</w:t>
            </w:r>
          </w:p>
          <w:p w14:paraId="6EFA1393" w14:textId="77777777" w:rsidR="00D175EC" w:rsidRPr="00B27E19" w:rsidRDefault="00D175EC" w:rsidP="00E32E57">
            <w:pPr>
              <w:pStyle w:val="Prrafodelista"/>
              <w:spacing w:after="0" w:line="240" w:lineRule="auto"/>
              <w:ind w:left="566"/>
              <w:jc w:val="both"/>
              <w:rPr>
                <w:rFonts w:ascii="Arial Narrow" w:eastAsia="Times New Roman" w:hAnsi="Arial Narrow" w:cs="Calibri"/>
                <w:sz w:val="20"/>
                <w:szCs w:val="20"/>
                <w:lang w:eastAsia="es-CL"/>
              </w:rPr>
            </w:pPr>
          </w:p>
        </w:tc>
      </w:tr>
      <w:tr w:rsidR="00D175EC" w:rsidRPr="00B27E19" w14:paraId="654C5266" w14:textId="77777777" w:rsidTr="00E32E57">
        <w:trPr>
          <w:trHeight w:val="1728"/>
        </w:trPr>
        <w:tc>
          <w:tcPr>
            <w:tcW w:w="5000" w:type="pct"/>
            <w:gridSpan w:val="2"/>
            <w:shd w:val="clear" w:color="000000" w:fill="B8CCE4"/>
            <w:hideMark/>
          </w:tcPr>
          <w:p w14:paraId="199ADE3C"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 xml:space="preserve">Describa aquí su procedimiento </w:t>
            </w:r>
          </w:p>
        </w:tc>
      </w:tr>
      <w:tr w:rsidR="00D175EC" w:rsidRPr="00B27E19" w14:paraId="6ABD2BE3" w14:textId="77777777" w:rsidTr="00E32E57">
        <w:trPr>
          <w:trHeight w:val="1122"/>
        </w:trPr>
        <w:tc>
          <w:tcPr>
            <w:tcW w:w="195" w:type="pct"/>
            <w:shd w:val="clear" w:color="000000" w:fill="FFFFFF"/>
            <w:hideMark/>
          </w:tcPr>
          <w:p w14:paraId="3C02128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68CDDF1" w14:textId="77777777" w:rsidR="00D175EC" w:rsidRPr="00B27E19" w:rsidRDefault="00D175EC" w:rsidP="00D175EC">
            <w:pPr>
              <w:pStyle w:val="Prrafodelista"/>
              <w:numPr>
                <w:ilvl w:val="0"/>
                <w:numId w:val="20"/>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Calibri"/>
                <w:sz w:val="20"/>
                <w:szCs w:val="20"/>
                <w:lang w:eastAsia="es-CL"/>
              </w:rPr>
              <w:t>procedimiento</w:t>
            </w:r>
            <w:r w:rsidRPr="00B27E19">
              <w:rPr>
                <w:rFonts w:ascii="Arial Narrow" w:eastAsia="Times New Roman" w:hAnsi="Arial Narrow" w:cs="Calibri"/>
                <w:color w:val="000000"/>
                <w:sz w:val="20"/>
                <w:szCs w:val="20"/>
                <w:lang w:eastAsia="es-CL"/>
              </w:rPr>
              <w:t xml:space="preserve"> para verificar la correcta instalación de sellos de seguridad en los contenedores cargados que incluya medidas para, al menos:</w:t>
            </w:r>
          </w:p>
          <w:p w14:paraId="552B42C9" w14:textId="77777777" w:rsidR="00D175EC" w:rsidRPr="00B27E19" w:rsidRDefault="00D175EC" w:rsidP="00391798">
            <w:pPr>
              <w:pStyle w:val="Prrafodelista"/>
              <w:numPr>
                <w:ilvl w:val="0"/>
                <w:numId w:val="60"/>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Verificar el cumplimiento de la certificación en la norma ISO de los sellos correspondiente.</w:t>
            </w:r>
          </w:p>
          <w:p w14:paraId="77AE09DC" w14:textId="77777777" w:rsidR="00D175EC" w:rsidRPr="00B27E19" w:rsidRDefault="00D175EC" w:rsidP="00391798">
            <w:pPr>
              <w:pStyle w:val="Prrafodelista"/>
              <w:numPr>
                <w:ilvl w:val="0"/>
                <w:numId w:val="60"/>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Verificar su correcta instalación mediante el método VVTT (ver, verificar, tirar, girar, por sus siglas en ingles).</w:t>
            </w:r>
          </w:p>
        </w:tc>
      </w:tr>
      <w:tr w:rsidR="00D175EC" w:rsidRPr="00B27E19" w14:paraId="0229E805" w14:textId="77777777" w:rsidTr="00E32E57">
        <w:trPr>
          <w:trHeight w:val="1415"/>
        </w:trPr>
        <w:tc>
          <w:tcPr>
            <w:tcW w:w="5000" w:type="pct"/>
            <w:gridSpan w:val="2"/>
            <w:shd w:val="clear" w:color="000000" w:fill="B8CCE4"/>
            <w:hideMark/>
          </w:tcPr>
          <w:p w14:paraId="7649A41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w:t>
            </w:r>
          </w:p>
        </w:tc>
      </w:tr>
      <w:tr w:rsidR="00D175EC" w:rsidRPr="00B27E19" w14:paraId="078C26E4" w14:textId="77777777" w:rsidTr="00E32E57">
        <w:trPr>
          <w:trHeight w:val="2265"/>
        </w:trPr>
        <w:tc>
          <w:tcPr>
            <w:tcW w:w="195" w:type="pct"/>
            <w:shd w:val="clear" w:color="000000" w:fill="FFFFFF"/>
            <w:hideMark/>
          </w:tcPr>
          <w:p w14:paraId="1CB6C87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e)</w:t>
            </w:r>
          </w:p>
          <w:p w14:paraId="2B35E729"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4DF1DD8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 </w:t>
            </w:r>
          </w:p>
        </w:tc>
        <w:tc>
          <w:tcPr>
            <w:tcW w:w="4805" w:type="pct"/>
            <w:shd w:val="clear" w:color="000000" w:fill="FFFFFF"/>
            <w:hideMark/>
          </w:tcPr>
          <w:p w14:paraId="52CC180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medidas de control destinadas a:</w:t>
            </w:r>
          </w:p>
          <w:p w14:paraId="7AC3714D" w14:textId="77777777" w:rsidR="00D175EC" w:rsidRPr="00B27E19" w:rsidRDefault="00D175EC" w:rsidP="00391798">
            <w:pPr>
              <w:pStyle w:val="Prrafodelista"/>
              <w:numPr>
                <w:ilvl w:val="0"/>
                <w:numId w:val="55"/>
              </w:numPr>
              <w:spacing w:after="0" w:line="240" w:lineRule="auto"/>
              <w:ind w:left="424"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mantiene dicha protección y control, y</w:t>
            </w:r>
          </w:p>
          <w:p w14:paraId="36DE9B39"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4F5A41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EA5AE2C"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2517AC5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83A939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procedimiento para convenir o informar a sus clientes respecto de la importancia de implementar un procedimiento para inspeccionar y verificar la integridad física e identificar compartimientos ocultos en el medio de transporte, así como para prevenir el acceso no autorizado de personas a los medios de transporte.</w:t>
            </w:r>
          </w:p>
          <w:p w14:paraId="1A3BE9F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17C806C7" w14:textId="77777777" w:rsidTr="00E32E57">
        <w:trPr>
          <w:trHeight w:val="1404"/>
        </w:trPr>
        <w:tc>
          <w:tcPr>
            <w:tcW w:w="5000" w:type="pct"/>
            <w:gridSpan w:val="2"/>
            <w:shd w:val="clear" w:color="000000" w:fill="B8CCE4"/>
            <w:hideMark/>
          </w:tcPr>
          <w:p w14:paraId="26BCB11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w:t>
            </w:r>
          </w:p>
          <w:p w14:paraId="2FE2F5BB"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0F9E51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7DD7961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2A633FE"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4D257B4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1F8259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tc>
      </w:tr>
      <w:tr w:rsidR="00D175EC" w:rsidRPr="00B27E19" w14:paraId="183D00E1" w14:textId="77777777" w:rsidTr="00E32E57">
        <w:trPr>
          <w:trHeight w:val="3101"/>
        </w:trPr>
        <w:tc>
          <w:tcPr>
            <w:tcW w:w="195" w:type="pct"/>
            <w:shd w:val="clear" w:color="auto" w:fill="auto"/>
            <w:hideMark/>
          </w:tcPr>
          <w:p w14:paraId="6FB8B4B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e)</w:t>
            </w:r>
          </w:p>
          <w:p w14:paraId="1BFABC8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auto" w:fill="auto"/>
            <w:hideMark/>
          </w:tcPr>
          <w:p w14:paraId="7D20843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medidas de control destinadas a:</w:t>
            </w:r>
          </w:p>
          <w:p w14:paraId="637C98F4" w14:textId="77777777" w:rsidR="00D175EC" w:rsidRPr="00B27E19" w:rsidRDefault="00D175EC" w:rsidP="00391798">
            <w:pPr>
              <w:pStyle w:val="Prrafodelista"/>
              <w:numPr>
                <w:ilvl w:val="0"/>
                <w:numId w:val="55"/>
              </w:numPr>
              <w:spacing w:after="0" w:line="240" w:lineRule="auto"/>
              <w:ind w:left="424"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proteger y vigilar sus instalaciones, tanto de los perímetros exteriores como interiores.</w:t>
            </w:r>
          </w:p>
          <w:p w14:paraId="3E04AF5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4C8841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B8113A5"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11DB62E2"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286D2596"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El operador debe contar con dos planos simples o </w:t>
            </w:r>
            <w:r w:rsidRPr="00B27E19">
              <w:rPr>
                <w:rFonts w:ascii="Arial Narrow" w:eastAsia="Times New Roman" w:hAnsi="Arial Narrow" w:cs="Calibri"/>
                <w:i/>
                <w:color w:val="000000"/>
                <w:sz w:val="20"/>
                <w:szCs w:val="20"/>
                <w:lang w:eastAsia="es-CL"/>
              </w:rPr>
              <w:t>layout</w:t>
            </w:r>
            <w:r w:rsidRPr="00B27E19">
              <w:rPr>
                <w:rFonts w:ascii="Arial Narrow" w:eastAsia="Times New Roman" w:hAnsi="Arial Narrow" w:cs="Calibri"/>
                <w:color w:val="000000"/>
                <w:sz w:val="20"/>
                <w:szCs w:val="20"/>
                <w:lang w:eastAsia="es-CL"/>
              </w:rPr>
              <w:t xml:space="preserve"> de las instalaciones que tienen dedicación al proceso de exportación, tanto en lo relativo al proceso productivo y logístico, como al procesamiento y almacenamiento de información.</w:t>
            </w:r>
          </w:p>
          <w:p w14:paraId="7E47A8C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El plano 1:</w:t>
            </w:r>
            <w:r w:rsidRPr="00B27E19">
              <w:rPr>
                <w:rFonts w:ascii="Arial Narrow" w:eastAsia="Times New Roman" w:hAnsi="Arial Narrow" w:cs="Calibri"/>
                <w:color w:val="000000"/>
                <w:sz w:val="20"/>
                <w:szCs w:val="20"/>
                <w:lang w:eastAsia="es-CL"/>
              </w:rPr>
              <w:t xml:space="preserve"> debe considerar un perímetro exterior de la zona en la que se encuentran emplazadas sus instalaciones (app. 50 mts. a la redonda). Haga referencia a la presencia y características de: carreteras, líneas de ferrocarril, propiedades vecinas (industriales, agrícolas, comerciales y habitacionales), sitios eriazos, arroyos/ríos, entre otros.</w:t>
            </w:r>
          </w:p>
          <w:p w14:paraId="1E22F0D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El plano 2:</w:t>
            </w:r>
            <w:r w:rsidRPr="00B27E19">
              <w:rPr>
                <w:rFonts w:ascii="Arial Narrow" w:eastAsia="Times New Roman" w:hAnsi="Arial Narrow" w:cs="Calibri"/>
                <w:color w:val="000000"/>
                <w:sz w:val="20"/>
                <w:szCs w:val="20"/>
                <w:lang w:eastAsia="es-CL"/>
              </w:rPr>
              <w:t xml:space="preserve"> debe considerar el perímetro de sus instalaciones. Haga referencia a la ubicación de: cámaras de vigilancia, alarmas, iluminación de seguridad, accesos principales, accesos a zonas restringidas, rejas perimetrales, entre otros.</w:t>
            </w:r>
          </w:p>
          <w:p w14:paraId="3D7DA55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B27E19" w14:paraId="7298CD8B" w14:textId="77777777" w:rsidTr="00E32E57">
        <w:trPr>
          <w:trHeight w:val="2266"/>
        </w:trPr>
        <w:tc>
          <w:tcPr>
            <w:tcW w:w="5000" w:type="pct"/>
            <w:gridSpan w:val="2"/>
            <w:shd w:val="clear" w:color="000000" w:fill="B8CCE4"/>
            <w:hideMark/>
          </w:tcPr>
          <w:p w14:paraId="77577E65"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Indique el nombre del archivo adjunto.</w:t>
            </w:r>
          </w:p>
        </w:tc>
      </w:tr>
      <w:tr w:rsidR="00D175EC" w:rsidRPr="00B27E19" w14:paraId="05092916" w14:textId="77777777" w:rsidTr="00E32E57">
        <w:trPr>
          <w:trHeight w:val="1839"/>
        </w:trPr>
        <w:tc>
          <w:tcPr>
            <w:tcW w:w="195" w:type="pct"/>
            <w:shd w:val="clear" w:color="000000" w:fill="FFFFFF"/>
            <w:hideMark/>
          </w:tcPr>
          <w:p w14:paraId="6B123A3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35503F6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29D09C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D8D6D24" w14:textId="34357EBC" w:rsidR="00D175EC" w:rsidRPr="00B901A5" w:rsidRDefault="00D175EC" w:rsidP="00B901A5">
            <w:pPr>
              <w:pStyle w:val="Prrafodelista"/>
              <w:numPr>
                <w:ilvl w:val="3"/>
                <w:numId w:val="33"/>
              </w:numPr>
              <w:spacing w:after="0" w:line="240" w:lineRule="auto"/>
              <w:ind w:left="217" w:hanging="141"/>
              <w:jc w:val="both"/>
              <w:rPr>
                <w:rFonts w:ascii="Arial Narrow" w:eastAsia="Times New Roman" w:hAnsi="Arial Narrow" w:cs="Calibri"/>
                <w:b/>
                <w:bCs/>
                <w:color w:val="000000"/>
                <w:sz w:val="20"/>
                <w:szCs w:val="20"/>
                <w:lang w:eastAsia="es-CL"/>
              </w:rPr>
            </w:pPr>
            <w:r w:rsidRPr="00B901A5">
              <w:rPr>
                <w:rFonts w:ascii="Arial Narrow" w:eastAsia="Times New Roman" w:hAnsi="Arial Narrow" w:cs="Calibri"/>
                <w:b/>
                <w:bCs/>
                <w:color w:val="000000"/>
                <w:sz w:val="20"/>
                <w:szCs w:val="20"/>
                <w:lang w:eastAsia="es-CL"/>
              </w:rPr>
              <w:t>Respecto de la protección de las instalaciones:</w:t>
            </w:r>
          </w:p>
          <w:p w14:paraId="75A0C0F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Considerando las características de sus instalaciones, el operador deberá tener implementadas medidas de protección que incluyan:</w:t>
            </w:r>
          </w:p>
          <w:p w14:paraId="33188B9E"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construcción de instalaciones con materiales que resistan el acceso no autorizado al interior de los edificios.</w:t>
            </w:r>
          </w:p>
          <w:p w14:paraId="4FB100D8"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construcción de cierros perimetrales, cercos o barreras que aseguren el perímetro exterior de las instalaciones del operador.</w:t>
            </w:r>
            <w:r w:rsidRPr="00B27E19">
              <w:rPr>
                <w:sz w:val="20"/>
                <w:szCs w:val="20"/>
              </w:rPr>
              <w:t xml:space="preserve"> </w:t>
            </w:r>
            <w:r w:rsidRPr="00B27E19">
              <w:rPr>
                <w:rFonts w:ascii="Arial Narrow" w:eastAsia="Times New Roman" w:hAnsi="Arial Narrow" w:cs="Calibri"/>
                <w:color w:val="000000"/>
                <w:sz w:val="20"/>
                <w:szCs w:val="20"/>
                <w:lang w:eastAsia="es-CL"/>
              </w:rPr>
              <w:t>Dichas medidas podrán ser un sistema electrificado, púas, concertinas, detector de movimiento, entre otros.</w:t>
            </w:r>
          </w:p>
          <w:p w14:paraId="547A2D2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E22B3A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Si sus instalaciones se encuentran en un edificio de oficinas, considere las rejas, barreras o muros del edificio. </w:t>
            </w:r>
          </w:p>
          <w:p w14:paraId="4452743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A405EE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En el plano 2 indique la ubicación de los cercos o barreras exteriores e interiores.</w:t>
            </w:r>
          </w:p>
          <w:p w14:paraId="0286B63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1DB79E57" w14:textId="77777777" w:rsidTr="00E32E57">
        <w:trPr>
          <w:trHeight w:val="1739"/>
        </w:trPr>
        <w:tc>
          <w:tcPr>
            <w:tcW w:w="5000" w:type="pct"/>
            <w:gridSpan w:val="2"/>
            <w:shd w:val="clear" w:color="000000" w:fill="B8CCE4"/>
            <w:hideMark/>
          </w:tcPr>
          <w:p w14:paraId="4B79E0F3"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los materiales de sus instalaciones y los cierros perimetrales, cercos o barreras</w:t>
            </w:r>
          </w:p>
        </w:tc>
      </w:tr>
      <w:tr w:rsidR="00D175EC" w:rsidRPr="00B27E19" w14:paraId="5765251D" w14:textId="77777777" w:rsidTr="00E32E57">
        <w:trPr>
          <w:trHeight w:val="1860"/>
        </w:trPr>
        <w:tc>
          <w:tcPr>
            <w:tcW w:w="195" w:type="pct"/>
            <w:shd w:val="clear" w:color="000000" w:fill="FFFFFF"/>
            <w:hideMark/>
          </w:tcPr>
          <w:p w14:paraId="2842328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E98D3AA"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La adecuada iluminación dentro y fuera de sus instalaciones, en particular en las áreas donde sea necesario realizar </w:t>
            </w:r>
            <w:r w:rsidRPr="00B27E19">
              <w:rPr>
                <w:rFonts w:ascii="Arial Narrow" w:eastAsia="Times New Roman" w:hAnsi="Arial Narrow" w:cs="Calibri"/>
                <w:sz w:val="20"/>
                <w:szCs w:val="20"/>
                <w:lang w:eastAsia="es-CL"/>
              </w:rPr>
              <w:t xml:space="preserve">actividades </w:t>
            </w:r>
            <w:r w:rsidRPr="00B27E19">
              <w:rPr>
                <w:rFonts w:ascii="Arial Narrow" w:eastAsia="Times New Roman" w:hAnsi="Arial Narrow" w:cs="Calibri"/>
                <w:color w:val="000000"/>
                <w:sz w:val="20"/>
                <w:szCs w:val="20"/>
                <w:lang w:eastAsia="es-CL"/>
              </w:rPr>
              <w:t>de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14:paraId="17FCCED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897DCC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Si sus instalaciones se encuentran en un edificio de oficinas, considere las medidas y dispositivos del edificio. </w:t>
            </w:r>
          </w:p>
          <w:p w14:paraId="54FDB3DB" w14:textId="77777777" w:rsidR="00D175EC" w:rsidRPr="00B27E19" w:rsidRDefault="00D175EC" w:rsidP="00E32E57">
            <w:pPr>
              <w:spacing w:after="0" w:line="240" w:lineRule="auto"/>
              <w:jc w:val="both"/>
              <w:rPr>
                <w:rFonts w:ascii="Arial Narrow" w:eastAsia="Times New Roman" w:hAnsi="Arial Narrow" w:cs="Times New Roman"/>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Times New Roman"/>
                <w:color w:val="000000"/>
                <w:sz w:val="20"/>
                <w:szCs w:val="20"/>
                <w:lang w:eastAsia="es-CL"/>
              </w:rPr>
              <w:t>Indique en el plano 2 la ubicación de la iluminación asociada a la seguridad.</w:t>
            </w:r>
          </w:p>
          <w:p w14:paraId="23E9B22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654A76FB" w14:textId="77777777" w:rsidTr="00E32E57">
        <w:trPr>
          <w:trHeight w:val="1380"/>
        </w:trPr>
        <w:tc>
          <w:tcPr>
            <w:tcW w:w="5000" w:type="pct"/>
            <w:gridSpan w:val="2"/>
            <w:shd w:val="clear" w:color="000000" w:fill="B8CCE4"/>
            <w:hideMark/>
          </w:tcPr>
          <w:p w14:paraId="5E4DAF4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 la iluminación y del sistema que da continuidad a la iluminación.</w:t>
            </w:r>
          </w:p>
        </w:tc>
      </w:tr>
      <w:tr w:rsidR="00D175EC" w:rsidRPr="00B27E19" w14:paraId="11FD22E1" w14:textId="77777777" w:rsidTr="00E32E57">
        <w:trPr>
          <w:trHeight w:val="627"/>
        </w:trPr>
        <w:tc>
          <w:tcPr>
            <w:tcW w:w="195" w:type="pct"/>
            <w:shd w:val="clear" w:color="000000" w:fill="FFFFFF"/>
            <w:hideMark/>
          </w:tcPr>
          <w:p w14:paraId="74C377D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9DA3CB8"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inspección y mantención periódica de toda la infraestructura utilizada para la protección de las instalaciones, tales como la mantención de muros, techos, puertas, mecanismos de cierre, sistemas de cámaras o alarmas.</w:t>
            </w:r>
          </w:p>
          <w:p w14:paraId="145813D2"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3DC1EB42" w14:textId="77777777" w:rsidTr="00E32E57">
        <w:trPr>
          <w:trHeight w:val="1698"/>
        </w:trPr>
        <w:tc>
          <w:tcPr>
            <w:tcW w:w="5000" w:type="pct"/>
            <w:gridSpan w:val="2"/>
            <w:shd w:val="clear" w:color="000000" w:fill="B8CCE4"/>
            <w:hideMark/>
          </w:tcPr>
          <w:p w14:paraId="372FBF12"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lastRenderedPageBreak/>
              <w:t>Describa aquí las características de</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inspección y mantención de toda la infraestructura</w:t>
            </w:r>
          </w:p>
        </w:tc>
      </w:tr>
      <w:tr w:rsidR="00D175EC" w:rsidRPr="00B27E19" w14:paraId="5B0A7E98" w14:textId="77777777" w:rsidTr="00E32E57">
        <w:trPr>
          <w:trHeight w:val="890"/>
        </w:trPr>
        <w:tc>
          <w:tcPr>
            <w:tcW w:w="195" w:type="pct"/>
            <w:shd w:val="clear" w:color="000000" w:fill="FFFFFF"/>
            <w:hideMark/>
          </w:tcPr>
          <w:p w14:paraId="536B150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E125D0C"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procedimiento para asegurar el cierre de todos los accesos a las áreas críticas o sensibles de sus instalaciones, tales como ventanas, puertas y cercas exteriores, y para el manejo y control de las llaves de estos accesos. El procedimiento debe contener la verificación del cierre efectivo de los accesos señalados, previniendo el ingreso no autorizado de personal y vehículos una vez cerradas las instalaciones.</w:t>
            </w:r>
          </w:p>
          <w:p w14:paraId="31887558"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7E31F038" w14:textId="77777777" w:rsidTr="00E32E57">
        <w:trPr>
          <w:trHeight w:val="1982"/>
        </w:trPr>
        <w:tc>
          <w:tcPr>
            <w:tcW w:w="5000" w:type="pct"/>
            <w:gridSpan w:val="2"/>
            <w:shd w:val="clear" w:color="000000" w:fill="B8CCE4"/>
            <w:hideMark/>
          </w:tcPr>
          <w:p w14:paraId="3CA76DF4"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para asegurar</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Calibri"/>
                <w:b/>
                <w:bCs/>
                <w:i/>
                <w:color w:val="000000"/>
                <w:sz w:val="20"/>
                <w:szCs w:val="20"/>
                <w:lang w:eastAsia="es-CL"/>
              </w:rPr>
              <w:t>el cierre de todos los accesos a las áreas críticas o sensibles de sus instalaciones</w:t>
            </w:r>
          </w:p>
        </w:tc>
      </w:tr>
      <w:tr w:rsidR="00D175EC" w:rsidRPr="00B27E19" w14:paraId="423DD72D" w14:textId="77777777" w:rsidTr="00E32E57">
        <w:trPr>
          <w:trHeight w:val="931"/>
        </w:trPr>
        <w:tc>
          <w:tcPr>
            <w:tcW w:w="195" w:type="pct"/>
            <w:shd w:val="clear" w:color="000000" w:fill="FFFFFF"/>
            <w:hideMark/>
          </w:tcPr>
          <w:p w14:paraId="5CD9989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22BFC9A0"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color w:val="000000"/>
                <w:sz w:val="20"/>
                <w:szCs w:val="20"/>
                <w:lang w:eastAsia="es-CL"/>
              </w:rPr>
              <w:t>Un</w:t>
            </w:r>
            <w:r w:rsidRPr="00B27E19">
              <w:rPr>
                <w:rFonts w:ascii="Arial Narrow" w:eastAsia="Times New Roman" w:hAnsi="Arial Narrow" w:cs="Calibri"/>
                <w:sz w:val="20"/>
                <w:szCs w:val="20"/>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p w14:paraId="32A6C0C3" w14:textId="77777777" w:rsidR="00D175EC" w:rsidRPr="00B27E19" w:rsidRDefault="00D175EC" w:rsidP="00E32E57">
            <w:pPr>
              <w:pStyle w:val="Prrafodelista"/>
              <w:spacing w:after="0" w:line="240" w:lineRule="auto"/>
              <w:ind w:left="140"/>
              <w:jc w:val="both"/>
              <w:rPr>
                <w:rFonts w:ascii="Arial Narrow" w:eastAsia="Times New Roman" w:hAnsi="Arial Narrow" w:cs="Calibri"/>
                <w:sz w:val="20"/>
                <w:szCs w:val="20"/>
                <w:lang w:eastAsia="es-CL"/>
              </w:rPr>
            </w:pPr>
          </w:p>
        </w:tc>
      </w:tr>
      <w:tr w:rsidR="00D175EC" w:rsidRPr="00B27E19" w14:paraId="6B3C3EEE" w14:textId="77777777" w:rsidTr="00E32E57">
        <w:trPr>
          <w:trHeight w:val="1590"/>
        </w:trPr>
        <w:tc>
          <w:tcPr>
            <w:tcW w:w="5000" w:type="pct"/>
            <w:gridSpan w:val="2"/>
            <w:shd w:val="clear" w:color="000000" w:fill="B8CCE4"/>
            <w:hideMark/>
          </w:tcPr>
          <w:p w14:paraId="5974A71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para verificar la identidad de las personas y/o vehículos que circulan al interior de las instalaciones</w:t>
            </w:r>
          </w:p>
        </w:tc>
      </w:tr>
      <w:tr w:rsidR="00D175EC" w:rsidRPr="00B27E19" w14:paraId="55048147" w14:textId="77777777" w:rsidTr="00E32E57">
        <w:trPr>
          <w:trHeight w:val="2229"/>
        </w:trPr>
        <w:tc>
          <w:tcPr>
            <w:tcW w:w="195" w:type="pct"/>
            <w:shd w:val="clear" w:color="000000" w:fill="FFFFFF"/>
            <w:hideMark/>
          </w:tcPr>
          <w:p w14:paraId="0147152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1F03CAE5"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w:t>
            </w:r>
            <w:r w:rsidRPr="00B27E19">
              <w:rPr>
                <w:rFonts w:ascii="Arial Narrow" w:eastAsia="Times New Roman" w:hAnsi="Arial Narrow" w:cs="Calibri"/>
                <w:sz w:val="20"/>
                <w:szCs w:val="20"/>
                <w:lang w:eastAsia="es-CL"/>
              </w:rPr>
              <w:t>nstalación</w:t>
            </w:r>
            <w:r w:rsidRPr="00B27E19">
              <w:rPr>
                <w:rFonts w:ascii="Arial Narrow" w:eastAsia="Times New Roman" w:hAnsi="Arial Narrow" w:cs="Calibri"/>
                <w:color w:val="000000"/>
                <w:sz w:val="20"/>
                <w:szCs w:val="20"/>
                <w:lang w:eastAsia="es-CL"/>
              </w:rPr>
              <w:t xml:space="preserve"> de puertas o barreras perimetrales de entrada y salida, para facilitar el control del acceso de personas y vehículos, las que deben ser controladas por personal o sistemas de seguridad. Dicho control debe contener, al menos:</w:t>
            </w:r>
          </w:p>
          <w:p w14:paraId="6F8B767A"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determinación del horario de operación de las puertas o barreras perimetrales.</w:t>
            </w:r>
          </w:p>
          <w:p w14:paraId="544D1001"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asignación de guardias a las puertas o barreras perimetrales, si corresponde.</w:t>
            </w:r>
          </w:p>
          <w:p w14:paraId="2B6BEB54"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Instrucciones para el uso y control de las puertas de emergencia.</w:t>
            </w:r>
          </w:p>
          <w:p w14:paraId="662FBDBF"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 las puertas o barreras perimetrales bloqueadas o cerradas permanentemente, como puertas que ya no son utilizadas.</w:t>
            </w:r>
          </w:p>
          <w:p w14:paraId="508F261F"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 las zonas que son más proclives a los ingresos no autorizados, tales como las zonas con poca iluminación o las de fácil acceso.</w:t>
            </w:r>
          </w:p>
          <w:p w14:paraId="1EB6560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Indique en el plano 2, la ubicación de puertas principales y la ubicación de las zonas más proclives a los ingresos no autorizados.</w:t>
            </w:r>
          </w:p>
          <w:p w14:paraId="540EC0B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4132D3D6" w14:textId="77777777" w:rsidTr="00E32E57">
        <w:trPr>
          <w:trHeight w:val="1745"/>
        </w:trPr>
        <w:tc>
          <w:tcPr>
            <w:tcW w:w="5000" w:type="pct"/>
            <w:gridSpan w:val="2"/>
            <w:shd w:val="clear" w:color="000000" w:fill="B8CCE4"/>
            <w:hideMark/>
          </w:tcPr>
          <w:p w14:paraId="28E0553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del control que realiza</w:t>
            </w:r>
          </w:p>
        </w:tc>
      </w:tr>
      <w:tr w:rsidR="00D175EC" w:rsidRPr="00B27E19" w14:paraId="16E6F83C" w14:textId="77777777" w:rsidTr="00E32E57">
        <w:trPr>
          <w:trHeight w:val="1968"/>
        </w:trPr>
        <w:tc>
          <w:tcPr>
            <w:tcW w:w="195" w:type="pct"/>
            <w:shd w:val="clear" w:color="000000" w:fill="FFFFFF"/>
            <w:hideMark/>
          </w:tcPr>
          <w:p w14:paraId="55F587F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76D022A"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 procedimiento</w:t>
            </w:r>
            <w:r w:rsidRPr="00B27E19">
              <w:rPr>
                <w:rFonts w:ascii="Arial Narrow" w:eastAsia="Times New Roman" w:hAnsi="Arial Narrow" w:cs="Calibri"/>
                <w:color w:val="000000"/>
                <w:sz w:val="20"/>
                <w:szCs w:val="20"/>
                <w:lang w:eastAsia="es-CL"/>
              </w:rPr>
              <w:t xml:space="preserve"> de control y monitoreo del acceso de vehículos a los estacionamientos ubicados al interior de las instalaciones, que contenga, al menos, la verificación de la patente de los vehículos y la autorización de ingreso de los choferes o pasajeros al área de estacionamiento.</w:t>
            </w:r>
          </w:p>
          <w:p w14:paraId="3BF8E863"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p w14:paraId="56F803B7" w14:textId="77777777" w:rsidR="00D175EC" w:rsidRPr="00B27E19" w:rsidRDefault="00D175EC" w:rsidP="00E32E57">
            <w:pPr>
              <w:spacing w:after="0" w:line="240" w:lineRule="auto"/>
              <w:jc w:val="both"/>
              <w:rPr>
                <w:rFonts w:ascii="Arial Narrow" w:eastAsia="Times New Roman" w:hAnsi="Arial Narrow" w:cs="Times New Roman"/>
                <w:color w:val="000000"/>
                <w:sz w:val="20"/>
                <w:szCs w:val="20"/>
                <w:lang w:eastAsia="es-CL"/>
              </w:rPr>
            </w:pPr>
            <w:r w:rsidRPr="00B27E19">
              <w:rPr>
                <w:rFonts w:ascii="Arial Narrow" w:eastAsia="Times New Roman" w:hAnsi="Arial Narrow" w:cs="Times New Roman"/>
                <w:color w:val="000000"/>
                <w:sz w:val="20"/>
                <w:szCs w:val="20"/>
                <w:lang w:eastAsia="es-CL"/>
              </w:rPr>
              <w:t>Si las instalaciones se encuentran en un edificio de oficinas, el control del acceso al estacionamiento del edificio debe considerar, al menos, la vigilancia de la zona de estacionamiento mediante dispositivos o procedimientos tales como cámaras o rondas del personal de vigilancia del edificio.</w:t>
            </w:r>
          </w:p>
          <w:p w14:paraId="03B376F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b/>
                <w:bCs/>
                <w:color w:val="000000"/>
                <w:sz w:val="20"/>
                <w:szCs w:val="20"/>
                <w:lang w:eastAsia="es-CL"/>
              </w:rPr>
              <w:br/>
              <w:t xml:space="preserve">Nota: </w:t>
            </w:r>
            <w:r w:rsidRPr="00B27E19">
              <w:rPr>
                <w:rFonts w:ascii="Arial Narrow" w:eastAsia="Times New Roman" w:hAnsi="Arial Narrow" w:cs="Calibri"/>
                <w:color w:val="000000"/>
                <w:sz w:val="20"/>
                <w:szCs w:val="20"/>
                <w:lang w:eastAsia="es-CL"/>
              </w:rPr>
              <w:t>Indique en el plano 2, la ubicación de las áreas de estacionamiento.</w:t>
            </w:r>
          </w:p>
        </w:tc>
      </w:tr>
      <w:tr w:rsidR="00D175EC" w:rsidRPr="00B27E19" w14:paraId="341F438D" w14:textId="77777777" w:rsidTr="00E32E57">
        <w:trPr>
          <w:trHeight w:val="1684"/>
        </w:trPr>
        <w:tc>
          <w:tcPr>
            <w:tcW w:w="5000" w:type="pct"/>
            <w:gridSpan w:val="2"/>
            <w:shd w:val="clear" w:color="000000" w:fill="B8CCE4"/>
            <w:hideMark/>
          </w:tcPr>
          <w:p w14:paraId="35CDD2D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lastRenderedPageBreak/>
              <w:t>Describa aquí su procedimiento de control y monitoreo de los estacionamientos</w:t>
            </w:r>
          </w:p>
        </w:tc>
      </w:tr>
      <w:tr w:rsidR="00D175EC" w:rsidRPr="00B27E19" w14:paraId="136426E9" w14:textId="77777777" w:rsidTr="00E32E57">
        <w:trPr>
          <w:trHeight w:val="569"/>
        </w:trPr>
        <w:tc>
          <w:tcPr>
            <w:tcW w:w="195" w:type="pct"/>
            <w:shd w:val="clear" w:color="000000" w:fill="FFFFFF"/>
            <w:hideMark/>
          </w:tcPr>
          <w:p w14:paraId="2E6F34D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7B4AF3EB"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seguimiento y control de vehículos y personas que circulan por el interior de las instalaciones.</w:t>
            </w:r>
          </w:p>
          <w:p w14:paraId="057C7A15"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p>
        </w:tc>
      </w:tr>
      <w:tr w:rsidR="00D175EC" w:rsidRPr="00B27E19" w14:paraId="140B2A33" w14:textId="77777777" w:rsidTr="00E32E57">
        <w:trPr>
          <w:trHeight w:val="1982"/>
        </w:trPr>
        <w:tc>
          <w:tcPr>
            <w:tcW w:w="5000" w:type="pct"/>
            <w:gridSpan w:val="2"/>
            <w:shd w:val="clear" w:color="000000" w:fill="B8CCE4"/>
            <w:hideMark/>
          </w:tcPr>
          <w:p w14:paraId="043583B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del seguimiento y control de vehículos y personas que circulan por el interior de las instalaciones</w:t>
            </w:r>
          </w:p>
        </w:tc>
      </w:tr>
      <w:tr w:rsidR="00D175EC" w:rsidRPr="00B27E19" w14:paraId="701E253B" w14:textId="77777777" w:rsidTr="00E32E57">
        <w:trPr>
          <w:trHeight w:val="823"/>
        </w:trPr>
        <w:tc>
          <w:tcPr>
            <w:tcW w:w="195" w:type="pct"/>
            <w:shd w:val="clear" w:color="000000" w:fill="FFFFFF"/>
            <w:hideMark/>
          </w:tcPr>
          <w:p w14:paraId="0B5E9FC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8244014"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18"/>
                <w:lang w:eastAsia="es-CL"/>
              </w:rPr>
            </w:pPr>
            <w:r w:rsidRPr="00B27E19">
              <w:rPr>
                <w:rFonts w:ascii="Arial Narrow" w:eastAsia="Times New Roman" w:hAnsi="Arial Narrow" w:cs="Calibri"/>
                <w:sz w:val="20"/>
                <w:szCs w:val="18"/>
                <w:lang w:eastAsia="es-CL"/>
              </w:rPr>
              <w:t>Un</w:t>
            </w:r>
            <w:r w:rsidRPr="00B27E19">
              <w:rPr>
                <w:rFonts w:ascii="Arial Narrow" w:eastAsia="Times New Roman" w:hAnsi="Arial Narrow" w:cs="Calibri"/>
                <w:color w:val="000000"/>
                <w:sz w:val="20"/>
                <w:szCs w:val="18"/>
                <w:lang w:eastAsia="es-CL"/>
              </w:rPr>
              <w:t xml:space="preserve"> sistema y dispositivos que permitan identificar y registrar claramente a visitantes, clientes y proveedores al ingreso y salida de sus instalaciones y el área a la que tienen autorizado el acceso, incluyendo las zonas sensibles, tales como servidores, almacenaje de documentos o </w:t>
            </w:r>
            <w:r w:rsidRPr="00B27E19">
              <w:rPr>
                <w:rFonts w:ascii="Arial Narrow" w:eastAsia="Times New Roman" w:hAnsi="Arial Narrow" w:cs="Calibri"/>
                <w:color w:val="000000"/>
                <w:sz w:val="20"/>
                <w:szCs w:val="20"/>
                <w:lang w:eastAsia="es-CL"/>
              </w:rPr>
              <w:t>áreas donde se confecciona el despacho aduanero.</w:t>
            </w:r>
          </w:p>
          <w:p w14:paraId="31BB0E3E"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18"/>
                <w:lang w:eastAsia="es-CL"/>
              </w:rPr>
            </w:pPr>
          </w:p>
        </w:tc>
      </w:tr>
      <w:tr w:rsidR="00D175EC" w:rsidRPr="00B27E19" w14:paraId="117963BB" w14:textId="77777777" w:rsidTr="00E32E57">
        <w:trPr>
          <w:trHeight w:val="2332"/>
        </w:trPr>
        <w:tc>
          <w:tcPr>
            <w:tcW w:w="5000" w:type="pct"/>
            <w:gridSpan w:val="2"/>
            <w:shd w:val="clear" w:color="000000" w:fill="B8CCE4"/>
            <w:hideMark/>
          </w:tcPr>
          <w:p w14:paraId="4F8737E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sus sistemas y dispositivos</w:t>
            </w:r>
          </w:p>
        </w:tc>
      </w:tr>
      <w:tr w:rsidR="00D175EC" w:rsidRPr="00B27E19" w14:paraId="07AA7FA5" w14:textId="77777777" w:rsidTr="00E32E57">
        <w:trPr>
          <w:trHeight w:val="574"/>
        </w:trPr>
        <w:tc>
          <w:tcPr>
            <w:tcW w:w="195" w:type="pct"/>
            <w:shd w:val="clear" w:color="000000" w:fill="FFFFFF"/>
            <w:hideMark/>
          </w:tcPr>
          <w:p w14:paraId="78F3AE3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7702191"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 procedimiento</w:t>
            </w:r>
            <w:r w:rsidRPr="00B27E19">
              <w:rPr>
                <w:rFonts w:ascii="Arial Narrow" w:eastAsia="Times New Roman" w:hAnsi="Arial Narrow" w:cs="Calibri"/>
                <w:color w:val="000000"/>
                <w:sz w:val="20"/>
                <w:szCs w:val="20"/>
                <w:lang w:eastAsia="es-CL"/>
              </w:rPr>
              <w:t xml:space="preserve"> para la entrega, devolución y cambio de los dispositivos de identificación.</w:t>
            </w:r>
          </w:p>
          <w:p w14:paraId="63C4958F"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2C981E21" w14:textId="77777777" w:rsidTr="00E32E57">
        <w:trPr>
          <w:trHeight w:val="2402"/>
        </w:trPr>
        <w:tc>
          <w:tcPr>
            <w:tcW w:w="5000" w:type="pct"/>
            <w:gridSpan w:val="2"/>
            <w:shd w:val="clear" w:color="000000" w:fill="B8CCE4"/>
            <w:hideMark/>
          </w:tcPr>
          <w:p w14:paraId="32EF979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p>
        </w:tc>
      </w:tr>
      <w:tr w:rsidR="00D175EC" w:rsidRPr="00B27E19" w14:paraId="1A10C885" w14:textId="77777777" w:rsidTr="00E32E57">
        <w:trPr>
          <w:trHeight w:val="1778"/>
        </w:trPr>
        <w:tc>
          <w:tcPr>
            <w:tcW w:w="195" w:type="pct"/>
            <w:shd w:val="clear" w:color="000000" w:fill="FFFFFF"/>
            <w:hideMark/>
          </w:tcPr>
          <w:p w14:paraId="62C8A563"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67DB928"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para la revisión de la mensajería y para el seguimiento y control del personal de mensajería al interior de sus instalaciones, especialmente en las áreas de acceso restringido. </w:t>
            </w:r>
            <w:r w:rsidRPr="00B27E19">
              <w:rPr>
                <w:rFonts w:ascii="Arial Narrow" w:eastAsia="Times New Roman" w:hAnsi="Arial Narrow" w:cs="Calibri"/>
                <w:sz w:val="20"/>
                <w:szCs w:val="20"/>
                <w:lang w:eastAsia="es-CL"/>
              </w:rPr>
              <w:t>El</w:t>
            </w:r>
            <w:r w:rsidRPr="00B27E19">
              <w:rPr>
                <w:rFonts w:ascii="Arial Narrow" w:eastAsia="Times New Roman" w:hAnsi="Arial Narrow" w:cs="Calibri"/>
                <w:color w:val="000000"/>
                <w:sz w:val="20"/>
                <w:szCs w:val="20"/>
                <w:lang w:eastAsia="es-CL"/>
              </w:rPr>
              <w:t xml:space="preserve"> procedimiento debe contener, al menos:</w:t>
            </w:r>
          </w:p>
          <w:p w14:paraId="6035067A"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designación del departamento, unidad o persona responsable de recepcionar la mensajería.</w:t>
            </w:r>
          </w:p>
          <w:p w14:paraId="6D465314"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verificación del remitente.</w:t>
            </w:r>
          </w:p>
          <w:p w14:paraId="3DEE2186"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verificación de la identidad del mensajero.</w:t>
            </w:r>
          </w:p>
          <w:p w14:paraId="7388E3E0"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identificación de las áreas de acceso prohibido para el mensajero.</w:t>
            </w:r>
          </w:p>
          <w:p w14:paraId="659AEC2D"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seguimiento o control para el mensajero.</w:t>
            </w:r>
          </w:p>
          <w:p w14:paraId="03637875" w14:textId="77777777" w:rsidR="00D175EC" w:rsidRPr="00B27E19" w:rsidRDefault="00D175EC" w:rsidP="00E32E57">
            <w:pPr>
              <w:pStyle w:val="Prrafodelista"/>
              <w:spacing w:after="0" w:line="240" w:lineRule="auto"/>
              <w:ind w:left="424"/>
              <w:jc w:val="both"/>
              <w:rPr>
                <w:rFonts w:ascii="Arial Narrow" w:eastAsia="Times New Roman" w:hAnsi="Arial Narrow" w:cs="Calibri"/>
                <w:color w:val="000000"/>
                <w:sz w:val="20"/>
                <w:szCs w:val="20"/>
                <w:lang w:eastAsia="es-CL"/>
              </w:rPr>
            </w:pPr>
          </w:p>
        </w:tc>
      </w:tr>
      <w:tr w:rsidR="00D175EC" w:rsidRPr="00B27E19" w14:paraId="60BB02AD" w14:textId="77777777" w:rsidTr="00E32E57">
        <w:trPr>
          <w:trHeight w:val="2835"/>
        </w:trPr>
        <w:tc>
          <w:tcPr>
            <w:tcW w:w="5000" w:type="pct"/>
            <w:gridSpan w:val="2"/>
            <w:shd w:val="clear" w:color="000000" w:fill="B8CCE4"/>
            <w:hideMark/>
          </w:tcPr>
          <w:p w14:paraId="10E949A5"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p>
        </w:tc>
      </w:tr>
      <w:tr w:rsidR="00D175EC" w:rsidRPr="00B27E19" w14:paraId="0BE4AC8C" w14:textId="77777777" w:rsidTr="00E32E57">
        <w:trPr>
          <w:trHeight w:val="11396"/>
        </w:trPr>
        <w:tc>
          <w:tcPr>
            <w:tcW w:w="195" w:type="pct"/>
            <w:shd w:val="clear" w:color="000000" w:fill="FFFFFF"/>
          </w:tcPr>
          <w:p w14:paraId="0162887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p w14:paraId="3C1AA429"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5188BB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79B3DF9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049578F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tcPr>
          <w:p w14:paraId="754ECF7B" w14:textId="56911590" w:rsidR="00D175EC" w:rsidRPr="00B901A5" w:rsidRDefault="00B901A5" w:rsidP="00B901A5">
            <w:pPr>
              <w:tabs>
                <w:tab w:val="left" w:pos="194"/>
              </w:tabs>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 xml:space="preserve">II. </w:t>
            </w:r>
            <w:r w:rsidR="00D175EC" w:rsidRPr="00B901A5">
              <w:rPr>
                <w:rFonts w:ascii="Arial Narrow" w:eastAsia="Times New Roman" w:hAnsi="Arial Narrow" w:cs="Calibri"/>
                <w:b/>
                <w:bCs/>
                <w:color w:val="000000"/>
                <w:sz w:val="20"/>
                <w:szCs w:val="20"/>
                <w:lang w:eastAsia="es-CL"/>
              </w:rPr>
              <w:t>Respecto de la vigilancia de las instalaciones:</w:t>
            </w:r>
          </w:p>
          <w:p w14:paraId="6B7A988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Considerando las características de sus instalaciones, el operador deberá tener implementadas medidas de vigilancia que incluyan:</w:t>
            </w:r>
          </w:p>
          <w:p w14:paraId="593A0373"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Procedimientos</w:t>
            </w:r>
            <w:r w:rsidRPr="00B27E19">
              <w:rPr>
                <w:rFonts w:ascii="Arial Narrow" w:eastAsia="Times New Roman" w:hAnsi="Arial Narrow" w:cs="Calibri"/>
                <w:color w:val="000000"/>
                <w:sz w:val="20"/>
                <w:szCs w:val="20"/>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14:paraId="21A34A97" w14:textId="77777777" w:rsidR="00D175EC" w:rsidRPr="00B27E19" w:rsidRDefault="00D175EC" w:rsidP="00391798">
            <w:pPr>
              <w:pStyle w:val="Prrafodelista"/>
              <w:numPr>
                <w:ilvl w:val="0"/>
                <w:numId w:val="63"/>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Para detectar y disuadir, el sistema de vigilancia deben incluir, al menos, uno de los siguientes:</w:t>
            </w:r>
          </w:p>
          <w:p w14:paraId="10714758"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sistema alarmas,</w:t>
            </w:r>
          </w:p>
          <w:p w14:paraId="64CAAF31"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sistema de cámaras de vigilancia,</w:t>
            </w:r>
          </w:p>
          <w:p w14:paraId="4EAFDBCB"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personal con responsabilidad de control y vigilancia de las instalaciones, o</w:t>
            </w:r>
          </w:p>
          <w:p w14:paraId="4B8FD14A"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sistema de sensores de movimiento.</w:t>
            </w:r>
          </w:p>
          <w:p w14:paraId="675CD5DA" w14:textId="77777777" w:rsidR="00D175EC" w:rsidRPr="00B27E19" w:rsidRDefault="00D175EC" w:rsidP="00E32E57">
            <w:pPr>
              <w:spacing w:after="0" w:line="240" w:lineRule="auto"/>
              <w:ind w:left="353"/>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Tratándose de zonas sensibles para la seguridad de sus instalaciones, tales como servidores, almacenaje de documentos o áreas donde se confecciona el despacho aduanero, el sistema de vigilancia debe contener dos de los antes mencionados.</w:t>
            </w:r>
          </w:p>
          <w:p w14:paraId="6F850175" w14:textId="77777777" w:rsidR="00D175EC" w:rsidRPr="00B27E19" w:rsidRDefault="00D175EC" w:rsidP="00E32E57">
            <w:pPr>
              <w:spacing w:after="0" w:line="240" w:lineRule="auto"/>
              <w:ind w:left="353"/>
              <w:jc w:val="both"/>
              <w:rPr>
                <w:rFonts w:ascii="Arial Narrow" w:eastAsia="Times New Roman" w:hAnsi="Arial Narrow" w:cs="Calibri"/>
                <w:color w:val="000000"/>
                <w:sz w:val="20"/>
                <w:szCs w:val="20"/>
                <w:lang w:eastAsia="es-CL"/>
              </w:rPr>
            </w:pPr>
          </w:p>
          <w:p w14:paraId="5C95C99B" w14:textId="77777777" w:rsidR="00D175EC" w:rsidRPr="00B27E19" w:rsidRDefault="00D175EC" w:rsidP="00391798">
            <w:pPr>
              <w:pStyle w:val="Prrafodelista"/>
              <w:numPr>
                <w:ilvl w:val="0"/>
                <w:numId w:val="63"/>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Para alertar y notificar, el sistema de vigilancia debe contener, al menos, dos de los siguientes dispositivos:</w:t>
            </w:r>
          </w:p>
          <w:p w14:paraId="796432EB"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teléfonos,</w:t>
            </w:r>
          </w:p>
          <w:p w14:paraId="14026BFE"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alto parlantes,</w:t>
            </w:r>
          </w:p>
          <w:p w14:paraId="3BF5A440"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sirenas de emergencia, o</w:t>
            </w:r>
          </w:p>
          <w:p w14:paraId="59AAEED6"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comunicación por radiofrecuencia.</w:t>
            </w:r>
          </w:p>
          <w:p w14:paraId="0D995B71" w14:textId="77777777" w:rsidR="00D175EC" w:rsidRPr="00B27E19" w:rsidRDefault="00D175EC" w:rsidP="00E32E57">
            <w:pPr>
              <w:pStyle w:val="Prrafodelista"/>
              <w:spacing w:after="0" w:line="240" w:lineRule="auto"/>
              <w:jc w:val="both"/>
              <w:rPr>
                <w:rFonts w:ascii="Arial Narrow" w:eastAsia="Times New Roman" w:hAnsi="Arial Narrow" w:cs="Calibri"/>
                <w:color w:val="000000"/>
                <w:sz w:val="20"/>
                <w:szCs w:val="20"/>
                <w:lang w:eastAsia="es-CL"/>
              </w:rPr>
            </w:pPr>
          </w:p>
          <w:p w14:paraId="4F55AD68" w14:textId="77777777" w:rsidR="00D175EC" w:rsidRPr="00B27E19" w:rsidRDefault="00D175EC" w:rsidP="00391798">
            <w:pPr>
              <w:pStyle w:val="Prrafodelista"/>
              <w:numPr>
                <w:ilvl w:val="0"/>
                <w:numId w:val="63"/>
              </w:numPr>
              <w:spacing w:after="0" w:line="240" w:lineRule="auto"/>
              <w:ind w:left="501" w:hanging="28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de vigilancia debe contener, al menos:</w:t>
            </w:r>
          </w:p>
          <w:p w14:paraId="24EA40D4" w14:textId="77777777" w:rsidR="00D175EC" w:rsidRPr="00B27E19" w:rsidRDefault="00D175EC" w:rsidP="00391798">
            <w:pPr>
              <w:pStyle w:val="Prrafodelista"/>
              <w:numPr>
                <w:ilvl w:val="0"/>
                <w:numId w:val="66"/>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registro diario (bitácora) de los eventos, novedades, observaciones, notificaciones, actividades, simulacros, planificación de operaciones, entre otros.</w:t>
            </w:r>
          </w:p>
          <w:p w14:paraId="49C5DAE2" w14:textId="77777777" w:rsidR="00D175EC" w:rsidRPr="00B27E19" w:rsidRDefault="00D175EC" w:rsidP="00391798">
            <w:pPr>
              <w:pStyle w:val="Prrafodelista"/>
              <w:numPr>
                <w:ilvl w:val="0"/>
                <w:numId w:val="66"/>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listado con los “puntos de contacto” para cada tipo de situación grave que afecte la seguridad de las instalaciones.</w:t>
            </w:r>
          </w:p>
          <w:p w14:paraId="466AF016" w14:textId="77777777" w:rsidR="00D175EC" w:rsidRPr="00B27E19" w:rsidRDefault="00D175EC" w:rsidP="00391798">
            <w:pPr>
              <w:pStyle w:val="Prrafodelista"/>
              <w:numPr>
                <w:ilvl w:val="0"/>
                <w:numId w:val="66"/>
              </w:numPr>
              <w:spacing w:after="0" w:line="240" w:lineRule="auto"/>
              <w:ind w:hanging="21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La designación del (los) responsable(s) de alertar y notificar cada tipo de situación grave que afecte la seguridad de las instalaciones.</w:t>
            </w:r>
          </w:p>
          <w:p w14:paraId="0F89499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0DA132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 utiliza un sistema de alarmas (letra (a)(i)), debe:</w:t>
            </w:r>
          </w:p>
          <w:p w14:paraId="691CC5EF" w14:textId="77777777" w:rsidR="00D175EC" w:rsidRPr="00B27E19"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contar con un procedimiento que describa las acciones que se realizan en caso de activación,</w:t>
            </w:r>
          </w:p>
          <w:p w14:paraId="0FE23FB6" w14:textId="77777777" w:rsidR="00D175EC" w:rsidRPr="00B27E19"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cambiar las claves al menos semestralmente, y</w:t>
            </w:r>
          </w:p>
          <w:p w14:paraId="75B2F371" w14:textId="77777777" w:rsidR="00D175EC" w:rsidRPr="00B27E19"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definir un responsable para la administración de las claves.</w:t>
            </w:r>
          </w:p>
          <w:p w14:paraId="6D323D7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B6C20F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 utiliza un sistema de cámaras de vigilancia (letra (a)(ii)), debe:</w:t>
            </w:r>
          </w:p>
          <w:p w14:paraId="3E38B85C"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contar con un procedimiento que describa quienes tienen acceso a la información.</w:t>
            </w:r>
          </w:p>
          <w:p w14:paraId="21057019"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almacenar (respaldar) las filmaciones por al menos el tiempo que tarden sus productos en llegar a destino.</w:t>
            </w:r>
          </w:p>
          <w:p w14:paraId="68AA3E47"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permitir la identificación de los rasgos generales de personas, como el color de piel, facciones o la contextura.</w:t>
            </w:r>
          </w:p>
          <w:p w14:paraId="662429C5"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monitorear permanentemente las filmaciones, o bien, revisarlas al menos una vez a la semana.</w:t>
            </w:r>
          </w:p>
          <w:p w14:paraId="14634DB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0A88B6B"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 utiliza personal con responsabilidad de control y vigilancia de las instalaciones (letra (a)(iii)), debe contar con:</w:t>
            </w:r>
          </w:p>
          <w:p w14:paraId="1CF954FA"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14:paraId="243DAAC7"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programa de rondas diarias de vigilancia que considere, al menos, las zonas sensibles, los horarios y días de funcionamiento del operador y la cantidad de personas por turno, si corresponde.</w:t>
            </w:r>
          </w:p>
          <w:p w14:paraId="6CCD515B"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listado de las personas responsables del control y vigilancia que distinga, al menos, su nivel jerárquico, condición contractual, antigüedad, certificaciones en seguridad y capacitaciones en seguridad.</w:t>
            </w:r>
          </w:p>
          <w:p w14:paraId="1BB711B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p w14:paraId="592E49B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p w14:paraId="5FCE6424"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B27E19" w14:paraId="7329DCFD" w14:textId="77777777" w:rsidTr="00E32E57">
        <w:trPr>
          <w:trHeight w:val="1839"/>
        </w:trPr>
        <w:tc>
          <w:tcPr>
            <w:tcW w:w="5000" w:type="pct"/>
            <w:gridSpan w:val="2"/>
            <w:shd w:val="clear" w:color="000000" w:fill="B8CCE4"/>
            <w:hideMark/>
          </w:tcPr>
          <w:p w14:paraId="5EBC26D0"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medidas de vigilancia</w:t>
            </w:r>
          </w:p>
        </w:tc>
      </w:tr>
      <w:tr w:rsidR="00D175EC" w:rsidRPr="00B27E19" w14:paraId="192AB722" w14:textId="77777777" w:rsidTr="00E32E57">
        <w:trPr>
          <w:trHeight w:val="3817"/>
        </w:trPr>
        <w:tc>
          <w:tcPr>
            <w:tcW w:w="195" w:type="pct"/>
            <w:shd w:val="clear" w:color="000000" w:fill="FFFFFF"/>
            <w:hideMark/>
          </w:tcPr>
          <w:p w14:paraId="280FD78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f)</w:t>
            </w:r>
          </w:p>
        </w:tc>
        <w:tc>
          <w:tcPr>
            <w:tcW w:w="4805" w:type="pct"/>
            <w:shd w:val="clear" w:color="000000" w:fill="FFFFFF"/>
            <w:hideMark/>
          </w:tcPr>
          <w:p w14:paraId="02CC85E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procedimientos de selección y contratación de socios comerciales y empresas contratistas, que consideren los resultados del sistema de análisis y gestión de riesgos.</w:t>
            </w:r>
          </w:p>
          <w:p w14:paraId="7B39AE4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EE0D9C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3107ACB"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6A43982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E32262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El procedimiento de selección y contratación de socios comerciales y empresas contratistas del operador, tales como proveedores, empresas de seguridad, aseo, mantenimiento, soporte informático, </w:t>
            </w:r>
            <w:r w:rsidRPr="00B27E19">
              <w:rPr>
                <w:rFonts w:ascii="Arial Narrow" w:eastAsia="Times New Roman" w:hAnsi="Arial Narrow" w:cs="Calibri"/>
                <w:i/>
                <w:color w:val="000000"/>
                <w:sz w:val="20"/>
                <w:szCs w:val="20"/>
                <w:lang w:eastAsia="es-CL"/>
              </w:rPr>
              <w:t>surveyors</w:t>
            </w:r>
            <w:r w:rsidRPr="00B27E19">
              <w:rPr>
                <w:rFonts w:ascii="Arial Narrow" w:eastAsia="Times New Roman" w:hAnsi="Arial Narrow" w:cs="Calibri"/>
                <w:color w:val="000000"/>
                <w:sz w:val="20"/>
                <w:szCs w:val="20"/>
                <w:lang w:eastAsia="es-CL"/>
              </w:rPr>
              <w:t>, organismos de inspección y laboratorios químicos, debe incluir, al menos:</w:t>
            </w:r>
          </w:p>
          <w:p w14:paraId="24ED9EC6" w14:textId="77777777" w:rsidR="00D175EC" w:rsidRPr="00B27E19" w:rsidRDefault="00D175EC" w:rsidP="00D175EC">
            <w:pPr>
              <w:pStyle w:val="Prrafodelista"/>
              <w:numPr>
                <w:ilvl w:val="0"/>
                <w:numId w:val="23"/>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identificación de los riesgos detectados en su sistema de análisis y gestión de riesgos, que tienen relación con sus socios comerciales o empresas contratistas.</w:t>
            </w:r>
          </w:p>
          <w:p w14:paraId="4AF0E327" w14:textId="77777777" w:rsidR="00D175EC" w:rsidRPr="00B27E19"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Las medidas para mitigar los riesgos identificados y la definición del responsable de implementarlas, procurando que sean establecidas en las cláusulas del contrato que se suscriba, o bien, en un instrumento que exprese el compromiso de su implementación, tal como una carta de compromiso.</w:t>
            </w:r>
          </w:p>
          <w:p w14:paraId="1647251D" w14:textId="77777777" w:rsidR="00D175EC" w:rsidRPr="00B27E19"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Un plan de visitas a las instalaciones de sus socios comerciales y empresas contratistas que permita validar, al menos una vez al año, que las medidas antes mencionadas han sido implementadas, según corresponda, debiendo mantener evidencias de la realización de las visitas a través de fotografías, filmaciones, actas, muestras, entre otros.</w:t>
            </w:r>
          </w:p>
          <w:p w14:paraId="42678A2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B27E19" w14:paraId="6A80D824" w14:textId="77777777" w:rsidTr="00E32E57">
        <w:trPr>
          <w:trHeight w:val="1680"/>
        </w:trPr>
        <w:tc>
          <w:tcPr>
            <w:tcW w:w="5000" w:type="pct"/>
            <w:gridSpan w:val="2"/>
            <w:shd w:val="clear" w:color="000000" w:fill="B8CCE4"/>
            <w:hideMark/>
          </w:tcPr>
          <w:p w14:paraId="16C04E1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 de selección y contratación de socios comerciales y empresas contratistas</w:t>
            </w:r>
          </w:p>
        </w:tc>
      </w:tr>
      <w:tr w:rsidR="00D175EC" w:rsidRPr="00B27E19" w14:paraId="40363F42" w14:textId="77777777" w:rsidTr="00E32E57">
        <w:trPr>
          <w:trHeight w:val="3874"/>
        </w:trPr>
        <w:tc>
          <w:tcPr>
            <w:tcW w:w="195" w:type="pct"/>
            <w:shd w:val="clear" w:color="000000" w:fill="FFFFFF"/>
            <w:hideMark/>
          </w:tcPr>
          <w:p w14:paraId="6BF0CCB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g)</w:t>
            </w:r>
          </w:p>
          <w:p w14:paraId="0FEAA16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373F08A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83B711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 plan de capacitaciones a su personal sobre:</w:t>
            </w:r>
          </w:p>
          <w:p w14:paraId="6B6D6BD2" w14:textId="77777777" w:rsidR="00D175EC" w:rsidRPr="00B27E19" w:rsidRDefault="00D175EC" w:rsidP="00391798">
            <w:pPr>
              <w:pStyle w:val="Prrafodelista"/>
              <w:numPr>
                <w:ilvl w:val="0"/>
                <w:numId w:val="67"/>
              </w:numPr>
              <w:spacing w:after="0" w:line="240" w:lineRule="auto"/>
              <w:ind w:left="359"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las políticas y procedimientos de seguridad, riesgos asociados al movimiento de mercancías en la cadena logística de comercio exterior, y las acciones de mitigación que pueden ser implementadas para mantener la seguridad, y</w:t>
            </w:r>
          </w:p>
          <w:p w14:paraId="5FCE3E8A" w14:textId="77777777" w:rsidR="00D175EC" w:rsidRPr="00B27E19" w:rsidRDefault="00D175EC" w:rsidP="00391798">
            <w:pPr>
              <w:pStyle w:val="Prrafodelista"/>
              <w:numPr>
                <w:ilvl w:val="0"/>
                <w:numId w:val="67"/>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normativa aduanera pertinente.</w:t>
            </w:r>
          </w:p>
          <w:p w14:paraId="064219A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0DF46F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0B1E153"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431DE918"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6D84238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plan de capacitación debe presentarse como una tabla o matriz con los cursos que contempla anualmente, indicando:</w:t>
            </w:r>
          </w:p>
          <w:p w14:paraId="01549166"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Nombre del curso, y si corresponde a una medida de mitigación de los riesgos detectados por su sistema de análisis y gestión de riesgos.</w:t>
            </w:r>
          </w:p>
          <w:p w14:paraId="245A99F3"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Contenidos y objetivos del curso asociados a seguridad.</w:t>
            </w:r>
          </w:p>
          <w:p w14:paraId="42D0B2FB"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Tipo de material informativo utilizado, tales como folletos, documentos, fotos y videos.</w:t>
            </w:r>
          </w:p>
          <w:p w14:paraId="5B6F12E6"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Cantidad de asistentes de su personal.</w:t>
            </w:r>
          </w:p>
          <w:p w14:paraId="4F34DD44"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Cantidad de asistentes de sus socios comerciales o empresas contratistas.</w:t>
            </w:r>
          </w:p>
          <w:p w14:paraId="3A196021"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Estado del curso, que puede ser ejecutado, en ejecución, programado, en diseño, entre otros.</w:t>
            </w:r>
          </w:p>
          <w:p w14:paraId="7A89B770"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Fecha de inicio o ejecución.</w:t>
            </w:r>
          </w:p>
          <w:p w14:paraId="104F41A5"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de evaluación del resultado de la capacitación. Este procedimiento debe incluir, al menos:</w:t>
            </w:r>
          </w:p>
          <w:p w14:paraId="4B961774" w14:textId="77777777" w:rsidR="00D175EC" w:rsidRPr="00B27E19" w:rsidRDefault="00D175EC" w:rsidP="00391798">
            <w:pPr>
              <w:pStyle w:val="Prrafodelista"/>
              <w:numPr>
                <w:ilvl w:val="0"/>
                <w:numId w:val="68"/>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Evidencia de la asistencia del personal a través de lista de asistencia firmada, fotografías, videos, entre otros.</w:t>
            </w:r>
          </w:p>
          <w:p w14:paraId="580EA60A" w14:textId="77777777" w:rsidR="00D175EC" w:rsidRPr="00B27E19" w:rsidRDefault="00D175EC" w:rsidP="00391798">
            <w:pPr>
              <w:pStyle w:val="Prrafodelista"/>
              <w:numPr>
                <w:ilvl w:val="0"/>
                <w:numId w:val="68"/>
              </w:numPr>
              <w:spacing w:after="0" w:line="240" w:lineRule="auto"/>
              <w:ind w:left="501" w:hanging="284"/>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realización de, al menos, una evaluación al final del curso.</w:t>
            </w:r>
          </w:p>
          <w:p w14:paraId="4504B2DC" w14:textId="77777777" w:rsidR="00D175EC" w:rsidRPr="00B27E19" w:rsidRDefault="00D175EC" w:rsidP="00391798">
            <w:pPr>
              <w:pStyle w:val="Prrafodelista"/>
              <w:numPr>
                <w:ilvl w:val="0"/>
                <w:numId w:val="68"/>
              </w:numPr>
              <w:spacing w:after="0" w:line="240" w:lineRule="auto"/>
              <w:ind w:left="501" w:hanging="284"/>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definición de las acciones a seguir para aquellas personas que no cumplan con los objetivos del curso, tales como desvinculación, traslado, repetición del curso o reforzamiento.</w:t>
            </w:r>
          </w:p>
          <w:p w14:paraId="604E8AF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143EF24F" w14:textId="77777777" w:rsidTr="00E32E57">
        <w:trPr>
          <w:trHeight w:val="49"/>
        </w:trPr>
        <w:tc>
          <w:tcPr>
            <w:tcW w:w="5000" w:type="pct"/>
            <w:gridSpan w:val="2"/>
            <w:shd w:val="clear" w:color="000000" w:fill="B8CCE4"/>
            <w:hideMark/>
          </w:tcPr>
          <w:p w14:paraId="7C25A7C8"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plan de capacitación</w:t>
            </w:r>
          </w:p>
          <w:p w14:paraId="4BA29792"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79D95E1"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38BAA6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1015578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1DCBF0F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3E93264"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tc>
      </w:tr>
      <w:tr w:rsidR="00D175EC" w:rsidRPr="00B27E19" w14:paraId="728A7B58" w14:textId="77777777" w:rsidTr="00E32E57">
        <w:trPr>
          <w:trHeight w:val="5667"/>
        </w:trPr>
        <w:tc>
          <w:tcPr>
            <w:tcW w:w="195" w:type="pct"/>
            <w:shd w:val="clear" w:color="000000" w:fill="FFFFFF"/>
            <w:hideMark/>
          </w:tcPr>
          <w:p w14:paraId="4DE27B3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6</w:t>
            </w:r>
          </w:p>
          <w:p w14:paraId="049DE7DE"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8D4DEE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p w14:paraId="59791B8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622572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E751FDF"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2E547F29"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7A9F16D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 sistema documental que facilite la ubicación y seguimiento de la documentación relacionada con su proceso de despacho, tales como facturas, órdenes de compra, documentos de pago, contratos, certificados, permisos y autorizaciones, órdenes de servicios logísticos, franquicias y beneficios tributarios. El sistema debe permitir, al menos:</w:t>
            </w:r>
          </w:p>
          <w:p w14:paraId="443D2DB9"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Clasificar, archivar, recuperar y consultar los documentos.</w:t>
            </w:r>
          </w:p>
          <w:p w14:paraId="7A0FDB69"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Identificar el departamento, unidad o persona responsable de administrar dicha documentación.</w:t>
            </w:r>
          </w:p>
          <w:p w14:paraId="4D6136BE"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Hacer seguimiento de los documentos que se han retirado del archivo.</w:t>
            </w:r>
          </w:p>
          <w:p w14:paraId="257DEA92"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Notificar las fechas de caducidad de los documentos comerciales archivados. </w:t>
            </w:r>
          </w:p>
          <w:p w14:paraId="6A9CAAD1"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Que la confidencialidad de la información contenida en la documentación obsoleta sea mantenida en el procedimiento para su eliminación, hasta la disposición final de tales documentos. </w:t>
            </w:r>
          </w:p>
          <w:p w14:paraId="1752149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2EC46E2" w14:textId="77777777" w:rsidR="00D175EC" w:rsidRPr="00B27E19" w:rsidDel="00AD7D3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El operador debe contar con un sistema de gestión de la documentación de sus políticas y procedimientos asociados a la seguridad de la cadena logística de comercio exterior, el que </w:t>
            </w:r>
          </w:p>
          <w:p w14:paraId="7D68332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debe considerar, al menos:</w:t>
            </w:r>
          </w:p>
          <w:p w14:paraId="217E4977"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nombre (política o procedimiento, entre otros) y el carácter general o restringido del documento.</w:t>
            </w:r>
          </w:p>
          <w:p w14:paraId="04D51102"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fecha de la última actualización del documento.</w:t>
            </w:r>
          </w:p>
          <w:p w14:paraId="7CFA24BB"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número de copias autorizadas del documento.</w:t>
            </w:r>
          </w:p>
          <w:p w14:paraId="2360242E"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formato en el que se encuentra disponible el documento, que puede ser digital o papel.</w:t>
            </w:r>
          </w:p>
          <w:p w14:paraId="3A58B122"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departamento o unidad responsable de comunicar los cambios en la documentación.</w:t>
            </w:r>
          </w:p>
          <w:p w14:paraId="7790369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320460" w14:paraId="437A982F" w14:textId="77777777" w:rsidTr="00E32E57">
        <w:trPr>
          <w:trHeight w:val="2835"/>
        </w:trPr>
        <w:tc>
          <w:tcPr>
            <w:tcW w:w="5000" w:type="pct"/>
            <w:gridSpan w:val="2"/>
            <w:shd w:val="clear" w:color="000000" w:fill="B8CCE4"/>
            <w:hideMark/>
          </w:tcPr>
          <w:p w14:paraId="45AAC5FF" w14:textId="77777777" w:rsidR="00D175EC" w:rsidRPr="00320460"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Calibri"/>
                <w:b/>
                <w:bCs/>
                <w:i/>
                <w:color w:val="000000"/>
                <w:sz w:val="20"/>
                <w:szCs w:val="20"/>
                <w:lang w:eastAsia="es-CL"/>
              </w:rPr>
              <w:t>sistema de gestión de la documentación</w:t>
            </w:r>
          </w:p>
        </w:tc>
      </w:tr>
    </w:tbl>
    <w:p w14:paraId="512D2707" w14:textId="77777777" w:rsidR="00D175EC" w:rsidRPr="00320460" w:rsidRDefault="00D175EC" w:rsidP="00D175EC">
      <w:pPr>
        <w:spacing w:after="0" w:line="240" w:lineRule="auto"/>
        <w:jc w:val="both"/>
        <w:rPr>
          <w:rFonts w:ascii="Arial Narrow" w:hAnsi="Arial Narrow"/>
          <w:sz w:val="20"/>
          <w:szCs w:val="20"/>
        </w:rPr>
      </w:pPr>
    </w:p>
    <w:p w14:paraId="6CB6D087" w14:textId="77777777" w:rsidR="00D175EC" w:rsidRPr="00D175EC" w:rsidRDefault="00D175EC" w:rsidP="00B368A5">
      <w:pPr>
        <w:tabs>
          <w:tab w:val="left" w:pos="1701"/>
        </w:tabs>
        <w:spacing w:after="0"/>
        <w:jc w:val="both"/>
        <w:rPr>
          <w:rFonts w:ascii="Arial" w:hAnsi="Arial" w:cs="Arial"/>
          <w:sz w:val="20"/>
          <w:szCs w:val="20"/>
        </w:rPr>
      </w:pPr>
    </w:p>
    <w:p w14:paraId="4EFC1379" w14:textId="77777777" w:rsidR="00F46F1B" w:rsidRDefault="00F46F1B" w:rsidP="001E11AA">
      <w:pPr>
        <w:tabs>
          <w:tab w:val="left" w:pos="0"/>
        </w:tabs>
        <w:spacing w:after="0"/>
        <w:jc w:val="both"/>
        <w:rPr>
          <w:rFonts w:ascii="Times New Roman" w:hAnsi="Times New Roman" w:cs="Times New Roman"/>
          <w:b/>
          <w:sz w:val="20"/>
          <w:szCs w:val="20"/>
          <w:lang w:val="es-ES"/>
        </w:rPr>
      </w:pPr>
    </w:p>
    <w:p w14:paraId="52927C47"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58B696D1"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47DFE8A3"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73EC7D5E" w14:textId="77777777" w:rsidR="00B368A5" w:rsidRPr="001E11AA" w:rsidRDefault="00B368A5" w:rsidP="001E11AA">
      <w:pPr>
        <w:tabs>
          <w:tab w:val="left" w:pos="0"/>
        </w:tabs>
        <w:spacing w:after="0"/>
        <w:jc w:val="both"/>
        <w:rPr>
          <w:rFonts w:ascii="Times New Roman" w:hAnsi="Times New Roman" w:cs="Times New Roman"/>
          <w:b/>
          <w:sz w:val="20"/>
          <w:szCs w:val="20"/>
          <w:lang w:val="es-ES"/>
        </w:rPr>
      </w:pPr>
    </w:p>
    <w:sectPr w:rsidR="00B368A5" w:rsidRPr="001E11AA" w:rsidSect="004A545E">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4140" w14:textId="77777777" w:rsidR="00391798" w:rsidRDefault="00391798" w:rsidP="004F0D8D">
      <w:pPr>
        <w:spacing w:after="0" w:line="240" w:lineRule="auto"/>
      </w:pPr>
      <w:r>
        <w:separator/>
      </w:r>
    </w:p>
  </w:endnote>
  <w:endnote w:type="continuationSeparator" w:id="0">
    <w:p w14:paraId="58ACD676" w14:textId="77777777" w:rsidR="00391798" w:rsidRDefault="00391798" w:rsidP="004F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DD5" w14:textId="77777777" w:rsidR="00E32E57" w:rsidRDefault="00E32E57" w:rsidP="003736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62B8A1" w14:textId="77777777" w:rsidR="00E32E57" w:rsidRDefault="00E32E57" w:rsidP="003736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8CD3" w14:textId="2EC36807" w:rsidR="00E32E57" w:rsidRDefault="00E32E57" w:rsidP="0037360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510E" w14:textId="77777777" w:rsidR="005031CB" w:rsidRDefault="00503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04EF" w14:textId="77777777" w:rsidR="00391798" w:rsidRDefault="00391798" w:rsidP="004F0D8D">
      <w:pPr>
        <w:spacing w:after="0" w:line="240" w:lineRule="auto"/>
      </w:pPr>
      <w:r>
        <w:separator/>
      </w:r>
    </w:p>
  </w:footnote>
  <w:footnote w:type="continuationSeparator" w:id="0">
    <w:p w14:paraId="1E015DFA" w14:textId="77777777" w:rsidR="00391798" w:rsidRDefault="00391798" w:rsidP="004F0D8D">
      <w:pPr>
        <w:spacing w:after="0" w:line="240" w:lineRule="auto"/>
      </w:pPr>
      <w:r>
        <w:continuationSeparator/>
      </w:r>
    </w:p>
  </w:footnote>
  <w:footnote w:id="1">
    <w:p w14:paraId="5AC596A5" w14:textId="77777777" w:rsidR="00E32E57" w:rsidRDefault="00E32E57" w:rsidP="00CD32F2">
      <w:pPr>
        <w:pStyle w:val="Textonotapie"/>
      </w:pPr>
      <w:r>
        <w:rPr>
          <w:rStyle w:val="Refdenotaalpie"/>
        </w:rPr>
        <w:footnoteRef/>
      </w:r>
      <w:r>
        <w:t xml:space="preserve"> Resolución que Establece el Programa OEA.</w:t>
      </w:r>
    </w:p>
  </w:footnote>
  <w:footnote w:id="2">
    <w:p w14:paraId="0CC7D042" w14:textId="77777777" w:rsidR="00E32E57" w:rsidRDefault="00E32E57" w:rsidP="00CD32F2">
      <w:pPr>
        <w:pStyle w:val="Textonotapie"/>
      </w:pPr>
      <w:r>
        <w:rPr>
          <w:rStyle w:val="Refdenotaalpie"/>
        </w:rPr>
        <w:footnoteRef/>
      </w:r>
      <w:r>
        <w:t xml:space="preserve"> Resolución que Establece el Programa OEA.</w:t>
      </w:r>
    </w:p>
  </w:footnote>
  <w:footnote w:id="3">
    <w:p w14:paraId="1811EAD1" w14:textId="77777777" w:rsidR="00E32E57" w:rsidRDefault="00E32E57" w:rsidP="00D175EC">
      <w:pPr>
        <w:pStyle w:val="Textonotapie"/>
      </w:pPr>
      <w:r>
        <w:rPr>
          <w:rStyle w:val="Refdenotaalpie"/>
        </w:rPr>
        <w:footnoteRef/>
      </w:r>
      <w:r>
        <w:t xml:space="preserve"> Resolución que Establece el Programa OEA.</w:t>
      </w:r>
    </w:p>
  </w:footnote>
  <w:footnote w:id="4">
    <w:p w14:paraId="4C3F1D38" w14:textId="77777777" w:rsidR="00E32E57" w:rsidRDefault="00E32E57" w:rsidP="00D175EC">
      <w:pPr>
        <w:pStyle w:val="Textonotapie"/>
      </w:pPr>
      <w:r>
        <w:rPr>
          <w:rStyle w:val="Refdenotaalpie"/>
        </w:rPr>
        <w:footnoteRef/>
      </w:r>
      <w:r>
        <w:t xml:space="preserve"> Resolución que Establece el Programa OEA.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3306" w14:textId="77777777" w:rsidR="005031CB" w:rsidRDefault="005031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0F41" w14:textId="63DCE556" w:rsidR="00E32E57" w:rsidRDefault="00FD3546">
    <w:pPr>
      <w:pStyle w:val="Encabezado"/>
    </w:pPr>
    <w:sdt>
      <w:sdtPr>
        <w:id w:val="1487750920"/>
        <w:docPartObj>
          <w:docPartGallery w:val="Watermarks"/>
          <w:docPartUnique/>
        </w:docPartObj>
      </w:sdtPr>
      <w:sdtEndPr/>
      <w:sdtContent>
        <w:r>
          <w:pict w14:anchorId="18BE7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32E57" w:rsidRPr="004A545E">
      <w:rPr>
        <w:rFonts w:ascii="Arial" w:hAnsi="Arial" w:cs="Arial"/>
        <w:noProof/>
        <w:lang w:eastAsia="es-CL"/>
      </w:rPr>
      <w:drawing>
        <wp:inline distT="0" distB="0" distL="0" distR="0" wp14:anchorId="0A89161B" wp14:editId="4821D077">
          <wp:extent cx="686778" cy="767759"/>
          <wp:effectExtent l="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14:paraId="334B9B73" w14:textId="77777777" w:rsidR="00E32E57" w:rsidRPr="00B368A5" w:rsidRDefault="00E32E57" w:rsidP="00B368A5">
    <w:pPr>
      <w:pStyle w:val="Encabezado"/>
      <w:rPr>
        <w:rFonts w:ascii="Arial" w:hAnsi="Arial" w:cs="Arial"/>
        <w:sz w:val="16"/>
        <w:szCs w:val="16"/>
      </w:rPr>
    </w:pPr>
    <w:r w:rsidRPr="00B368A5">
      <w:rPr>
        <w:rFonts w:ascii="Arial" w:hAnsi="Arial" w:cs="Arial"/>
        <w:sz w:val="16"/>
        <w:szCs w:val="16"/>
      </w:rPr>
      <w:t>Servicio Nacional de Aduanas</w:t>
    </w:r>
  </w:p>
  <w:p w14:paraId="027AB5A4" w14:textId="76975E18" w:rsidR="00E32E57" w:rsidRPr="00B368A5" w:rsidRDefault="00E32E57" w:rsidP="00B368A5">
    <w:pPr>
      <w:pStyle w:val="Encabezado"/>
      <w:rPr>
        <w:rFonts w:ascii="Arial" w:hAnsi="Arial" w:cs="Arial"/>
        <w:b/>
        <w:sz w:val="16"/>
        <w:szCs w:val="16"/>
      </w:rPr>
    </w:pPr>
    <w:r w:rsidRPr="00B368A5">
      <w:rPr>
        <w:rFonts w:ascii="Arial" w:hAnsi="Arial" w:cs="Arial"/>
        <w:b/>
        <w:sz w:val="16"/>
        <w:szCs w:val="16"/>
      </w:rPr>
      <w:t>Dirección Nacional</w:t>
    </w:r>
  </w:p>
  <w:p w14:paraId="15A909CE" w14:textId="77777777" w:rsidR="00E32E57" w:rsidRPr="009473D5" w:rsidRDefault="00E32E57" w:rsidP="00373606">
    <w:pPr>
      <w:pStyle w:val="Encabezado"/>
      <w:ind w:left="1800" w:right="1126"/>
      <w:jc w:val="center"/>
      <w:rPr>
        <w:rFonts w:ascii="Calibri" w:hAnsi="Calibri"/>
        <w:color w:val="333333"/>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FBEE" w14:textId="77777777" w:rsidR="005031CB" w:rsidRDefault="005031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202"/>
    <w:multiLevelType w:val="hybridMultilevel"/>
    <w:tmpl w:val="B02AD1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25F24"/>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472E58"/>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6AA498F"/>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314A3E"/>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6C1ABB"/>
    <w:multiLevelType w:val="hybridMultilevel"/>
    <w:tmpl w:val="778CD33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BC5A27"/>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42B6DB1"/>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47E60F1"/>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5452B3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550C9E"/>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6F451BA"/>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7110AE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8B6447B"/>
    <w:multiLevelType w:val="hybridMultilevel"/>
    <w:tmpl w:val="454CF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A8065FF"/>
    <w:multiLevelType w:val="hybridMultilevel"/>
    <w:tmpl w:val="867A606A"/>
    <w:lvl w:ilvl="0" w:tplc="85AEC2FE">
      <w:start w:val="1"/>
      <w:numFmt w:val="decimal"/>
      <w:lvlText w:val="%1."/>
      <w:lvlJc w:val="left"/>
      <w:pPr>
        <w:ind w:left="3054" w:hanging="360"/>
      </w:pPr>
      <w:rPr>
        <w:rFonts w:hint="default"/>
      </w:rPr>
    </w:lvl>
    <w:lvl w:ilvl="1" w:tplc="4D6817D8">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B4C647A"/>
    <w:multiLevelType w:val="hybridMultilevel"/>
    <w:tmpl w:val="3AC4CC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B5D62C1"/>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F2F06B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3647346"/>
    <w:multiLevelType w:val="hybridMultilevel"/>
    <w:tmpl w:val="907C86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4DE2332"/>
    <w:multiLevelType w:val="hybridMultilevel"/>
    <w:tmpl w:val="A90CA1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C6274D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CCC4CBF"/>
    <w:multiLevelType w:val="hybridMultilevel"/>
    <w:tmpl w:val="F6525C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D0D121B"/>
    <w:multiLevelType w:val="hybridMultilevel"/>
    <w:tmpl w:val="47A86590"/>
    <w:lvl w:ilvl="0" w:tplc="3D4E602E">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73B18B4"/>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66733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B637866"/>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CF67522"/>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3FB00002"/>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4413A6D"/>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5FE6168"/>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491277C6"/>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4CF63ACE"/>
    <w:multiLevelType w:val="hybridMultilevel"/>
    <w:tmpl w:val="308021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D60318F"/>
    <w:multiLevelType w:val="hybridMultilevel"/>
    <w:tmpl w:val="159ED4D4"/>
    <w:lvl w:ilvl="0" w:tplc="B7E0AD5A">
      <w:start w:val="1"/>
      <w:numFmt w:val="lowerRoman"/>
      <w:lvlText w:val="(%1)"/>
      <w:lvlJc w:val="left"/>
      <w:pPr>
        <w:ind w:left="1037" w:hanging="360"/>
      </w:pPr>
      <w:rPr>
        <w:rFonts w:hint="default"/>
      </w:rPr>
    </w:lvl>
    <w:lvl w:ilvl="1" w:tplc="340A0019" w:tentative="1">
      <w:start w:val="1"/>
      <w:numFmt w:val="lowerLetter"/>
      <w:lvlText w:val="%2."/>
      <w:lvlJc w:val="left"/>
      <w:pPr>
        <w:ind w:left="1757" w:hanging="360"/>
      </w:pPr>
    </w:lvl>
    <w:lvl w:ilvl="2" w:tplc="340A001B" w:tentative="1">
      <w:start w:val="1"/>
      <w:numFmt w:val="lowerRoman"/>
      <w:lvlText w:val="%3."/>
      <w:lvlJc w:val="right"/>
      <w:pPr>
        <w:ind w:left="2477" w:hanging="180"/>
      </w:pPr>
    </w:lvl>
    <w:lvl w:ilvl="3" w:tplc="340A000F" w:tentative="1">
      <w:start w:val="1"/>
      <w:numFmt w:val="decimal"/>
      <w:lvlText w:val="%4."/>
      <w:lvlJc w:val="left"/>
      <w:pPr>
        <w:ind w:left="3197" w:hanging="360"/>
      </w:pPr>
    </w:lvl>
    <w:lvl w:ilvl="4" w:tplc="340A0019" w:tentative="1">
      <w:start w:val="1"/>
      <w:numFmt w:val="lowerLetter"/>
      <w:lvlText w:val="%5."/>
      <w:lvlJc w:val="left"/>
      <w:pPr>
        <w:ind w:left="3917" w:hanging="360"/>
      </w:pPr>
    </w:lvl>
    <w:lvl w:ilvl="5" w:tplc="340A001B" w:tentative="1">
      <w:start w:val="1"/>
      <w:numFmt w:val="lowerRoman"/>
      <w:lvlText w:val="%6."/>
      <w:lvlJc w:val="right"/>
      <w:pPr>
        <w:ind w:left="4637" w:hanging="180"/>
      </w:pPr>
    </w:lvl>
    <w:lvl w:ilvl="6" w:tplc="340A000F" w:tentative="1">
      <w:start w:val="1"/>
      <w:numFmt w:val="decimal"/>
      <w:lvlText w:val="%7."/>
      <w:lvlJc w:val="left"/>
      <w:pPr>
        <w:ind w:left="5357" w:hanging="360"/>
      </w:pPr>
    </w:lvl>
    <w:lvl w:ilvl="7" w:tplc="340A0019" w:tentative="1">
      <w:start w:val="1"/>
      <w:numFmt w:val="lowerLetter"/>
      <w:lvlText w:val="%8."/>
      <w:lvlJc w:val="left"/>
      <w:pPr>
        <w:ind w:left="6077" w:hanging="360"/>
      </w:pPr>
    </w:lvl>
    <w:lvl w:ilvl="8" w:tplc="340A001B" w:tentative="1">
      <w:start w:val="1"/>
      <w:numFmt w:val="lowerRoman"/>
      <w:lvlText w:val="%9."/>
      <w:lvlJc w:val="right"/>
      <w:pPr>
        <w:ind w:left="6797" w:hanging="180"/>
      </w:pPr>
    </w:lvl>
  </w:abstractNum>
  <w:abstractNum w:abstractNumId="38">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4EDE5A4F"/>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50A92D40"/>
    <w:multiLevelType w:val="hybridMultilevel"/>
    <w:tmpl w:val="B618633E"/>
    <w:lvl w:ilvl="0" w:tplc="ED6E45BE">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rPr>
        <w:rFonts w:hint="default"/>
      </w:rPr>
    </w:lvl>
    <w:lvl w:ilvl="2" w:tplc="DF64B794">
      <w:start w:val="1"/>
      <w:numFmt w:val="upperRoman"/>
      <w:lvlText w:val="%3."/>
      <w:lvlJc w:val="left"/>
      <w:pPr>
        <w:ind w:left="2520" w:hanging="720"/>
      </w:pPr>
      <w:rPr>
        <w:rFonts w:hint="default"/>
        <w:sz w:val="20"/>
      </w:rPr>
    </w:lvl>
    <w:lvl w:ilvl="3" w:tplc="340A0013">
      <w:start w:val="1"/>
      <w:numFmt w:val="upperRoman"/>
      <w:lvlText w:val="%4."/>
      <w:lvlJc w:val="right"/>
      <w:pPr>
        <w:ind w:left="2880" w:hanging="360"/>
      </w:pPr>
      <w:rPr>
        <w:rFonts w:hint="default"/>
      </w:rPr>
    </w:lvl>
    <w:lvl w:ilvl="4" w:tplc="C1602E2C">
      <w:start w:val="2"/>
      <w:numFmt w:val="lowerRoman"/>
      <w:lvlText w:val="%5."/>
      <w:lvlJc w:val="left"/>
      <w:pPr>
        <w:ind w:left="3960" w:hanging="720"/>
      </w:pPr>
      <w:rPr>
        <w:rFont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52026B64"/>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5594579E"/>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nsid w:val="56ED1C1A"/>
    <w:multiLevelType w:val="hybridMultilevel"/>
    <w:tmpl w:val="FD8443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80B744E"/>
    <w:multiLevelType w:val="hybridMultilevel"/>
    <w:tmpl w:val="9CAE43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58797589"/>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59C5153A"/>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5A355CA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604866D3"/>
    <w:multiLevelType w:val="hybridMultilevel"/>
    <w:tmpl w:val="B672C156"/>
    <w:lvl w:ilvl="0" w:tplc="1BD6555A">
      <w:start w:val="1"/>
      <w:numFmt w:val="decimal"/>
      <w:lvlText w:val="%1."/>
      <w:lvlJc w:val="left"/>
      <w:pPr>
        <w:ind w:left="989" w:hanging="705"/>
      </w:pPr>
      <w:rPr>
        <w:rFonts w:hint="default"/>
      </w:rPr>
    </w:lvl>
    <w:lvl w:ilvl="1" w:tplc="340A0019" w:tentative="1">
      <w:start w:val="1"/>
      <w:numFmt w:val="lowerLetter"/>
      <w:lvlText w:val="%2."/>
      <w:lvlJc w:val="left"/>
      <w:pPr>
        <w:ind w:left="8310" w:hanging="360"/>
      </w:pPr>
    </w:lvl>
    <w:lvl w:ilvl="2" w:tplc="340A001B" w:tentative="1">
      <w:start w:val="1"/>
      <w:numFmt w:val="lowerRoman"/>
      <w:lvlText w:val="%3."/>
      <w:lvlJc w:val="right"/>
      <w:pPr>
        <w:ind w:left="9030" w:hanging="180"/>
      </w:pPr>
    </w:lvl>
    <w:lvl w:ilvl="3" w:tplc="340A000F" w:tentative="1">
      <w:start w:val="1"/>
      <w:numFmt w:val="decimal"/>
      <w:lvlText w:val="%4."/>
      <w:lvlJc w:val="left"/>
      <w:pPr>
        <w:ind w:left="9750" w:hanging="360"/>
      </w:pPr>
    </w:lvl>
    <w:lvl w:ilvl="4" w:tplc="340A0019" w:tentative="1">
      <w:start w:val="1"/>
      <w:numFmt w:val="lowerLetter"/>
      <w:lvlText w:val="%5."/>
      <w:lvlJc w:val="left"/>
      <w:pPr>
        <w:ind w:left="10470" w:hanging="360"/>
      </w:pPr>
    </w:lvl>
    <w:lvl w:ilvl="5" w:tplc="340A001B" w:tentative="1">
      <w:start w:val="1"/>
      <w:numFmt w:val="lowerRoman"/>
      <w:lvlText w:val="%6."/>
      <w:lvlJc w:val="right"/>
      <w:pPr>
        <w:ind w:left="11190" w:hanging="180"/>
      </w:pPr>
    </w:lvl>
    <w:lvl w:ilvl="6" w:tplc="340A000F" w:tentative="1">
      <w:start w:val="1"/>
      <w:numFmt w:val="decimal"/>
      <w:lvlText w:val="%7."/>
      <w:lvlJc w:val="left"/>
      <w:pPr>
        <w:ind w:left="11910" w:hanging="360"/>
      </w:pPr>
    </w:lvl>
    <w:lvl w:ilvl="7" w:tplc="340A0019" w:tentative="1">
      <w:start w:val="1"/>
      <w:numFmt w:val="lowerLetter"/>
      <w:lvlText w:val="%8."/>
      <w:lvlJc w:val="left"/>
      <w:pPr>
        <w:ind w:left="12630" w:hanging="360"/>
      </w:pPr>
    </w:lvl>
    <w:lvl w:ilvl="8" w:tplc="340A001B" w:tentative="1">
      <w:start w:val="1"/>
      <w:numFmt w:val="lowerRoman"/>
      <w:lvlText w:val="%9."/>
      <w:lvlJc w:val="right"/>
      <w:pPr>
        <w:ind w:left="13350" w:hanging="180"/>
      </w:pPr>
    </w:lvl>
  </w:abstractNum>
  <w:abstractNum w:abstractNumId="51">
    <w:nsid w:val="60AC7B9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
    <w:nsid w:val="65582EC9"/>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66D94D30"/>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68096003"/>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84D0C94"/>
    <w:multiLevelType w:val="hybridMultilevel"/>
    <w:tmpl w:val="CF7A1A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C4023D5"/>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6F585B00"/>
    <w:multiLevelType w:val="hybridMultilevel"/>
    <w:tmpl w:val="A9C448AC"/>
    <w:lvl w:ilvl="0" w:tplc="D898C41A">
      <w:start w:val="3"/>
      <w:numFmt w:val="bullet"/>
      <w:lvlText w:val="-"/>
      <w:lvlJc w:val="left"/>
      <w:pPr>
        <w:ind w:left="720" w:hanging="360"/>
      </w:pPr>
      <w:rPr>
        <w:rFonts w:ascii="Arial Narrow" w:eastAsia="Times New Roman" w:hAnsi="Arial Narrow" w:cs="Calibr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70B81EDA"/>
    <w:multiLevelType w:val="hybridMultilevel"/>
    <w:tmpl w:val="F9DAAA16"/>
    <w:lvl w:ilvl="0" w:tplc="C0E0F16A">
      <w:start w:val="1"/>
      <w:numFmt w:val="lowerLetter"/>
      <w:lvlText w:val="%1)"/>
      <w:lvlJc w:val="left"/>
      <w:pPr>
        <w:ind w:left="720" w:hanging="360"/>
      </w:pPr>
      <w:rPr>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743A2C6A"/>
    <w:multiLevelType w:val="hybridMultilevel"/>
    <w:tmpl w:val="87ECE356"/>
    <w:lvl w:ilvl="0" w:tplc="0ACC707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75B44170"/>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6003D22"/>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6113BEE"/>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7844257C"/>
    <w:multiLevelType w:val="hybridMultilevel"/>
    <w:tmpl w:val="21FE6D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9C833E4"/>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A6B37F7"/>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7D9F06BA"/>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9"/>
  </w:num>
  <w:num w:numId="2">
    <w:abstractNumId w:val="19"/>
  </w:num>
  <w:num w:numId="3">
    <w:abstractNumId w:val="20"/>
  </w:num>
  <w:num w:numId="4">
    <w:abstractNumId w:val="16"/>
  </w:num>
  <w:num w:numId="5">
    <w:abstractNumId w:val="50"/>
  </w:num>
  <w:num w:numId="6">
    <w:abstractNumId w:val="64"/>
  </w:num>
  <w:num w:numId="7">
    <w:abstractNumId w:val="22"/>
  </w:num>
  <w:num w:numId="8">
    <w:abstractNumId w:val="14"/>
  </w:num>
  <w:num w:numId="9">
    <w:abstractNumId w:val="36"/>
  </w:num>
  <w:num w:numId="10">
    <w:abstractNumId w:val="15"/>
  </w:num>
  <w:num w:numId="11">
    <w:abstractNumId w:val="55"/>
  </w:num>
  <w:num w:numId="12">
    <w:abstractNumId w:val="0"/>
  </w:num>
  <w:num w:numId="13">
    <w:abstractNumId w:val="37"/>
  </w:num>
  <w:num w:numId="14">
    <w:abstractNumId w:val="46"/>
  </w:num>
  <w:num w:numId="15">
    <w:abstractNumId w:val="45"/>
  </w:num>
  <w:num w:numId="16">
    <w:abstractNumId w:val="63"/>
  </w:num>
  <w:num w:numId="17">
    <w:abstractNumId w:val="38"/>
  </w:num>
  <w:num w:numId="18">
    <w:abstractNumId w:val="35"/>
  </w:num>
  <w:num w:numId="19">
    <w:abstractNumId w:val="33"/>
  </w:num>
  <w:num w:numId="20">
    <w:abstractNumId w:val="5"/>
  </w:num>
  <w:num w:numId="21">
    <w:abstractNumId w:val="41"/>
  </w:num>
  <w:num w:numId="22">
    <w:abstractNumId w:val="24"/>
  </w:num>
  <w:num w:numId="23">
    <w:abstractNumId w:val="25"/>
  </w:num>
  <w:num w:numId="24">
    <w:abstractNumId w:val="39"/>
  </w:num>
  <w:num w:numId="25">
    <w:abstractNumId w:val="3"/>
  </w:num>
  <w:num w:numId="26">
    <w:abstractNumId w:val="61"/>
  </w:num>
  <w:num w:numId="27">
    <w:abstractNumId w:val="60"/>
  </w:num>
  <w:num w:numId="28">
    <w:abstractNumId w:val="18"/>
  </w:num>
  <w:num w:numId="29">
    <w:abstractNumId w:val="17"/>
  </w:num>
  <w:num w:numId="30">
    <w:abstractNumId w:val="21"/>
  </w:num>
  <w:num w:numId="31">
    <w:abstractNumId w:val="7"/>
  </w:num>
  <w:num w:numId="32">
    <w:abstractNumId w:val="13"/>
  </w:num>
  <w:num w:numId="33">
    <w:abstractNumId w:val="42"/>
  </w:num>
  <w:num w:numId="34">
    <w:abstractNumId w:val="31"/>
  </w:num>
  <w:num w:numId="35">
    <w:abstractNumId w:val="29"/>
  </w:num>
  <w:num w:numId="36">
    <w:abstractNumId w:val="44"/>
  </w:num>
  <w:num w:numId="37">
    <w:abstractNumId w:val="8"/>
  </w:num>
  <w:num w:numId="38">
    <w:abstractNumId w:val="30"/>
  </w:num>
  <w:num w:numId="39">
    <w:abstractNumId w:val="34"/>
  </w:num>
  <w:num w:numId="40">
    <w:abstractNumId w:val="52"/>
  </w:num>
  <w:num w:numId="41">
    <w:abstractNumId w:val="54"/>
  </w:num>
  <w:num w:numId="42">
    <w:abstractNumId w:val="56"/>
  </w:num>
  <w:num w:numId="43">
    <w:abstractNumId w:val="62"/>
  </w:num>
  <w:num w:numId="44">
    <w:abstractNumId w:val="32"/>
  </w:num>
  <w:num w:numId="45">
    <w:abstractNumId w:val="23"/>
  </w:num>
  <w:num w:numId="46">
    <w:abstractNumId w:val="47"/>
  </w:num>
  <w:num w:numId="47">
    <w:abstractNumId w:val="49"/>
  </w:num>
  <w:num w:numId="48">
    <w:abstractNumId w:val="57"/>
  </w:num>
  <w:num w:numId="49">
    <w:abstractNumId w:val="4"/>
  </w:num>
  <w:num w:numId="50">
    <w:abstractNumId w:val="67"/>
  </w:num>
  <w:num w:numId="51">
    <w:abstractNumId w:val="26"/>
  </w:num>
  <w:num w:numId="52">
    <w:abstractNumId w:val="58"/>
  </w:num>
  <w:num w:numId="53">
    <w:abstractNumId w:val="6"/>
  </w:num>
  <w:num w:numId="54">
    <w:abstractNumId w:val="65"/>
  </w:num>
  <w:num w:numId="55">
    <w:abstractNumId w:val="53"/>
  </w:num>
  <w:num w:numId="56">
    <w:abstractNumId w:val="51"/>
  </w:num>
  <w:num w:numId="57">
    <w:abstractNumId w:val="2"/>
  </w:num>
  <w:num w:numId="58">
    <w:abstractNumId w:val="40"/>
  </w:num>
  <w:num w:numId="59">
    <w:abstractNumId w:val="48"/>
  </w:num>
  <w:num w:numId="60">
    <w:abstractNumId w:val="9"/>
  </w:num>
  <w:num w:numId="61">
    <w:abstractNumId w:val="66"/>
  </w:num>
  <w:num w:numId="62">
    <w:abstractNumId w:val="28"/>
  </w:num>
  <w:num w:numId="63">
    <w:abstractNumId w:val="12"/>
  </w:num>
  <w:num w:numId="64">
    <w:abstractNumId w:val="1"/>
  </w:num>
  <w:num w:numId="65">
    <w:abstractNumId w:val="10"/>
  </w:num>
  <w:num w:numId="66">
    <w:abstractNumId w:val="11"/>
  </w:num>
  <w:num w:numId="67">
    <w:abstractNumId w:val="43"/>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E"/>
    <w:rsid w:val="00000430"/>
    <w:rsid w:val="000020AD"/>
    <w:rsid w:val="000076F9"/>
    <w:rsid w:val="0001221A"/>
    <w:rsid w:val="00013225"/>
    <w:rsid w:val="00017BD3"/>
    <w:rsid w:val="000237A5"/>
    <w:rsid w:val="000264C2"/>
    <w:rsid w:val="00026974"/>
    <w:rsid w:val="00026A36"/>
    <w:rsid w:val="0003295C"/>
    <w:rsid w:val="000334EC"/>
    <w:rsid w:val="00035527"/>
    <w:rsid w:val="000357CD"/>
    <w:rsid w:val="00037B23"/>
    <w:rsid w:val="00042C6B"/>
    <w:rsid w:val="0004636A"/>
    <w:rsid w:val="00046688"/>
    <w:rsid w:val="00046BA3"/>
    <w:rsid w:val="00050004"/>
    <w:rsid w:val="000522B7"/>
    <w:rsid w:val="00052F25"/>
    <w:rsid w:val="00054C3B"/>
    <w:rsid w:val="000608C6"/>
    <w:rsid w:val="0006090B"/>
    <w:rsid w:val="000639B4"/>
    <w:rsid w:val="00071653"/>
    <w:rsid w:val="000802D1"/>
    <w:rsid w:val="00080956"/>
    <w:rsid w:val="00081948"/>
    <w:rsid w:val="0008211E"/>
    <w:rsid w:val="00082314"/>
    <w:rsid w:val="00082625"/>
    <w:rsid w:val="00093493"/>
    <w:rsid w:val="00093ABC"/>
    <w:rsid w:val="00094B77"/>
    <w:rsid w:val="00094CDA"/>
    <w:rsid w:val="000A267A"/>
    <w:rsid w:val="000A7B8E"/>
    <w:rsid w:val="000A7FCF"/>
    <w:rsid w:val="000B0CDE"/>
    <w:rsid w:val="000B1AF5"/>
    <w:rsid w:val="000B2375"/>
    <w:rsid w:val="000B2921"/>
    <w:rsid w:val="000B31DA"/>
    <w:rsid w:val="000B32EF"/>
    <w:rsid w:val="000B553A"/>
    <w:rsid w:val="000C03CF"/>
    <w:rsid w:val="000C1ECE"/>
    <w:rsid w:val="000C2099"/>
    <w:rsid w:val="000C3C75"/>
    <w:rsid w:val="000C4840"/>
    <w:rsid w:val="000D05D0"/>
    <w:rsid w:val="000D1B87"/>
    <w:rsid w:val="000D31A7"/>
    <w:rsid w:val="000D3A56"/>
    <w:rsid w:val="000E203B"/>
    <w:rsid w:val="000E290F"/>
    <w:rsid w:val="000E32DB"/>
    <w:rsid w:val="000E448F"/>
    <w:rsid w:val="000E4626"/>
    <w:rsid w:val="000F0CE3"/>
    <w:rsid w:val="000F1937"/>
    <w:rsid w:val="000F4898"/>
    <w:rsid w:val="000F4B37"/>
    <w:rsid w:val="000F4B85"/>
    <w:rsid w:val="000F4FE5"/>
    <w:rsid w:val="000F5DBD"/>
    <w:rsid w:val="000F6759"/>
    <w:rsid w:val="000F78FE"/>
    <w:rsid w:val="00102061"/>
    <w:rsid w:val="001053CA"/>
    <w:rsid w:val="0010660D"/>
    <w:rsid w:val="00107A1E"/>
    <w:rsid w:val="00107F67"/>
    <w:rsid w:val="00112922"/>
    <w:rsid w:val="00112FAF"/>
    <w:rsid w:val="00121716"/>
    <w:rsid w:val="00122DE7"/>
    <w:rsid w:val="00124462"/>
    <w:rsid w:val="001258FE"/>
    <w:rsid w:val="00140301"/>
    <w:rsid w:val="0014361C"/>
    <w:rsid w:val="00145473"/>
    <w:rsid w:val="00146EAF"/>
    <w:rsid w:val="0015044F"/>
    <w:rsid w:val="00151214"/>
    <w:rsid w:val="0015210F"/>
    <w:rsid w:val="00161C36"/>
    <w:rsid w:val="0016684A"/>
    <w:rsid w:val="00166E04"/>
    <w:rsid w:val="00172714"/>
    <w:rsid w:val="001731DD"/>
    <w:rsid w:val="00175066"/>
    <w:rsid w:val="0017517C"/>
    <w:rsid w:val="00176D49"/>
    <w:rsid w:val="001773ED"/>
    <w:rsid w:val="00181DDB"/>
    <w:rsid w:val="00183577"/>
    <w:rsid w:val="00184316"/>
    <w:rsid w:val="0018502C"/>
    <w:rsid w:val="00186211"/>
    <w:rsid w:val="0018648F"/>
    <w:rsid w:val="00186503"/>
    <w:rsid w:val="0019424D"/>
    <w:rsid w:val="00194CFA"/>
    <w:rsid w:val="00196DFA"/>
    <w:rsid w:val="00197C10"/>
    <w:rsid w:val="001A1C57"/>
    <w:rsid w:val="001A302D"/>
    <w:rsid w:val="001A6A48"/>
    <w:rsid w:val="001A712A"/>
    <w:rsid w:val="001B02AA"/>
    <w:rsid w:val="001B076C"/>
    <w:rsid w:val="001C01DC"/>
    <w:rsid w:val="001C151C"/>
    <w:rsid w:val="001C3044"/>
    <w:rsid w:val="001C5B77"/>
    <w:rsid w:val="001D0774"/>
    <w:rsid w:val="001D114D"/>
    <w:rsid w:val="001D3AAF"/>
    <w:rsid w:val="001D4F7B"/>
    <w:rsid w:val="001E11AA"/>
    <w:rsid w:val="001E221F"/>
    <w:rsid w:val="001E35FC"/>
    <w:rsid w:val="001E53B9"/>
    <w:rsid w:val="001F0B8B"/>
    <w:rsid w:val="001F0F0F"/>
    <w:rsid w:val="001F143D"/>
    <w:rsid w:val="001F5FB4"/>
    <w:rsid w:val="001F67A2"/>
    <w:rsid w:val="001F7300"/>
    <w:rsid w:val="001F7799"/>
    <w:rsid w:val="002035C2"/>
    <w:rsid w:val="0021156F"/>
    <w:rsid w:val="00215FA3"/>
    <w:rsid w:val="00226830"/>
    <w:rsid w:val="00230AF6"/>
    <w:rsid w:val="0023465C"/>
    <w:rsid w:val="0023664B"/>
    <w:rsid w:val="00236DF0"/>
    <w:rsid w:val="00241AD1"/>
    <w:rsid w:val="0024740D"/>
    <w:rsid w:val="00251F3B"/>
    <w:rsid w:val="00253565"/>
    <w:rsid w:val="002551A7"/>
    <w:rsid w:val="002556E5"/>
    <w:rsid w:val="00260E62"/>
    <w:rsid w:val="002636C0"/>
    <w:rsid w:val="002659B1"/>
    <w:rsid w:val="002666CE"/>
    <w:rsid w:val="002719AA"/>
    <w:rsid w:val="00272989"/>
    <w:rsid w:val="00274D58"/>
    <w:rsid w:val="002754D5"/>
    <w:rsid w:val="00276626"/>
    <w:rsid w:val="00282592"/>
    <w:rsid w:val="00284003"/>
    <w:rsid w:val="00286954"/>
    <w:rsid w:val="0028733A"/>
    <w:rsid w:val="00287A9A"/>
    <w:rsid w:val="00287E7F"/>
    <w:rsid w:val="00293D94"/>
    <w:rsid w:val="00293E66"/>
    <w:rsid w:val="0029515D"/>
    <w:rsid w:val="002A249B"/>
    <w:rsid w:val="002A68F6"/>
    <w:rsid w:val="002A7657"/>
    <w:rsid w:val="002A7F8A"/>
    <w:rsid w:val="002B76F8"/>
    <w:rsid w:val="002C0000"/>
    <w:rsid w:val="002C1E4B"/>
    <w:rsid w:val="002C2CA1"/>
    <w:rsid w:val="002C6773"/>
    <w:rsid w:val="002D109D"/>
    <w:rsid w:val="002D2ED2"/>
    <w:rsid w:val="002D49A1"/>
    <w:rsid w:val="002D5CE8"/>
    <w:rsid w:val="002E0F16"/>
    <w:rsid w:val="002E51D1"/>
    <w:rsid w:val="002E61B5"/>
    <w:rsid w:val="002F2B4C"/>
    <w:rsid w:val="002F3AF2"/>
    <w:rsid w:val="002F6981"/>
    <w:rsid w:val="00301356"/>
    <w:rsid w:val="00305348"/>
    <w:rsid w:val="00305DFD"/>
    <w:rsid w:val="003063E5"/>
    <w:rsid w:val="003113E0"/>
    <w:rsid w:val="00312857"/>
    <w:rsid w:val="003130A9"/>
    <w:rsid w:val="003144EC"/>
    <w:rsid w:val="00315575"/>
    <w:rsid w:val="00317035"/>
    <w:rsid w:val="00321C9D"/>
    <w:rsid w:val="00322630"/>
    <w:rsid w:val="00323914"/>
    <w:rsid w:val="00326AAD"/>
    <w:rsid w:val="00326CA1"/>
    <w:rsid w:val="003309DF"/>
    <w:rsid w:val="0033605A"/>
    <w:rsid w:val="00340042"/>
    <w:rsid w:val="00341336"/>
    <w:rsid w:val="00343475"/>
    <w:rsid w:val="00344486"/>
    <w:rsid w:val="003474F7"/>
    <w:rsid w:val="003512DC"/>
    <w:rsid w:val="003523FC"/>
    <w:rsid w:val="0035245D"/>
    <w:rsid w:val="0035628C"/>
    <w:rsid w:val="00357C3B"/>
    <w:rsid w:val="00363949"/>
    <w:rsid w:val="00365E80"/>
    <w:rsid w:val="00366AA8"/>
    <w:rsid w:val="00367BC4"/>
    <w:rsid w:val="00371118"/>
    <w:rsid w:val="00371C0B"/>
    <w:rsid w:val="00372057"/>
    <w:rsid w:val="003723F8"/>
    <w:rsid w:val="00373606"/>
    <w:rsid w:val="003747D1"/>
    <w:rsid w:val="0038059F"/>
    <w:rsid w:val="0038110B"/>
    <w:rsid w:val="00387AF9"/>
    <w:rsid w:val="0039147A"/>
    <w:rsid w:val="00391798"/>
    <w:rsid w:val="00393735"/>
    <w:rsid w:val="00393D08"/>
    <w:rsid w:val="003941BA"/>
    <w:rsid w:val="00397F17"/>
    <w:rsid w:val="003A7B19"/>
    <w:rsid w:val="003B1FE1"/>
    <w:rsid w:val="003B3D4E"/>
    <w:rsid w:val="003B4109"/>
    <w:rsid w:val="003B449B"/>
    <w:rsid w:val="003C1059"/>
    <w:rsid w:val="003C150E"/>
    <w:rsid w:val="003C2D45"/>
    <w:rsid w:val="003C68AA"/>
    <w:rsid w:val="003C6E4B"/>
    <w:rsid w:val="003C72A8"/>
    <w:rsid w:val="003D23A2"/>
    <w:rsid w:val="003D32B4"/>
    <w:rsid w:val="003D6A05"/>
    <w:rsid w:val="003E083A"/>
    <w:rsid w:val="003E1616"/>
    <w:rsid w:val="003E20F7"/>
    <w:rsid w:val="003E2AF9"/>
    <w:rsid w:val="003E3B50"/>
    <w:rsid w:val="003F3CF8"/>
    <w:rsid w:val="003F4DA4"/>
    <w:rsid w:val="003F65CB"/>
    <w:rsid w:val="004001C3"/>
    <w:rsid w:val="00401660"/>
    <w:rsid w:val="0040434B"/>
    <w:rsid w:val="00404B81"/>
    <w:rsid w:val="00407DEB"/>
    <w:rsid w:val="00411DB2"/>
    <w:rsid w:val="00421665"/>
    <w:rsid w:val="00422B8E"/>
    <w:rsid w:val="0042425E"/>
    <w:rsid w:val="00425959"/>
    <w:rsid w:val="0042697A"/>
    <w:rsid w:val="00426F85"/>
    <w:rsid w:val="00427E99"/>
    <w:rsid w:val="004347BD"/>
    <w:rsid w:val="00435888"/>
    <w:rsid w:val="00437CBF"/>
    <w:rsid w:val="00440D16"/>
    <w:rsid w:val="00447340"/>
    <w:rsid w:val="004522CB"/>
    <w:rsid w:val="0045299E"/>
    <w:rsid w:val="00452F25"/>
    <w:rsid w:val="00454038"/>
    <w:rsid w:val="00454660"/>
    <w:rsid w:val="00456D34"/>
    <w:rsid w:val="004600D4"/>
    <w:rsid w:val="00460755"/>
    <w:rsid w:val="00460AA3"/>
    <w:rsid w:val="00460F90"/>
    <w:rsid w:val="004612AB"/>
    <w:rsid w:val="00470C41"/>
    <w:rsid w:val="00472733"/>
    <w:rsid w:val="0047344E"/>
    <w:rsid w:val="004736BB"/>
    <w:rsid w:val="00477A28"/>
    <w:rsid w:val="00477D2D"/>
    <w:rsid w:val="004817A5"/>
    <w:rsid w:val="0048245D"/>
    <w:rsid w:val="00482530"/>
    <w:rsid w:val="00487A07"/>
    <w:rsid w:val="00491C2A"/>
    <w:rsid w:val="00492039"/>
    <w:rsid w:val="0049257B"/>
    <w:rsid w:val="0049384C"/>
    <w:rsid w:val="00493E7E"/>
    <w:rsid w:val="00495A92"/>
    <w:rsid w:val="004A03B7"/>
    <w:rsid w:val="004A0CF0"/>
    <w:rsid w:val="004A18BC"/>
    <w:rsid w:val="004A35DA"/>
    <w:rsid w:val="004A545E"/>
    <w:rsid w:val="004B4EB2"/>
    <w:rsid w:val="004B5F9D"/>
    <w:rsid w:val="004C1E3F"/>
    <w:rsid w:val="004C2417"/>
    <w:rsid w:val="004C3E9A"/>
    <w:rsid w:val="004C5EBC"/>
    <w:rsid w:val="004C6CEC"/>
    <w:rsid w:val="004D16A0"/>
    <w:rsid w:val="004D61CC"/>
    <w:rsid w:val="004E03BB"/>
    <w:rsid w:val="004E1D67"/>
    <w:rsid w:val="004E5BB4"/>
    <w:rsid w:val="004E757B"/>
    <w:rsid w:val="004E771C"/>
    <w:rsid w:val="004F0D8D"/>
    <w:rsid w:val="004F1C68"/>
    <w:rsid w:val="004F2050"/>
    <w:rsid w:val="004F341B"/>
    <w:rsid w:val="005004C7"/>
    <w:rsid w:val="00500604"/>
    <w:rsid w:val="005021FE"/>
    <w:rsid w:val="005031CB"/>
    <w:rsid w:val="00510A67"/>
    <w:rsid w:val="0051194A"/>
    <w:rsid w:val="00512948"/>
    <w:rsid w:val="00517093"/>
    <w:rsid w:val="005203BC"/>
    <w:rsid w:val="00520D76"/>
    <w:rsid w:val="00520F89"/>
    <w:rsid w:val="00522B71"/>
    <w:rsid w:val="005239C7"/>
    <w:rsid w:val="005259C8"/>
    <w:rsid w:val="00530035"/>
    <w:rsid w:val="005331FB"/>
    <w:rsid w:val="00534368"/>
    <w:rsid w:val="00535013"/>
    <w:rsid w:val="00540131"/>
    <w:rsid w:val="005409BE"/>
    <w:rsid w:val="005448A6"/>
    <w:rsid w:val="00546F06"/>
    <w:rsid w:val="00554C50"/>
    <w:rsid w:val="00557F9B"/>
    <w:rsid w:val="005612EA"/>
    <w:rsid w:val="005640AA"/>
    <w:rsid w:val="00564B45"/>
    <w:rsid w:val="00566486"/>
    <w:rsid w:val="005667E2"/>
    <w:rsid w:val="00567D2D"/>
    <w:rsid w:val="00571B42"/>
    <w:rsid w:val="00572B0C"/>
    <w:rsid w:val="005767BB"/>
    <w:rsid w:val="005771B5"/>
    <w:rsid w:val="00581F61"/>
    <w:rsid w:val="00583A7D"/>
    <w:rsid w:val="00593C4F"/>
    <w:rsid w:val="005A1D17"/>
    <w:rsid w:val="005A3DFD"/>
    <w:rsid w:val="005B2670"/>
    <w:rsid w:val="005B43DC"/>
    <w:rsid w:val="005B53EC"/>
    <w:rsid w:val="005B6013"/>
    <w:rsid w:val="005B7CBC"/>
    <w:rsid w:val="005B7FB6"/>
    <w:rsid w:val="005C32EC"/>
    <w:rsid w:val="005C3A61"/>
    <w:rsid w:val="005D094F"/>
    <w:rsid w:val="005D174A"/>
    <w:rsid w:val="005D2C5B"/>
    <w:rsid w:val="005D3B69"/>
    <w:rsid w:val="005D740A"/>
    <w:rsid w:val="005E1B81"/>
    <w:rsid w:val="005E5006"/>
    <w:rsid w:val="005E6959"/>
    <w:rsid w:val="005E6A2A"/>
    <w:rsid w:val="005F24CA"/>
    <w:rsid w:val="005F55FE"/>
    <w:rsid w:val="005F63CC"/>
    <w:rsid w:val="00600590"/>
    <w:rsid w:val="00603764"/>
    <w:rsid w:val="00604521"/>
    <w:rsid w:val="006118F3"/>
    <w:rsid w:val="00611F56"/>
    <w:rsid w:val="0061527C"/>
    <w:rsid w:val="00622265"/>
    <w:rsid w:val="00623B40"/>
    <w:rsid w:val="00624CFF"/>
    <w:rsid w:val="0062500C"/>
    <w:rsid w:val="00625B09"/>
    <w:rsid w:val="00626E85"/>
    <w:rsid w:val="006323CC"/>
    <w:rsid w:val="006428B8"/>
    <w:rsid w:val="00645D4A"/>
    <w:rsid w:val="00646CC7"/>
    <w:rsid w:val="00653D34"/>
    <w:rsid w:val="00654582"/>
    <w:rsid w:val="00664003"/>
    <w:rsid w:val="006650D1"/>
    <w:rsid w:val="006672E4"/>
    <w:rsid w:val="006702B9"/>
    <w:rsid w:val="00670435"/>
    <w:rsid w:val="00670E46"/>
    <w:rsid w:val="00676564"/>
    <w:rsid w:val="00677F37"/>
    <w:rsid w:val="006811F1"/>
    <w:rsid w:val="0068215F"/>
    <w:rsid w:val="006838BE"/>
    <w:rsid w:val="00686449"/>
    <w:rsid w:val="006904B0"/>
    <w:rsid w:val="0069700C"/>
    <w:rsid w:val="006A0845"/>
    <w:rsid w:val="006A0C73"/>
    <w:rsid w:val="006A3F8F"/>
    <w:rsid w:val="006A5BA6"/>
    <w:rsid w:val="006A7B57"/>
    <w:rsid w:val="006B11FF"/>
    <w:rsid w:val="006B324C"/>
    <w:rsid w:val="006B7119"/>
    <w:rsid w:val="006B7275"/>
    <w:rsid w:val="006C1021"/>
    <w:rsid w:val="006C1BB5"/>
    <w:rsid w:val="006C507E"/>
    <w:rsid w:val="006C6961"/>
    <w:rsid w:val="006D3054"/>
    <w:rsid w:val="006D38E5"/>
    <w:rsid w:val="006D4B39"/>
    <w:rsid w:val="006D52A8"/>
    <w:rsid w:val="006D5B55"/>
    <w:rsid w:val="006D67E2"/>
    <w:rsid w:val="006D75DB"/>
    <w:rsid w:val="006E3238"/>
    <w:rsid w:val="006E3929"/>
    <w:rsid w:val="006E6510"/>
    <w:rsid w:val="006F1715"/>
    <w:rsid w:val="006F2692"/>
    <w:rsid w:val="006F531A"/>
    <w:rsid w:val="006F6979"/>
    <w:rsid w:val="00701AAA"/>
    <w:rsid w:val="00713C09"/>
    <w:rsid w:val="00717C94"/>
    <w:rsid w:val="00721108"/>
    <w:rsid w:val="00725888"/>
    <w:rsid w:val="007259A7"/>
    <w:rsid w:val="007261F8"/>
    <w:rsid w:val="0073174C"/>
    <w:rsid w:val="00733352"/>
    <w:rsid w:val="00736C40"/>
    <w:rsid w:val="00736D7C"/>
    <w:rsid w:val="00740206"/>
    <w:rsid w:val="00740F6F"/>
    <w:rsid w:val="0074274E"/>
    <w:rsid w:val="00743BDE"/>
    <w:rsid w:val="00743D43"/>
    <w:rsid w:val="00744D7B"/>
    <w:rsid w:val="00745645"/>
    <w:rsid w:val="007539C2"/>
    <w:rsid w:val="0075418C"/>
    <w:rsid w:val="007547CA"/>
    <w:rsid w:val="007562DE"/>
    <w:rsid w:val="00762FE0"/>
    <w:rsid w:val="00765294"/>
    <w:rsid w:val="0077086F"/>
    <w:rsid w:val="00777978"/>
    <w:rsid w:val="0078047C"/>
    <w:rsid w:val="00781740"/>
    <w:rsid w:val="007833C3"/>
    <w:rsid w:val="0078691C"/>
    <w:rsid w:val="00792A7B"/>
    <w:rsid w:val="007A1D75"/>
    <w:rsid w:val="007A2892"/>
    <w:rsid w:val="007A29DE"/>
    <w:rsid w:val="007A57CD"/>
    <w:rsid w:val="007A5C9F"/>
    <w:rsid w:val="007A721B"/>
    <w:rsid w:val="007A7602"/>
    <w:rsid w:val="007A7D98"/>
    <w:rsid w:val="007B299E"/>
    <w:rsid w:val="007B4120"/>
    <w:rsid w:val="007C1672"/>
    <w:rsid w:val="007C234C"/>
    <w:rsid w:val="007C3658"/>
    <w:rsid w:val="007C77AA"/>
    <w:rsid w:val="007D0708"/>
    <w:rsid w:val="007D1A06"/>
    <w:rsid w:val="007D1FA5"/>
    <w:rsid w:val="007D23D8"/>
    <w:rsid w:val="007D2949"/>
    <w:rsid w:val="007E0017"/>
    <w:rsid w:val="007E5670"/>
    <w:rsid w:val="007E7DFD"/>
    <w:rsid w:val="007F07D7"/>
    <w:rsid w:val="007F1938"/>
    <w:rsid w:val="007F3D8C"/>
    <w:rsid w:val="007F6852"/>
    <w:rsid w:val="008045CE"/>
    <w:rsid w:val="008070C1"/>
    <w:rsid w:val="0081384F"/>
    <w:rsid w:val="00816F9B"/>
    <w:rsid w:val="00817A7D"/>
    <w:rsid w:val="00821CBB"/>
    <w:rsid w:val="008222F2"/>
    <w:rsid w:val="008228BE"/>
    <w:rsid w:val="00822C33"/>
    <w:rsid w:val="00822E39"/>
    <w:rsid w:val="0082401D"/>
    <w:rsid w:val="00835C1E"/>
    <w:rsid w:val="008361F3"/>
    <w:rsid w:val="00836A26"/>
    <w:rsid w:val="00836A2B"/>
    <w:rsid w:val="00837206"/>
    <w:rsid w:val="00837D60"/>
    <w:rsid w:val="00841178"/>
    <w:rsid w:val="00843BD3"/>
    <w:rsid w:val="00847A8F"/>
    <w:rsid w:val="00851371"/>
    <w:rsid w:val="008527B6"/>
    <w:rsid w:val="0085697B"/>
    <w:rsid w:val="008677B7"/>
    <w:rsid w:val="00872693"/>
    <w:rsid w:val="00872E87"/>
    <w:rsid w:val="00877102"/>
    <w:rsid w:val="00881F1F"/>
    <w:rsid w:val="00885D19"/>
    <w:rsid w:val="00886803"/>
    <w:rsid w:val="008873D7"/>
    <w:rsid w:val="00895DDD"/>
    <w:rsid w:val="008963B8"/>
    <w:rsid w:val="008973C3"/>
    <w:rsid w:val="008A08E4"/>
    <w:rsid w:val="008A0A82"/>
    <w:rsid w:val="008A239B"/>
    <w:rsid w:val="008A245F"/>
    <w:rsid w:val="008A44C2"/>
    <w:rsid w:val="008B40A4"/>
    <w:rsid w:val="008B5AA0"/>
    <w:rsid w:val="008C0CB1"/>
    <w:rsid w:val="008C11CB"/>
    <w:rsid w:val="008C4C9B"/>
    <w:rsid w:val="008D04C4"/>
    <w:rsid w:val="008D1947"/>
    <w:rsid w:val="008D1D29"/>
    <w:rsid w:val="008E0077"/>
    <w:rsid w:val="008E17B9"/>
    <w:rsid w:val="008F1189"/>
    <w:rsid w:val="008F3B58"/>
    <w:rsid w:val="008F671A"/>
    <w:rsid w:val="00901EE1"/>
    <w:rsid w:val="00901F05"/>
    <w:rsid w:val="009035E0"/>
    <w:rsid w:val="00903AD3"/>
    <w:rsid w:val="009061EE"/>
    <w:rsid w:val="009067D8"/>
    <w:rsid w:val="009138DC"/>
    <w:rsid w:val="00917283"/>
    <w:rsid w:val="009231C9"/>
    <w:rsid w:val="00923A5B"/>
    <w:rsid w:val="00925D1E"/>
    <w:rsid w:val="00930B19"/>
    <w:rsid w:val="00932A11"/>
    <w:rsid w:val="00934A4E"/>
    <w:rsid w:val="009408B0"/>
    <w:rsid w:val="00942FAA"/>
    <w:rsid w:val="00947423"/>
    <w:rsid w:val="00953BD4"/>
    <w:rsid w:val="009570C4"/>
    <w:rsid w:val="0096012B"/>
    <w:rsid w:val="009602A3"/>
    <w:rsid w:val="0096234A"/>
    <w:rsid w:val="0096313D"/>
    <w:rsid w:val="0096424B"/>
    <w:rsid w:val="00966769"/>
    <w:rsid w:val="00972965"/>
    <w:rsid w:val="00975FE7"/>
    <w:rsid w:val="00977531"/>
    <w:rsid w:val="00981143"/>
    <w:rsid w:val="0098169B"/>
    <w:rsid w:val="00985FAF"/>
    <w:rsid w:val="009869A8"/>
    <w:rsid w:val="00987B15"/>
    <w:rsid w:val="009910F3"/>
    <w:rsid w:val="00994646"/>
    <w:rsid w:val="009953AA"/>
    <w:rsid w:val="009A1F2E"/>
    <w:rsid w:val="009A2B48"/>
    <w:rsid w:val="009A3020"/>
    <w:rsid w:val="009B29F2"/>
    <w:rsid w:val="009B69E1"/>
    <w:rsid w:val="009C2255"/>
    <w:rsid w:val="009C31E0"/>
    <w:rsid w:val="009C322C"/>
    <w:rsid w:val="009C419C"/>
    <w:rsid w:val="009D1084"/>
    <w:rsid w:val="009D1CCD"/>
    <w:rsid w:val="009D2527"/>
    <w:rsid w:val="009D2D07"/>
    <w:rsid w:val="009D369A"/>
    <w:rsid w:val="009D628E"/>
    <w:rsid w:val="009D77C5"/>
    <w:rsid w:val="009E093D"/>
    <w:rsid w:val="009E6801"/>
    <w:rsid w:val="009F1124"/>
    <w:rsid w:val="009F5E9D"/>
    <w:rsid w:val="009F660C"/>
    <w:rsid w:val="009F757B"/>
    <w:rsid w:val="00A00385"/>
    <w:rsid w:val="00A011F9"/>
    <w:rsid w:val="00A01BB5"/>
    <w:rsid w:val="00A0251A"/>
    <w:rsid w:val="00A05E88"/>
    <w:rsid w:val="00A111BC"/>
    <w:rsid w:val="00A12491"/>
    <w:rsid w:val="00A14F4B"/>
    <w:rsid w:val="00A1541E"/>
    <w:rsid w:val="00A164F5"/>
    <w:rsid w:val="00A2338F"/>
    <w:rsid w:val="00A23F48"/>
    <w:rsid w:val="00A25017"/>
    <w:rsid w:val="00A2573E"/>
    <w:rsid w:val="00A307A9"/>
    <w:rsid w:val="00A327BE"/>
    <w:rsid w:val="00A35C4F"/>
    <w:rsid w:val="00A36244"/>
    <w:rsid w:val="00A4336D"/>
    <w:rsid w:val="00A44071"/>
    <w:rsid w:val="00A460A7"/>
    <w:rsid w:val="00A46230"/>
    <w:rsid w:val="00A50C39"/>
    <w:rsid w:val="00A52E14"/>
    <w:rsid w:val="00A55860"/>
    <w:rsid w:val="00A5621B"/>
    <w:rsid w:val="00A6017C"/>
    <w:rsid w:val="00A60D3A"/>
    <w:rsid w:val="00A63D5F"/>
    <w:rsid w:val="00A662FC"/>
    <w:rsid w:val="00A66DB8"/>
    <w:rsid w:val="00A67C04"/>
    <w:rsid w:val="00A730AC"/>
    <w:rsid w:val="00A73447"/>
    <w:rsid w:val="00A73EDB"/>
    <w:rsid w:val="00A74A7F"/>
    <w:rsid w:val="00A74E87"/>
    <w:rsid w:val="00A75BB7"/>
    <w:rsid w:val="00A77994"/>
    <w:rsid w:val="00A80DBB"/>
    <w:rsid w:val="00A824A5"/>
    <w:rsid w:val="00A8622B"/>
    <w:rsid w:val="00A90703"/>
    <w:rsid w:val="00A911D9"/>
    <w:rsid w:val="00A975B7"/>
    <w:rsid w:val="00A97AEB"/>
    <w:rsid w:val="00AA1303"/>
    <w:rsid w:val="00AA17DC"/>
    <w:rsid w:val="00AA26DD"/>
    <w:rsid w:val="00AA7D4E"/>
    <w:rsid w:val="00AB0529"/>
    <w:rsid w:val="00AB11E3"/>
    <w:rsid w:val="00AB16B0"/>
    <w:rsid w:val="00AB2438"/>
    <w:rsid w:val="00AB2B37"/>
    <w:rsid w:val="00AC10E1"/>
    <w:rsid w:val="00AC21A3"/>
    <w:rsid w:val="00AC21C7"/>
    <w:rsid w:val="00AD1151"/>
    <w:rsid w:val="00AD3400"/>
    <w:rsid w:val="00AD4EEA"/>
    <w:rsid w:val="00AE0F0A"/>
    <w:rsid w:val="00AE5279"/>
    <w:rsid w:val="00B00D79"/>
    <w:rsid w:val="00B03E9F"/>
    <w:rsid w:val="00B11F9D"/>
    <w:rsid w:val="00B15CEA"/>
    <w:rsid w:val="00B16336"/>
    <w:rsid w:val="00B20D43"/>
    <w:rsid w:val="00B2180D"/>
    <w:rsid w:val="00B23D78"/>
    <w:rsid w:val="00B25455"/>
    <w:rsid w:val="00B257E6"/>
    <w:rsid w:val="00B33055"/>
    <w:rsid w:val="00B33156"/>
    <w:rsid w:val="00B34EAE"/>
    <w:rsid w:val="00B3506B"/>
    <w:rsid w:val="00B352EE"/>
    <w:rsid w:val="00B358AD"/>
    <w:rsid w:val="00B368A5"/>
    <w:rsid w:val="00B36A4A"/>
    <w:rsid w:val="00B41AC2"/>
    <w:rsid w:val="00B57C6A"/>
    <w:rsid w:val="00B60600"/>
    <w:rsid w:val="00B625B3"/>
    <w:rsid w:val="00B62873"/>
    <w:rsid w:val="00B62F36"/>
    <w:rsid w:val="00B63138"/>
    <w:rsid w:val="00B64879"/>
    <w:rsid w:val="00B65E7B"/>
    <w:rsid w:val="00B66D13"/>
    <w:rsid w:val="00B66F6B"/>
    <w:rsid w:val="00B6715C"/>
    <w:rsid w:val="00B71DA6"/>
    <w:rsid w:val="00B746FE"/>
    <w:rsid w:val="00B748D8"/>
    <w:rsid w:val="00B7641E"/>
    <w:rsid w:val="00B845F1"/>
    <w:rsid w:val="00B85331"/>
    <w:rsid w:val="00B901A5"/>
    <w:rsid w:val="00B90AA7"/>
    <w:rsid w:val="00B935E7"/>
    <w:rsid w:val="00B97126"/>
    <w:rsid w:val="00B97779"/>
    <w:rsid w:val="00BA0466"/>
    <w:rsid w:val="00BA43B3"/>
    <w:rsid w:val="00BA67DE"/>
    <w:rsid w:val="00BA6DCD"/>
    <w:rsid w:val="00BB180A"/>
    <w:rsid w:val="00BB1F16"/>
    <w:rsid w:val="00BB2386"/>
    <w:rsid w:val="00BB4E71"/>
    <w:rsid w:val="00BB6698"/>
    <w:rsid w:val="00BB7A81"/>
    <w:rsid w:val="00BC2913"/>
    <w:rsid w:val="00BC4AE9"/>
    <w:rsid w:val="00BC50FA"/>
    <w:rsid w:val="00BC711B"/>
    <w:rsid w:val="00BC772B"/>
    <w:rsid w:val="00BD1589"/>
    <w:rsid w:val="00BD5D9D"/>
    <w:rsid w:val="00BD75BF"/>
    <w:rsid w:val="00BE0BE9"/>
    <w:rsid w:val="00BE1792"/>
    <w:rsid w:val="00C046E6"/>
    <w:rsid w:val="00C04BFA"/>
    <w:rsid w:val="00C062DF"/>
    <w:rsid w:val="00C1577B"/>
    <w:rsid w:val="00C17B37"/>
    <w:rsid w:val="00C23495"/>
    <w:rsid w:val="00C30B54"/>
    <w:rsid w:val="00C32590"/>
    <w:rsid w:val="00C32DAC"/>
    <w:rsid w:val="00C331C2"/>
    <w:rsid w:val="00C332C0"/>
    <w:rsid w:val="00C340A7"/>
    <w:rsid w:val="00C36587"/>
    <w:rsid w:val="00C37902"/>
    <w:rsid w:val="00C43EE9"/>
    <w:rsid w:val="00C44368"/>
    <w:rsid w:val="00C45487"/>
    <w:rsid w:val="00C50A07"/>
    <w:rsid w:val="00C53A9F"/>
    <w:rsid w:val="00C54CB6"/>
    <w:rsid w:val="00C5508D"/>
    <w:rsid w:val="00C600EE"/>
    <w:rsid w:val="00C61B6F"/>
    <w:rsid w:val="00C63B55"/>
    <w:rsid w:val="00C64C49"/>
    <w:rsid w:val="00C76B18"/>
    <w:rsid w:val="00C77400"/>
    <w:rsid w:val="00C81DC1"/>
    <w:rsid w:val="00C86301"/>
    <w:rsid w:val="00C901EF"/>
    <w:rsid w:val="00C905EE"/>
    <w:rsid w:val="00C920A9"/>
    <w:rsid w:val="00C94767"/>
    <w:rsid w:val="00C951D9"/>
    <w:rsid w:val="00C954B8"/>
    <w:rsid w:val="00C979CF"/>
    <w:rsid w:val="00CA0EB6"/>
    <w:rsid w:val="00CA3328"/>
    <w:rsid w:val="00CA7386"/>
    <w:rsid w:val="00CB00E5"/>
    <w:rsid w:val="00CB1FC3"/>
    <w:rsid w:val="00CB42D3"/>
    <w:rsid w:val="00CB5ABB"/>
    <w:rsid w:val="00CB7A00"/>
    <w:rsid w:val="00CC54B4"/>
    <w:rsid w:val="00CC5964"/>
    <w:rsid w:val="00CD1036"/>
    <w:rsid w:val="00CD2B7E"/>
    <w:rsid w:val="00CD3108"/>
    <w:rsid w:val="00CD32F2"/>
    <w:rsid w:val="00CD6E18"/>
    <w:rsid w:val="00CD75B7"/>
    <w:rsid w:val="00CE26BC"/>
    <w:rsid w:val="00CE3094"/>
    <w:rsid w:val="00CE395A"/>
    <w:rsid w:val="00CE731B"/>
    <w:rsid w:val="00CE789D"/>
    <w:rsid w:val="00CF4194"/>
    <w:rsid w:val="00CF5329"/>
    <w:rsid w:val="00D03589"/>
    <w:rsid w:val="00D10B7D"/>
    <w:rsid w:val="00D138E4"/>
    <w:rsid w:val="00D175EC"/>
    <w:rsid w:val="00D20FE4"/>
    <w:rsid w:val="00D26331"/>
    <w:rsid w:val="00D266B9"/>
    <w:rsid w:val="00D27BBB"/>
    <w:rsid w:val="00D27FC6"/>
    <w:rsid w:val="00D33871"/>
    <w:rsid w:val="00D35992"/>
    <w:rsid w:val="00D3752C"/>
    <w:rsid w:val="00D42500"/>
    <w:rsid w:val="00D4383C"/>
    <w:rsid w:val="00D454F6"/>
    <w:rsid w:val="00D46A04"/>
    <w:rsid w:val="00D47324"/>
    <w:rsid w:val="00D4758E"/>
    <w:rsid w:val="00D5047B"/>
    <w:rsid w:val="00D544DB"/>
    <w:rsid w:val="00D56716"/>
    <w:rsid w:val="00D570A6"/>
    <w:rsid w:val="00D575DB"/>
    <w:rsid w:val="00D61955"/>
    <w:rsid w:val="00D61B3E"/>
    <w:rsid w:val="00D6219D"/>
    <w:rsid w:val="00D711FB"/>
    <w:rsid w:val="00D74D04"/>
    <w:rsid w:val="00D77B1D"/>
    <w:rsid w:val="00D83CE6"/>
    <w:rsid w:val="00D84BB4"/>
    <w:rsid w:val="00D85354"/>
    <w:rsid w:val="00D92352"/>
    <w:rsid w:val="00D9248E"/>
    <w:rsid w:val="00D9431C"/>
    <w:rsid w:val="00DA0887"/>
    <w:rsid w:val="00DA137F"/>
    <w:rsid w:val="00DA5A22"/>
    <w:rsid w:val="00DA5D58"/>
    <w:rsid w:val="00DB47BE"/>
    <w:rsid w:val="00DB65AA"/>
    <w:rsid w:val="00DC0103"/>
    <w:rsid w:val="00DC03C3"/>
    <w:rsid w:val="00DC1135"/>
    <w:rsid w:val="00DD05C9"/>
    <w:rsid w:val="00DD199A"/>
    <w:rsid w:val="00DD5492"/>
    <w:rsid w:val="00DD5B5B"/>
    <w:rsid w:val="00DD6297"/>
    <w:rsid w:val="00DD77D2"/>
    <w:rsid w:val="00DE09D0"/>
    <w:rsid w:val="00DE5332"/>
    <w:rsid w:val="00DE581C"/>
    <w:rsid w:val="00DF2DF8"/>
    <w:rsid w:val="00DF3B55"/>
    <w:rsid w:val="00DF50D9"/>
    <w:rsid w:val="00DF5F9B"/>
    <w:rsid w:val="00E04068"/>
    <w:rsid w:val="00E04CCF"/>
    <w:rsid w:val="00E068FB"/>
    <w:rsid w:val="00E113DD"/>
    <w:rsid w:val="00E11A53"/>
    <w:rsid w:val="00E13C94"/>
    <w:rsid w:val="00E1692C"/>
    <w:rsid w:val="00E16EA6"/>
    <w:rsid w:val="00E243B2"/>
    <w:rsid w:val="00E329BB"/>
    <w:rsid w:val="00E32E57"/>
    <w:rsid w:val="00E33416"/>
    <w:rsid w:val="00E408CB"/>
    <w:rsid w:val="00E42BC3"/>
    <w:rsid w:val="00E43510"/>
    <w:rsid w:val="00E43626"/>
    <w:rsid w:val="00E448BB"/>
    <w:rsid w:val="00E454F2"/>
    <w:rsid w:val="00E50EC1"/>
    <w:rsid w:val="00E5114A"/>
    <w:rsid w:val="00E511AC"/>
    <w:rsid w:val="00E521E0"/>
    <w:rsid w:val="00E55D12"/>
    <w:rsid w:val="00E57056"/>
    <w:rsid w:val="00E625FD"/>
    <w:rsid w:val="00E64115"/>
    <w:rsid w:val="00E65CDC"/>
    <w:rsid w:val="00E6614B"/>
    <w:rsid w:val="00E67883"/>
    <w:rsid w:val="00E71FEB"/>
    <w:rsid w:val="00E77294"/>
    <w:rsid w:val="00E77D46"/>
    <w:rsid w:val="00E83CDB"/>
    <w:rsid w:val="00E918BC"/>
    <w:rsid w:val="00E93ABC"/>
    <w:rsid w:val="00E96855"/>
    <w:rsid w:val="00EA4F9D"/>
    <w:rsid w:val="00EA5BD2"/>
    <w:rsid w:val="00EB0B6B"/>
    <w:rsid w:val="00EB1C5B"/>
    <w:rsid w:val="00EC0894"/>
    <w:rsid w:val="00EC111C"/>
    <w:rsid w:val="00EC2C1E"/>
    <w:rsid w:val="00EC36EC"/>
    <w:rsid w:val="00EC4E4B"/>
    <w:rsid w:val="00EC7AB4"/>
    <w:rsid w:val="00ED02B0"/>
    <w:rsid w:val="00ED2287"/>
    <w:rsid w:val="00ED37A0"/>
    <w:rsid w:val="00ED48D1"/>
    <w:rsid w:val="00ED5066"/>
    <w:rsid w:val="00ED7B34"/>
    <w:rsid w:val="00ED7E3E"/>
    <w:rsid w:val="00ED7FF0"/>
    <w:rsid w:val="00EE0775"/>
    <w:rsid w:val="00EE654A"/>
    <w:rsid w:val="00EE69CB"/>
    <w:rsid w:val="00EE6D26"/>
    <w:rsid w:val="00EF5450"/>
    <w:rsid w:val="00EF5B08"/>
    <w:rsid w:val="00F00266"/>
    <w:rsid w:val="00F0113D"/>
    <w:rsid w:val="00F03D00"/>
    <w:rsid w:val="00F07554"/>
    <w:rsid w:val="00F1026C"/>
    <w:rsid w:val="00F10CB0"/>
    <w:rsid w:val="00F123EA"/>
    <w:rsid w:val="00F151E4"/>
    <w:rsid w:val="00F22C55"/>
    <w:rsid w:val="00F2422B"/>
    <w:rsid w:val="00F25665"/>
    <w:rsid w:val="00F26699"/>
    <w:rsid w:val="00F310E6"/>
    <w:rsid w:val="00F32746"/>
    <w:rsid w:val="00F35B71"/>
    <w:rsid w:val="00F35D50"/>
    <w:rsid w:val="00F36EE8"/>
    <w:rsid w:val="00F37BA2"/>
    <w:rsid w:val="00F41F97"/>
    <w:rsid w:val="00F43743"/>
    <w:rsid w:val="00F463D2"/>
    <w:rsid w:val="00F46F1B"/>
    <w:rsid w:val="00F47047"/>
    <w:rsid w:val="00F4705D"/>
    <w:rsid w:val="00F476B6"/>
    <w:rsid w:val="00F538CC"/>
    <w:rsid w:val="00F579C9"/>
    <w:rsid w:val="00F63B97"/>
    <w:rsid w:val="00F66AFB"/>
    <w:rsid w:val="00F72C3D"/>
    <w:rsid w:val="00F73A3C"/>
    <w:rsid w:val="00F73B71"/>
    <w:rsid w:val="00F75975"/>
    <w:rsid w:val="00F762B9"/>
    <w:rsid w:val="00F801D7"/>
    <w:rsid w:val="00F812B9"/>
    <w:rsid w:val="00F84A1A"/>
    <w:rsid w:val="00F8528A"/>
    <w:rsid w:val="00F86D2D"/>
    <w:rsid w:val="00F8757F"/>
    <w:rsid w:val="00F87BA4"/>
    <w:rsid w:val="00F92837"/>
    <w:rsid w:val="00F93990"/>
    <w:rsid w:val="00F94F93"/>
    <w:rsid w:val="00F97C6A"/>
    <w:rsid w:val="00FA3F09"/>
    <w:rsid w:val="00FA7B76"/>
    <w:rsid w:val="00FB0087"/>
    <w:rsid w:val="00FB1B0D"/>
    <w:rsid w:val="00FB1C21"/>
    <w:rsid w:val="00FB3252"/>
    <w:rsid w:val="00FB5945"/>
    <w:rsid w:val="00FC4536"/>
    <w:rsid w:val="00FC6CA0"/>
    <w:rsid w:val="00FD1504"/>
    <w:rsid w:val="00FD1CFB"/>
    <w:rsid w:val="00FD3546"/>
    <w:rsid w:val="00FD41E2"/>
    <w:rsid w:val="00FD58E8"/>
    <w:rsid w:val="00FE0C95"/>
    <w:rsid w:val="00FE1B76"/>
    <w:rsid w:val="00FE5E80"/>
    <w:rsid w:val="00FE7AD2"/>
    <w:rsid w:val="00FE7C94"/>
    <w:rsid w:val="00FF339C"/>
    <w:rsid w:val="00FF5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3685FB7"/>
  <w15:docId w15:val="{2BE3BA40-2522-4A5B-8DE3-1943106F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743BDE"/>
    <w:rPr>
      <w:rFonts w:cs="Times New Roman"/>
      <w:sz w:val="16"/>
      <w:szCs w:val="16"/>
    </w:rPr>
  </w:style>
  <w:style w:type="paragraph" w:styleId="Textocomentario">
    <w:name w:val="annotation text"/>
    <w:basedOn w:val="Normal"/>
    <w:link w:val="TextocomentarioCar"/>
    <w:semiHidden/>
    <w:rsid w:val="00743BDE"/>
    <w:pPr>
      <w:spacing w:after="0" w:line="240" w:lineRule="auto"/>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semiHidden/>
    <w:rsid w:val="00743BDE"/>
    <w:rPr>
      <w:rFonts w:ascii="Arial" w:eastAsia="Times New Roman" w:hAnsi="Arial" w:cs="Arial"/>
      <w:sz w:val="20"/>
      <w:szCs w:val="20"/>
      <w:lang w:eastAsia="es-ES"/>
    </w:rPr>
  </w:style>
  <w:style w:type="paragraph" w:styleId="Textodeglobo">
    <w:name w:val="Balloon Text"/>
    <w:basedOn w:val="Normal"/>
    <w:link w:val="TextodegloboCar"/>
    <w:uiPriority w:val="99"/>
    <w:semiHidden/>
    <w:unhideWhenUsed/>
    <w:rsid w:val="00743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DE"/>
    <w:rPr>
      <w:rFonts w:ascii="Tahoma" w:hAnsi="Tahoma" w:cs="Tahoma"/>
      <w:sz w:val="16"/>
      <w:szCs w:val="16"/>
    </w:rPr>
  </w:style>
  <w:style w:type="character" w:styleId="Hipervnculo">
    <w:name w:val="Hyperlink"/>
    <w:basedOn w:val="Fuentedeprrafopredeter"/>
    <w:uiPriority w:val="99"/>
    <w:unhideWhenUsed/>
    <w:rsid w:val="0045299E"/>
    <w:rPr>
      <w:color w:val="0000FF" w:themeColor="hyperlink"/>
      <w:u w:val="single"/>
    </w:rPr>
  </w:style>
  <w:style w:type="paragraph" w:styleId="Prrafodelista">
    <w:name w:val="List Paragraph"/>
    <w:basedOn w:val="Normal"/>
    <w:uiPriority w:val="34"/>
    <w:qFormat/>
    <w:rsid w:val="00C76B18"/>
    <w:pPr>
      <w:ind w:left="720"/>
      <w:contextualSpacing/>
    </w:pPr>
  </w:style>
  <w:style w:type="paragraph" w:styleId="Encabezado">
    <w:name w:val="header"/>
    <w:basedOn w:val="Normal"/>
    <w:link w:val="EncabezadoCar"/>
    <w:unhideWhenUsed/>
    <w:rsid w:val="004F0D8D"/>
    <w:pPr>
      <w:tabs>
        <w:tab w:val="center" w:pos="4419"/>
        <w:tab w:val="right" w:pos="8838"/>
      </w:tabs>
      <w:spacing w:after="0" w:line="240" w:lineRule="auto"/>
    </w:pPr>
  </w:style>
  <w:style w:type="character" w:customStyle="1" w:styleId="EncabezadoCar">
    <w:name w:val="Encabezado Car"/>
    <w:basedOn w:val="Fuentedeprrafopredeter"/>
    <w:link w:val="Encabezado"/>
    <w:rsid w:val="004F0D8D"/>
  </w:style>
  <w:style w:type="paragraph" w:styleId="Piedepgina">
    <w:name w:val="footer"/>
    <w:basedOn w:val="Normal"/>
    <w:link w:val="PiedepginaCar"/>
    <w:uiPriority w:val="99"/>
    <w:unhideWhenUsed/>
    <w:rsid w:val="004F0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D8D"/>
  </w:style>
  <w:style w:type="paragraph" w:styleId="Asuntodelcomentario">
    <w:name w:val="annotation subject"/>
    <w:basedOn w:val="Textocomentario"/>
    <w:next w:val="Textocomentario"/>
    <w:link w:val="AsuntodelcomentarioCar"/>
    <w:uiPriority w:val="99"/>
    <w:semiHidden/>
    <w:unhideWhenUsed/>
    <w:rsid w:val="004A18BC"/>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A18BC"/>
    <w:rPr>
      <w:rFonts w:ascii="Arial" w:eastAsia="Times New Roman" w:hAnsi="Arial" w:cs="Arial"/>
      <w:b/>
      <w:bCs/>
      <w:sz w:val="20"/>
      <w:szCs w:val="20"/>
      <w:lang w:eastAsia="es-ES"/>
    </w:rPr>
  </w:style>
  <w:style w:type="character" w:customStyle="1" w:styleId="TextoindependienteCar">
    <w:name w:val="Texto independiente Car"/>
    <w:basedOn w:val="Fuentedeprrafopredeter"/>
    <w:link w:val="Textoindependiente"/>
    <w:rsid w:val="007F3D8C"/>
    <w:rPr>
      <w:rFonts w:ascii="Arial Unicode MS" w:eastAsia="Arial Unicode MS" w:hAnsi="Times New Roman" w:cs="Arial Unicode MS"/>
      <w:sz w:val="24"/>
      <w:szCs w:val="24"/>
      <w:lang w:val="es-ES" w:eastAsia="es-ES"/>
    </w:rPr>
  </w:style>
  <w:style w:type="paragraph" w:styleId="Textoindependiente">
    <w:name w:val="Body Text"/>
    <w:basedOn w:val="Normal"/>
    <w:link w:val="TextoindependienteCar"/>
    <w:rsid w:val="007F3D8C"/>
    <w:pPr>
      <w:spacing w:after="0" w:line="240" w:lineRule="auto"/>
      <w:jc w:val="both"/>
    </w:pPr>
    <w:rPr>
      <w:rFonts w:ascii="Arial Unicode MS" w:eastAsia="Arial Unicode MS" w:hAnsi="Times New Roman" w:cs="Arial Unicode MS"/>
      <w:sz w:val="24"/>
      <w:szCs w:val="24"/>
      <w:lang w:val="es-ES" w:eastAsia="es-ES"/>
    </w:rPr>
  </w:style>
  <w:style w:type="character" w:styleId="Nmerodepgina">
    <w:name w:val="page number"/>
    <w:basedOn w:val="Fuentedeprrafopredeter"/>
    <w:rsid w:val="007F3D8C"/>
  </w:style>
  <w:style w:type="table" w:styleId="Tablaconcuadrcula">
    <w:name w:val="Table Grid"/>
    <w:basedOn w:val="Tablanormal"/>
    <w:rsid w:val="00373606"/>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44368"/>
    <w:pPr>
      <w:spacing w:after="0" w:line="240" w:lineRule="auto"/>
    </w:pPr>
  </w:style>
  <w:style w:type="paragraph" w:styleId="Textonotapie">
    <w:name w:val="footnote text"/>
    <w:basedOn w:val="Normal"/>
    <w:link w:val="TextonotapieCar"/>
    <w:uiPriority w:val="99"/>
    <w:semiHidden/>
    <w:unhideWhenUsed/>
    <w:rsid w:val="00CD32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32F2"/>
    <w:rPr>
      <w:sz w:val="20"/>
      <w:szCs w:val="20"/>
    </w:rPr>
  </w:style>
  <w:style w:type="character" w:styleId="Refdenotaalpie">
    <w:name w:val="footnote reference"/>
    <w:basedOn w:val="Fuentedeprrafopredeter"/>
    <w:uiPriority w:val="99"/>
    <w:semiHidden/>
    <w:unhideWhenUsed/>
    <w:rsid w:val="00CD3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9787">
      <w:bodyDiv w:val="1"/>
      <w:marLeft w:val="0"/>
      <w:marRight w:val="0"/>
      <w:marTop w:val="0"/>
      <w:marBottom w:val="0"/>
      <w:divBdr>
        <w:top w:val="none" w:sz="0" w:space="0" w:color="auto"/>
        <w:left w:val="none" w:sz="0" w:space="0" w:color="auto"/>
        <w:bottom w:val="none" w:sz="0" w:space="0" w:color="auto"/>
        <w:right w:val="none" w:sz="0" w:space="0" w:color="auto"/>
      </w:divBdr>
    </w:div>
    <w:div w:id="894894827">
      <w:bodyDiv w:val="1"/>
      <w:marLeft w:val="0"/>
      <w:marRight w:val="0"/>
      <w:marTop w:val="0"/>
      <w:marBottom w:val="0"/>
      <w:divBdr>
        <w:top w:val="none" w:sz="0" w:space="0" w:color="auto"/>
        <w:left w:val="none" w:sz="0" w:space="0" w:color="auto"/>
        <w:bottom w:val="none" w:sz="0" w:space="0" w:color="auto"/>
        <w:right w:val="none" w:sz="0" w:space="0" w:color="auto"/>
      </w:divBdr>
    </w:div>
    <w:div w:id="1166478874">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9949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5A90-D0CA-47C4-9F83-54001266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15518</Words>
  <Characters>85349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Leon de la Cerda</dc:creator>
  <cp:lastModifiedBy>Leticia Baquedano Duran</cp:lastModifiedBy>
  <cp:revision>2</cp:revision>
  <cp:lastPrinted>2017-09-05T13:48:00Z</cp:lastPrinted>
  <dcterms:created xsi:type="dcterms:W3CDTF">2019-04-17T22:01:00Z</dcterms:created>
  <dcterms:modified xsi:type="dcterms:W3CDTF">2019-04-17T22:01:00Z</dcterms:modified>
</cp:coreProperties>
</file>